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E4" w:rsidRDefault="005B19E4" w:rsidP="0007188F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  <w:r>
        <w:rPr>
          <w:lang w:val="en-US"/>
        </w:rPr>
        <w:t xml:space="preserve">                         </w:t>
      </w:r>
      <w:r w:rsidRPr="0007188F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5B19E4" w:rsidRDefault="005B19E4" w:rsidP="0007188F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:rsidR="005B19E4" w:rsidRDefault="005B19E4" w:rsidP="0007188F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:rsidR="005B19E4" w:rsidRDefault="005B19E4" w:rsidP="0007188F">
      <w:pPr>
        <w:autoSpaceDE w:val="0"/>
        <w:autoSpaceDN w:val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sz w:val="24"/>
          <w:szCs w:val="24"/>
          <w:u w:val="single"/>
          <w:lang w:val="ru-RU"/>
        </w:rPr>
        <w:t xml:space="preserve">Образец 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5a</w:t>
      </w:r>
      <w:r w:rsidRPr="0007188F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</w:p>
    <w:p w:rsidR="005B19E4" w:rsidRPr="008B2716" w:rsidRDefault="005B19E4" w:rsidP="008B2716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8B2716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5B19E4" w:rsidRPr="008B2716" w:rsidRDefault="005B19E4" w:rsidP="008B2716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8B2716">
        <w:rPr>
          <w:rFonts w:ascii="Times New Roman" w:hAnsi="Times New Roman"/>
          <w:sz w:val="24"/>
          <w:szCs w:val="24"/>
          <w:lang w:val="ru-RU"/>
        </w:rPr>
        <w:t>( Участник)</w:t>
      </w:r>
    </w:p>
    <w:p w:rsidR="005B19E4" w:rsidRPr="008B2716" w:rsidRDefault="005B19E4" w:rsidP="008B271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B19E4" w:rsidRPr="0007188F" w:rsidRDefault="005B19E4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5B19E4" w:rsidRPr="0007188F" w:rsidRDefault="005B19E4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РЕКТОРА  </w:t>
      </w:r>
    </w:p>
    <w:p w:rsidR="005B19E4" w:rsidRPr="0007188F" w:rsidRDefault="005B19E4" w:rsidP="0007188F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5B19E4" w:rsidRPr="0007188F" w:rsidRDefault="005B19E4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5B19E4" w:rsidRPr="0007188F" w:rsidRDefault="005B19E4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B19E4" w:rsidRPr="0007188F" w:rsidRDefault="005B19E4" w:rsidP="0007188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hAnsi="Times New Roman"/>
          <w:b/>
          <w:bCs/>
          <w:sz w:val="24"/>
          <w:szCs w:val="24"/>
        </w:rPr>
        <w:t>ЦЕНОВО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ПРЕДЛОЖЕНИЕ</w:t>
      </w:r>
    </w:p>
    <w:p w:rsidR="005B19E4" w:rsidRPr="0007188F" w:rsidRDefault="005B19E4" w:rsidP="00012051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sz w:val="24"/>
          <w:szCs w:val="24"/>
          <w:lang w:val="en-US" w:eastAsia="bg-BG"/>
        </w:rPr>
        <w:t xml:space="preserve">          </w:t>
      </w:r>
      <w:r w:rsidRPr="0007188F">
        <w:rPr>
          <w:rFonts w:ascii="Times New Roman" w:hAnsi="Times New Roman"/>
          <w:b/>
          <w:sz w:val="24"/>
          <w:szCs w:val="24"/>
          <w:lang w:eastAsia="bg-BG"/>
        </w:rPr>
        <w:t xml:space="preserve">ПО ОБОСОБЕНА ПОЗИЦИЯ </w:t>
      </w:r>
      <w:r w:rsidRPr="00AE6295">
        <w:rPr>
          <w:rFonts w:ascii="Times New Roman" w:hAnsi="Times New Roman"/>
          <w:color w:val="000000"/>
          <w:sz w:val="24"/>
          <w:szCs w:val="24"/>
        </w:rPr>
        <w:t>1- Избор на оператор за предоставяне на услуги по стандарт GSM/UMTS/LTE</w:t>
      </w:r>
    </w:p>
    <w:p w:rsidR="005B19E4" w:rsidRPr="0007188F" w:rsidRDefault="005B19E4" w:rsidP="0007188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</w:p>
    <w:p w:rsidR="005B19E4" w:rsidRPr="00AE6295" w:rsidRDefault="005B19E4" w:rsidP="0001205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7188F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</w:r>
      <w:r w:rsidRPr="0007188F">
        <w:rPr>
          <w:rFonts w:ascii="Times New Roman" w:hAnsi="Times New Roman"/>
          <w:bCs/>
          <w:color w:val="000000"/>
          <w:spacing w:val="-4"/>
          <w:sz w:val="24"/>
          <w:szCs w:val="24"/>
          <w:lang w:val="en-GB"/>
        </w:rPr>
        <w:t xml:space="preserve">Наименование на </w:t>
      </w:r>
      <w:r w:rsidRPr="0007188F">
        <w:rPr>
          <w:rFonts w:ascii="Times New Roman" w:hAnsi="Times New Roman"/>
          <w:bCs/>
          <w:color w:val="000000"/>
          <w:spacing w:val="-5"/>
          <w:sz w:val="24"/>
          <w:szCs w:val="24"/>
          <w:lang w:val="en-GB"/>
        </w:rPr>
        <w:t>поръчката:</w:t>
      </w:r>
      <w:r w:rsidRPr="0007188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 xml:space="preserve">„Избор на оператор за предоставяне на комуникационни услуги за нуждите на </w:t>
      </w:r>
      <w:r w:rsidRPr="00AE6295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AE6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>по 2 обособени позиции: Обособена позиция № 1- Избор на оператор за предоставяне на услуги по стандарт GSM/UMTS/LTE и обособена позиция № 2- Избор на оператор за предоставяне на фиксирани телефонни услуги”</w:t>
      </w:r>
    </w:p>
    <w:p w:rsidR="005B19E4" w:rsidRPr="0007188F" w:rsidRDefault="005B19E4" w:rsidP="00012051">
      <w:pPr>
        <w:ind w:left="284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07188F">
        <w:rPr>
          <w:rFonts w:ascii="Times New Roman" w:hAnsi="Times New Roman"/>
          <w:sz w:val="24"/>
          <w:szCs w:val="24"/>
          <w:lang w:val="en-GB"/>
        </w:rPr>
        <w:t>Възложител: Медицински Университет</w:t>
      </w:r>
      <w:r w:rsidRPr="0007188F">
        <w:rPr>
          <w:rFonts w:ascii="Times New Roman" w:hAnsi="Times New Roman"/>
          <w:sz w:val="24"/>
          <w:szCs w:val="24"/>
        </w:rPr>
        <w:t xml:space="preserve"> /МУ/</w:t>
      </w:r>
      <w:r w:rsidRPr="0007188F">
        <w:rPr>
          <w:rFonts w:ascii="Times New Roman" w:hAnsi="Times New Roman"/>
          <w:sz w:val="24"/>
          <w:szCs w:val="24"/>
          <w:lang w:val="en-GB"/>
        </w:rPr>
        <w:t>- София</w:t>
      </w:r>
      <w:r w:rsidRPr="0007188F">
        <w:rPr>
          <w:rFonts w:ascii="Times New Roman" w:hAnsi="Times New Roman"/>
          <w:sz w:val="24"/>
          <w:szCs w:val="24"/>
        </w:rPr>
        <w:t xml:space="preserve"> - Ректорат</w:t>
      </w:r>
    </w:p>
    <w:p w:rsidR="005B19E4" w:rsidRDefault="005B19E4" w:rsidP="00012051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07188F">
        <w:rPr>
          <w:rFonts w:ascii="Times New Roman" w:hAnsi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>___________</w:t>
      </w:r>
      <w:r>
        <w:rPr>
          <w:rFonts w:ascii="Times New Roman" w:hAnsi="Times New Roman"/>
          <w:bCs/>
          <w:sz w:val="24"/>
          <w:szCs w:val="24"/>
          <w:lang w:eastAsia="bg-BG"/>
        </w:rPr>
        <w:t>______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>______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 xml:space="preserve">                        </w:t>
      </w:r>
    </w:p>
    <w:p w:rsidR="005B19E4" w:rsidRPr="0007188F" w:rsidRDefault="005B19E4" w:rsidP="00012051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hAnsi="Times New Roman"/>
          <w:bCs/>
          <w:sz w:val="24"/>
          <w:szCs w:val="24"/>
          <w:lang w:eastAsia="bg-BG"/>
        </w:rPr>
        <w:t>в качеството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му на __________________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 xml:space="preserve"> на 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>_______________________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>___________</w:t>
      </w:r>
      <w:r>
        <w:rPr>
          <w:rFonts w:ascii="Times New Roman" w:hAnsi="Times New Roman"/>
          <w:bCs/>
          <w:sz w:val="24"/>
          <w:szCs w:val="24"/>
          <w:lang w:eastAsia="bg-BG"/>
        </w:rPr>
        <w:t>________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>,               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hAnsi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hAnsi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hAnsi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>чрез пълномощника __________________________________________, с приложено пълномощно</w:t>
      </w:r>
      <w:r w:rsidRPr="0007188F">
        <w:rPr>
          <w:rFonts w:ascii="Times New Roman" w:hAnsi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5B19E4" w:rsidRPr="00535B28" w:rsidRDefault="005B19E4" w:rsidP="00012051">
      <w:pPr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DD0CED">
        <w:rPr>
          <w:rFonts w:ascii="Times New Roman" w:hAnsi="Times New Roman"/>
          <w:sz w:val="24"/>
          <w:szCs w:val="24"/>
        </w:rPr>
        <w:t>Ние предлагаме да изпълним поръчката по тази обособена позиция при следните цени</w:t>
      </w:r>
      <w:r w:rsidR="00535B28">
        <w:rPr>
          <w:rFonts w:ascii="Times New Roman" w:hAnsi="Times New Roman"/>
          <w:sz w:val="24"/>
          <w:szCs w:val="24"/>
        </w:rPr>
        <w:t>/</w:t>
      </w:r>
      <w:r w:rsidR="00535B28" w:rsidRPr="00535B28">
        <w:rPr>
          <w:rFonts w:ascii="Times New Roman" w:hAnsi="Times New Roman"/>
          <w:b/>
          <w:sz w:val="24"/>
          <w:szCs w:val="24"/>
        </w:rPr>
        <w:t xml:space="preserve"> </w:t>
      </w:r>
      <w:r w:rsidR="00535B28" w:rsidRPr="00535B28">
        <w:rPr>
          <w:rFonts w:ascii="Times New Roman" w:hAnsi="Times New Roman"/>
          <w:sz w:val="24"/>
          <w:szCs w:val="24"/>
        </w:rPr>
        <w:t>брой безплатни минути за</w:t>
      </w:r>
      <w:r w:rsidR="00535B28" w:rsidRPr="00535B2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5B28" w:rsidRPr="00535B28">
        <w:rPr>
          <w:rFonts w:ascii="Times New Roman" w:hAnsi="Times New Roman"/>
          <w:sz w:val="24"/>
          <w:szCs w:val="24"/>
        </w:rPr>
        <w:t>К</w:t>
      </w:r>
      <w:r w:rsidR="00535B28" w:rsidRPr="00535B28">
        <w:rPr>
          <w:rFonts w:ascii="Times New Roman" w:hAnsi="Times New Roman"/>
          <w:sz w:val="24"/>
          <w:szCs w:val="24"/>
          <w:lang w:val="en-US"/>
        </w:rPr>
        <w:t>3</w:t>
      </w:r>
      <w:r w:rsidR="00535B28" w:rsidRPr="00535B28">
        <w:rPr>
          <w:rFonts w:ascii="Times New Roman" w:hAnsi="Times New Roman"/>
          <w:sz w:val="24"/>
          <w:szCs w:val="24"/>
        </w:rPr>
        <w:t xml:space="preserve"> и К4</w:t>
      </w:r>
      <w:r w:rsidRPr="00535B28">
        <w:rPr>
          <w:rFonts w:ascii="Times New Roman" w:hAnsi="Times New Roman"/>
          <w:sz w:val="24"/>
          <w:szCs w:val="24"/>
        </w:rPr>
        <w:t>:</w:t>
      </w:r>
    </w:p>
    <w:tbl>
      <w:tblPr>
        <w:tblW w:w="5036" w:type="pct"/>
        <w:tblLook w:val="00A0" w:firstRow="1" w:lastRow="0" w:firstColumn="1" w:lastColumn="0" w:noHBand="0" w:noVBand="0"/>
      </w:tblPr>
      <w:tblGrid>
        <w:gridCol w:w="976"/>
        <w:gridCol w:w="6743"/>
        <w:gridCol w:w="2470"/>
      </w:tblGrid>
      <w:tr w:rsidR="005B19E4" w:rsidRPr="00DD0CED" w:rsidTr="00DD0CED">
        <w:trPr>
          <w:trHeight w:val="267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DD0CED" w:rsidRDefault="005B19E4" w:rsidP="00012051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D0C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DD0CED" w:rsidRDefault="005B19E4" w:rsidP="00012051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CED">
              <w:rPr>
                <w:rFonts w:ascii="Times New Roman" w:hAnsi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9E4" w:rsidRPr="004F1293" w:rsidRDefault="005B19E4" w:rsidP="00012051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CED">
              <w:rPr>
                <w:rFonts w:ascii="Times New Roman" w:hAnsi="Times New Roman"/>
                <w:b/>
                <w:sz w:val="24"/>
                <w:szCs w:val="24"/>
              </w:rPr>
              <w:t>цена лв. без ДДС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брой безплатни минути </w:t>
            </w:r>
            <w:r w:rsidRPr="004F1293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F12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F12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4F1293">
              <w:rPr>
                <w:rFonts w:ascii="Times New Roman" w:hAnsi="Times New Roman"/>
                <w:b/>
                <w:sz w:val="24"/>
                <w:szCs w:val="24"/>
              </w:rPr>
              <w:t xml:space="preserve"> и К4</w:t>
            </w: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B8F">
              <w:rPr>
                <w:rFonts w:ascii="Times New Roman" w:hAnsi="Times New Roman"/>
                <w:sz w:val="24"/>
                <w:szCs w:val="24"/>
              </w:rPr>
              <w:t>Месечна абонаментна такса за 1 SIM карта на Тарифа 1.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99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4F1293" w:rsidRDefault="005B19E4" w:rsidP="00012051">
            <w:pPr>
              <w:jc w:val="both"/>
              <w:rPr>
                <w:b/>
                <w:lang w:val="en-US"/>
              </w:rPr>
            </w:pPr>
            <w:r w:rsidRPr="009E4B8F">
              <w:rPr>
                <w:rFonts w:ascii="Times New Roman" w:hAnsi="Times New Roman"/>
                <w:sz w:val="24"/>
                <w:szCs w:val="24"/>
              </w:rPr>
              <w:t>Месечна абонаментна такса за 1 SIM карта на Тарифа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1293">
              <w:rPr>
                <w:rFonts w:ascii="Times New Roman" w:hAnsi="Times New Roman"/>
                <w:sz w:val="24"/>
                <w:szCs w:val="24"/>
              </w:rPr>
              <w:t xml:space="preserve">с включен интернет 6 </w:t>
            </w:r>
            <w:r w:rsidRPr="004F129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4F1293">
              <w:rPr>
                <w:rFonts w:ascii="Times New Roman" w:hAnsi="Times New Roman"/>
                <w:sz w:val="24"/>
                <w:szCs w:val="24"/>
              </w:rPr>
              <w:t xml:space="preserve"> на максимална скорост.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DD0CED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>К</w:t>
            </w:r>
            <w:r w:rsidRPr="009E4B8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E4B8F">
              <w:rPr>
                <w:rFonts w:ascii="Times New Roman" w:hAnsi="Times New Roman"/>
                <w:bCs/>
                <w:sz w:val="24"/>
                <w:szCs w:val="24"/>
              </w:rPr>
              <w:t>Брой включени безплатни минути за национални разговори (към всички национални мобилни и фиксирани мрежи) за Тарифа 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B8F">
              <w:rPr>
                <w:rFonts w:ascii="Times New Roman" w:hAnsi="Times New Roman"/>
                <w:sz w:val="24"/>
                <w:szCs w:val="24"/>
              </w:rPr>
              <w:lastRenderedPageBreak/>
              <w:t>K</w:t>
            </w:r>
            <w:r w:rsidRPr="009E4B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DD0CE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E4B8F">
              <w:rPr>
                <w:rFonts w:ascii="Times New Roman" w:hAnsi="Times New Roman"/>
                <w:bCs/>
                <w:sz w:val="24"/>
                <w:szCs w:val="24"/>
              </w:rPr>
              <w:t>Брой включени безплатни минути за национални разговори (към всички национални мобилни и фиксирани мрежи) за Тарифа 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DD0C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цена за минута разговор с абонат в мобилна мрежа на Мобилтел</w:t>
            </w:r>
            <w:r w:rsidRPr="004F1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ЕАД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след изчерпване на безплатните минути  за Тарифа 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бтк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цена за минута разговор с абонат в мобилна мрежа на БТК</w:t>
            </w:r>
            <w:r w:rsidRPr="004F1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ЕАД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 след изчерпване на безплатните минути  за Тарифа 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тб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цена за минута разговор с абонат в мобилна мрежа на </w:t>
            </w:r>
            <w:r w:rsidRPr="004F1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Теленор България ЕАД</w:t>
            </w:r>
            <w:r w:rsidRPr="004F1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>след изчерпване на безплатните минути  за Тарифа 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0120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цена за минута разговор с абонат на всички фиксирани мрежи в Република България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след изчерпване на безплатните минути  за Тарифа 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цена за минута разговор с абонат в мобилна мрежа на Мобилтел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ЕАД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след изчерпване на безплатните минути  за Тарифа 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бтк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цена за минута разговор с абонат в мобилна мрежа на БТК</w:t>
            </w:r>
            <w:r w:rsidRPr="004F12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ЕАД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 след изчерпване на безплатните минути  за Тарифа 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цена за минута разговор с абонат в мобилна мрежа на Теленор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след изчерпване на безплатните минути  за Тарифа 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9E4" w:rsidRPr="00DD0CED" w:rsidTr="00DD0CED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9E4" w:rsidRPr="009E4B8F" w:rsidRDefault="005B19E4" w:rsidP="00123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цена за минута разговор с абонат на всички фиксирани мрежи в Република България</w:t>
            </w:r>
            <w:r w:rsidRPr="009E4B8F">
              <w:rPr>
                <w:rFonts w:ascii="Times New Roman" w:hAnsi="Times New Roman"/>
                <w:sz w:val="24"/>
                <w:szCs w:val="24"/>
              </w:rPr>
              <w:t xml:space="preserve"> след изчерпване на безплатните минути  за Тарифа 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E4" w:rsidRPr="00DD0CED" w:rsidRDefault="005B19E4" w:rsidP="00012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9E4" w:rsidRPr="000A0A2C" w:rsidRDefault="005B19E4" w:rsidP="000A0A2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F1293">
        <w:rPr>
          <w:rFonts w:ascii="Times New Roman" w:hAnsi="Times New Roman"/>
          <w:sz w:val="24"/>
          <w:szCs w:val="24"/>
        </w:rPr>
        <w:t>Неприемливо е предложение с различни цени за разговори в различните часове от деня или дни от седмицата – участника ще бъде отстран</w:t>
      </w:r>
      <w:r>
        <w:rPr>
          <w:rFonts w:ascii="Times New Roman" w:hAnsi="Times New Roman"/>
          <w:sz w:val="24"/>
          <w:szCs w:val="24"/>
        </w:rPr>
        <w:t>ен</w:t>
      </w:r>
      <w:r w:rsidRPr="004F1293">
        <w:rPr>
          <w:rFonts w:ascii="Times New Roman" w:hAnsi="Times New Roman"/>
          <w:sz w:val="24"/>
          <w:szCs w:val="24"/>
        </w:rPr>
        <w:t xml:space="preserve"> за несъответствие на офертата с изискванията на Възложителя.</w:t>
      </w:r>
      <w:r w:rsidRPr="000A0A2C">
        <w:rPr>
          <w:rFonts w:ascii="Times New Roman" w:hAnsi="Times New Roman"/>
          <w:sz w:val="24"/>
          <w:szCs w:val="24"/>
        </w:rPr>
        <w:t xml:space="preserve"> </w:t>
      </w:r>
    </w:p>
    <w:p w:rsidR="005B19E4" w:rsidRPr="009E4B8F" w:rsidRDefault="005B19E4" w:rsidP="009E4B8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E4B8F">
        <w:rPr>
          <w:rFonts w:ascii="Times New Roman" w:hAnsi="Times New Roman"/>
          <w:b/>
          <w:i/>
          <w:sz w:val="24"/>
          <w:szCs w:val="24"/>
        </w:rPr>
        <w:t xml:space="preserve">Забележка - </w:t>
      </w:r>
      <w:r w:rsidRPr="009E4B8F">
        <w:rPr>
          <w:rFonts w:ascii="Times New Roman" w:hAnsi="Times New Roman"/>
          <w:sz w:val="24"/>
          <w:szCs w:val="24"/>
        </w:rPr>
        <w:t xml:space="preserve">Цените се предлагат в български лева, без включен ДДС, до четвърти знак след десетичната запетая. </w:t>
      </w:r>
    </w:p>
    <w:p w:rsidR="005B19E4" w:rsidRDefault="005B19E4" w:rsidP="00C95BE3">
      <w:pPr>
        <w:shd w:val="clear" w:color="auto" w:fill="FFFFFF"/>
        <w:spacing w:after="0" w:line="240" w:lineRule="auto"/>
        <w:ind w:left="284" w:right="565" w:firstLine="72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</w:pPr>
      <w:r w:rsidRPr="00DD0CED">
        <w:rPr>
          <w:rFonts w:ascii="Times New Roman" w:hAnsi="Times New Roman"/>
          <w:sz w:val="24"/>
          <w:szCs w:val="24"/>
        </w:rPr>
        <w:tab/>
      </w:r>
    </w:p>
    <w:p w:rsidR="005B19E4" w:rsidRPr="00000A69" w:rsidRDefault="005B19E4" w:rsidP="00C95BE3">
      <w:pPr>
        <w:spacing w:after="0" w:line="240" w:lineRule="auto"/>
        <w:ind w:right="565" w:firstLine="425"/>
        <w:jc w:val="both"/>
        <w:rPr>
          <w:rFonts w:ascii="Times New Roman" w:hAnsi="Times New Roman"/>
          <w:sz w:val="24"/>
          <w:szCs w:val="24"/>
        </w:rPr>
      </w:pPr>
    </w:p>
    <w:p w:rsidR="005B19E4" w:rsidRPr="0007188F" w:rsidRDefault="005B19E4" w:rsidP="00C95BE3">
      <w:pPr>
        <w:spacing w:after="120"/>
        <w:ind w:left="284" w:right="565" w:hanging="142"/>
        <w:rPr>
          <w:rFonts w:ascii="Times New Roman" w:eastAsia="PMingLiU" w:hAnsi="Times New Roman"/>
          <w:color w:val="000000"/>
          <w:sz w:val="24"/>
          <w:szCs w:val="24"/>
          <w:lang w:val="en-GB"/>
        </w:rPr>
      </w:pP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>Дата: ............</w:t>
      </w:r>
      <w:r w:rsidRPr="0007188F">
        <w:rPr>
          <w:rFonts w:ascii="Times New Roman" w:eastAsia="PMingLiU" w:hAnsi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  <w:t>ИМЕ И ФАМИЛИЯ: ____________________</w:t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>Подпис</w:t>
      </w:r>
      <w:r w:rsidRPr="0007188F">
        <w:rPr>
          <w:rFonts w:ascii="Times New Roman" w:eastAsia="PMingLiU" w:hAnsi="Times New Roman"/>
          <w:color w:val="000000"/>
          <w:sz w:val="24"/>
          <w:szCs w:val="24"/>
          <w:vertAlign w:val="superscript"/>
          <w:lang w:val="en-GB"/>
        </w:rPr>
        <w:footnoteReference w:id="3"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>: ______________________________</w:t>
      </w:r>
    </w:p>
    <w:p w:rsidR="005B19E4" w:rsidRPr="0007188F" w:rsidRDefault="005B19E4" w:rsidP="00C95BE3">
      <w:pPr>
        <w:spacing w:after="0" w:line="240" w:lineRule="auto"/>
        <w:ind w:left="284" w:right="565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Печат</w:t>
      </w:r>
    </w:p>
    <w:p w:rsidR="005B19E4" w:rsidRDefault="005B19E4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hAnsi="Times New Roman"/>
          <w:b/>
          <w:sz w:val="24"/>
          <w:szCs w:val="24"/>
        </w:rPr>
      </w:pPr>
    </w:p>
    <w:p w:rsidR="005B19E4" w:rsidRPr="00E0314D" w:rsidRDefault="005B19E4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hAnsi="Times New Roman"/>
        </w:rPr>
      </w:pPr>
      <w:r w:rsidRPr="0007188F">
        <w:rPr>
          <w:rFonts w:ascii="Times New Roman" w:hAnsi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5B19E4" w:rsidRPr="00E0314D" w:rsidSect="00012051">
      <w:footerReference w:type="default" r:id="rId8"/>
      <w:pgSz w:w="11906" w:h="16838"/>
      <w:pgMar w:top="261" w:right="926" w:bottom="1418" w:left="1080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69" w:rsidRDefault="003F5769" w:rsidP="001F3E0D">
      <w:pPr>
        <w:spacing w:after="0" w:line="240" w:lineRule="auto"/>
      </w:pPr>
      <w:r>
        <w:separator/>
      </w:r>
    </w:p>
  </w:endnote>
  <w:endnote w:type="continuationSeparator" w:id="0">
    <w:p w:rsidR="003F5769" w:rsidRDefault="003F5769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E4" w:rsidRDefault="005B19E4">
    <w:r>
      <w:tab/>
    </w:r>
    <w:r>
      <w:tab/>
    </w:r>
    <w:r>
      <w:tab/>
    </w:r>
    <w:r>
      <w:tab/>
    </w:r>
    <w:r>
      <w:tab/>
    </w:r>
    <w:r>
      <w:tab/>
    </w:r>
    <w:r w:rsidR="003F5769">
      <w:fldChar w:fldCharType="begin"/>
    </w:r>
    <w:r w:rsidR="003F5769">
      <w:instrText xml:space="preserve"> PAGE   \* MERGEFORMAT </w:instrText>
    </w:r>
    <w:r w:rsidR="003F5769">
      <w:fldChar w:fldCharType="separate"/>
    </w:r>
    <w:r w:rsidR="00535B28">
      <w:rPr>
        <w:noProof/>
      </w:rPr>
      <w:t>2</w:t>
    </w:r>
    <w:r w:rsidR="003F57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69" w:rsidRDefault="003F5769" w:rsidP="001F3E0D">
      <w:pPr>
        <w:spacing w:after="0" w:line="240" w:lineRule="auto"/>
      </w:pPr>
      <w:r>
        <w:separator/>
      </w:r>
    </w:p>
  </w:footnote>
  <w:footnote w:type="continuationSeparator" w:id="0">
    <w:p w:rsidR="003F5769" w:rsidRDefault="003F5769" w:rsidP="001F3E0D">
      <w:pPr>
        <w:spacing w:after="0" w:line="240" w:lineRule="auto"/>
      </w:pPr>
      <w:r>
        <w:continuationSeparator/>
      </w:r>
    </w:p>
  </w:footnote>
  <w:footnote w:id="1">
    <w:p w:rsidR="005B19E4" w:rsidRDefault="005B19E4" w:rsidP="0007188F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5B19E4" w:rsidRDefault="005B19E4" w:rsidP="0007188F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</w:t>
      </w:r>
      <w:r>
        <w:rPr>
          <w:b/>
        </w:rPr>
        <w:t xml:space="preserve">към Техническото предложение за съответната обособена позиция </w:t>
      </w:r>
      <w:r w:rsidRPr="00CD1288">
        <w:rPr>
          <w:b/>
        </w:rPr>
        <w:t xml:space="preserve">се </w:t>
      </w:r>
      <w:r w:rsidRPr="004A66CD">
        <w:rPr>
          <w:b/>
        </w:rPr>
        <w:t>прилага пълномощното</w:t>
      </w:r>
      <w:r>
        <w:rPr>
          <w:b/>
        </w:rPr>
        <w:t>.</w:t>
      </w:r>
    </w:p>
  </w:footnote>
  <w:footnote w:id="3">
    <w:p w:rsidR="005B19E4" w:rsidRDefault="005B19E4" w:rsidP="0007188F">
      <w:pPr>
        <w:pStyle w:val="NoSpacing"/>
        <w:jc w:val="both"/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DD6"/>
    <w:rsid w:val="00000A69"/>
    <w:rsid w:val="00012051"/>
    <w:rsid w:val="00051134"/>
    <w:rsid w:val="0007188F"/>
    <w:rsid w:val="00071E48"/>
    <w:rsid w:val="0009546D"/>
    <w:rsid w:val="00096C75"/>
    <w:rsid w:val="000A0A2C"/>
    <w:rsid w:val="000B2630"/>
    <w:rsid w:val="000C542D"/>
    <w:rsid w:val="0010663B"/>
    <w:rsid w:val="00120700"/>
    <w:rsid w:val="001239AB"/>
    <w:rsid w:val="00155169"/>
    <w:rsid w:val="00165406"/>
    <w:rsid w:val="00177515"/>
    <w:rsid w:val="00181B08"/>
    <w:rsid w:val="001923C7"/>
    <w:rsid w:val="001C213B"/>
    <w:rsid w:val="001D6105"/>
    <w:rsid w:val="001F2097"/>
    <w:rsid w:val="001F3E0D"/>
    <w:rsid w:val="002220B8"/>
    <w:rsid w:val="002E2737"/>
    <w:rsid w:val="00345D44"/>
    <w:rsid w:val="003975D6"/>
    <w:rsid w:val="003F5769"/>
    <w:rsid w:val="0042780F"/>
    <w:rsid w:val="00434C95"/>
    <w:rsid w:val="00443B0F"/>
    <w:rsid w:val="00486817"/>
    <w:rsid w:val="004908E7"/>
    <w:rsid w:val="004A66CD"/>
    <w:rsid w:val="004B0829"/>
    <w:rsid w:val="004C381B"/>
    <w:rsid w:val="004F1293"/>
    <w:rsid w:val="00535B28"/>
    <w:rsid w:val="00561E17"/>
    <w:rsid w:val="00570C4E"/>
    <w:rsid w:val="005B0053"/>
    <w:rsid w:val="005B19E4"/>
    <w:rsid w:val="005C5788"/>
    <w:rsid w:val="005C7FD2"/>
    <w:rsid w:val="005E44CD"/>
    <w:rsid w:val="006229DF"/>
    <w:rsid w:val="00635DA6"/>
    <w:rsid w:val="00644E4B"/>
    <w:rsid w:val="006C148A"/>
    <w:rsid w:val="007346A9"/>
    <w:rsid w:val="007534A4"/>
    <w:rsid w:val="00764F8D"/>
    <w:rsid w:val="007A10F3"/>
    <w:rsid w:val="007D2C56"/>
    <w:rsid w:val="00802E4B"/>
    <w:rsid w:val="00811030"/>
    <w:rsid w:val="008350DC"/>
    <w:rsid w:val="00845750"/>
    <w:rsid w:val="00891E07"/>
    <w:rsid w:val="008B2716"/>
    <w:rsid w:val="008F7B1E"/>
    <w:rsid w:val="00903421"/>
    <w:rsid w:val="00912744"/>
    <w:rsid w:val="00925690"/>
    <w:rsid w:val="0092727B"/>
    <w:rsid w:val="00942C5F"/>
    <w:rsid w:val="00983578"/>
    <w:rsid w:val="00987ACE"/>
    <w:rsid w:val="009A6789"/>
    <w:rsid w:val="009E4B8F"/>
    <w:rsid w:val="009E7C27"/>
    <w:rsid w:val="00A471E5"/>
    <w:rsid w:val="00A8088C"/>
    <w:rsid w:val="00A91F78"/>
    <w:rsid w:val="00AB4FD7"/>
    <w:rsid w:val="00AC315B"/>
    <w:rsid w:val="00AD525A"/>
    <w:rsid w:val="00AD6427"/>
    <w:rsid w:val="00AE6295"/>
    <w:rsid w:val="00AF6165"/>
    <w:rsid w:val="00B66147"/>
    <w:rsid w:val="00B70018"/>
    <w:rsid w:val="00BB1FC5"/>
    <w:rsid w:val="00BE394A"/>
    <w:rsid w:val="00BE41F0"/>
    <w:rsid w:val="00BF4EA5"/>
    <w:rsid w:val="00C05648"/>
    <w:rsid w:val="00C12DD6"/>
    <w:rsid w:val="00C44C59"/>
    <w:rsid w:val="00C5608B"/>
    <w:rsid w:val="00C632A2"/>
    <w:rsid w:val="00C95BE3"/>
    <w:rsid w:val="00CD1288"/>
    <w:rsid w:val="00CD5A9D"/>
    <w:rsid w:val="00CE46D6"/>
    <w:rsid w:val="00CF70DD"/>
    <w:rsid w:val="00D62790"/>
    <w:rsid w:val="00DA16E9"/>
    <w:rsid w:val="00DB589A"/>
    <w:rsid w:val="00DD0CED"/>
    <w:rsid w:val="00DD1BC0"/>
    <w:rsid w:val="00DD6F98"/>
    <w:rsid w:val="00E012A1"/>
    <w:rsid w:val="00E0314D"/>
    <w:rsid w:val="00E13EAE"/>
    <w:rsid w:val="00E777F6"/>
    <w:rsid w:val="00EB3E24"/>
    <w:rsid w:val="00ED7F37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7188F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07188F"/>
    <w:rPr>
      <w:sz w:val="22"/>
      <w:szCs w:val="22"/>
      <w:lang w:eastAsia="en-US"/>
    </w:rPr>
  </w:style>
  <w:style w:type="character" w:styleId="FootnoteReference">
    <w:name w:val="footnote reference"/>
    <w:uiPriority w:val="99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661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uiPriority w:val="99"/>
    <w:locked/>
    <w:rsid w:val="00B66147"/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Nana</cp:lastModifiedBy>
  <cp:revision>34</cp:revision>
  <cp:lastPrinted>2018-06-11T11:49:00Z</cp:lastPrinted>
  <dcterms:created xsi:type="dcterms:W3CDTF">2017-04-25T07:50:00Z</dcterms:created>
  <dcterms:modified xsi:type="dcterms:W3CDTF">2018-06-22T11:18:00Z</dcterms:modified>
</cp:coreProperties>
</file>