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7DE" w:rsidRPr="00BC1B6F" w:rsidRDefault="00BF07DE" w:rsidP="00BC1B6F">
      <w:pPr>
        <w:tabs>
          <w:tab w:val="left" w:pos="7840"/>
        </w:tabs>
        <w:rPr>
          <w:rFonts w:ascii="Times New Roman" w:hAnsi="Times New Roman"/>
          <w:b/>
          <w:iCs/>
          <w:sz w:val="24"/>
          <w:szCs w:val="24"/>
          <w:lang w:val="en-US"/>
        </w:rPr>
      </w:pPr>
      <w:r>
        <w:rPr>
          <w:sz w:val="24"/>
          <w:szCs w:val="24"/>
        </w:rPr>
        <w:tab/>
      </w:r>
      <w:r w:rsidRPr="008C2D87">
        <w:rPr>
          <w:rFonts w:ascii="Times New Roman" w:hAnsi="Times New Roman"/>
          <w:b/>
          <w:iCs/>
          <w:sz w:val="24"/>
          <w:szCs w:val="24"/>
        </w:rPr>
        <w:t xml:space="preserve">Образец № </w:t>
      </w:r>
      <w:r>
        <w:rPr>
          <w:rFonts w:ascii="Times New Roman" w:hAnsi="Times New Roman"/>
          <w:b/>
          <w:iCs/>
          <w:sz w:val="24"/>
          <w:szCs w:val="24"/>
        </w:rPr>
        <w:t>2</w:t>
      </w:r>
      <w:r>
        <w:rPr>
          <w:rFonts w:ascii="Times New Roman" w:hAnsi="Times New Roman"/>
          <w:b/>
          <w:iCs/>
          <w:sz w:val="24"/>
          <w:szCs w:val="24"/>
          <w:lang w:val="en-US"/>
        </w:rPr>
        <w:t>a</w:t>
      </w:r>
    </w:p>
    <w:p w:rsidR="00BF07DE" w:rsidRDefault="00BF07DE" w:rsidP="00BC1B6F">
      <w:pPr>
        <w:ind w:left="567" w:firstLine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..................................................................................................................................</w:t>
      </w:r>
    </w:p>
    <w:p w:rsidR="00BF07DE" w:rsidRDefault="00BF07DE" w:rsidP="00BC1B6F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432F5"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sz w:val="24"/>
          <w:szCs w:val="24"/>
        </w:rPr>
        <w:t>Участник</w:t>
      </w:r>
      <w:r w:rsidRPr="004432F5">
        <w:rPr>
          <w:rFonts w:ascii="Times New Roman" w:hAnsi="Times New Roman"/>
          <w:sz w:val="24"/>
          <w:szCs w:val="24"/>
          <w:lang w:val="ru-RU"/>
        </w:rPr>
        <w:t xml:space="preserve">) </w:t>
      </w:r>
    </w:p>
    <w:p w:rsidR="00BF07DE" w:rsidRPr="004432F5" w:rsidRDefault="00BF07DE" w:rsidP="00BC1B6F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BF07DE" w:rsidRPr="000868B3" w:rsidRDefault="00BF07DE" w:rsidP="00BC1B6F">
      <w:pPr>
        <w:pStyle w:val="NoSpacing"/>
        <w:rPr>
          <w:rFonts w:ascii="Times New Roman" w:hAnsi="Times New Roman"/>
          <w:b/>
          <w:sz w:val="24"/>
          <w:szCs w:val="24"/>
        </w:rPr>
      </w:pPr>
      <w:r w:rsidRPr="004432F5">
        <w:rPr>
          <w:lang w:val="ru-RU"/>
        </w:rPr>
        <w:t xml:space="preserve">                                                   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</w:rPr>
        <w:t>ДО</w:t>
      </w:r>
    </w:p>
    <w:p w:rsidR="00BF07DE" w:rsidRPr="000868B3" w:rsidRDefault="00BF07DE" w:rsidP="00BC1B6F">
      <w:pPr>
        <w:pStyle w:val="NoSpacing"/>
        <w:rPr>
          <w:rFonts w:ascii="Times New Roman" w:hAnsi="Times New Roman"/>
          <w:b/>
          <w:sz w:val="24"/>
          <w:szCs w:val="24"/>
        </w:rPr>
      </w:pPr>
      <w:r w:rsidRPr="000868B3">
        <w:rPr>
          <w:rFonts w:ascii="Times New Roman" w:hAnsi="Times New Roman"/>
          <w:b/>
          <w:sz w:val="24"/>
          <w:szCs w:val="24"/>
        </w:rPr>
        <w:t xml:space="preserve">        </w:t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  <w:t xml:space="preserve">       </w:t>
      </w:r>
      <w:r w:rsidRPr="000868B3">
        <w:rPr>
          <w:rFonts w:ascii="Times New Roman" w:hAnsi="Times New Roman"/>
          <w:b/>
          <w:sz w:val="24"/>
          <w:szCs w:val="24"/>
        </w:rPr>
        <w:t xml:space="preserve">  </w:t>
      </w:r>
      <w:r w:rsidRPr="000868B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0868B3">
        <w:rPr>
          <w:rFonts w:ascii="Times New Roman" w:hAnsi="Times New Roman"/>
          <w:b/>
          <w:sz w:val="24"/>
          <w:szCs w:val="24"/>
        </w:rPr>
        <w:t xml:space="preserve">РЕКТОРА  </w:t>
      </w:r>
    </w:p>
    <w:p w:rsidR="00BF07DE" w:rsidRPr="000868B3" w:rsidRDefault="00BF07DE" w:rsidP="00BC1B6F">
      <w:pPr>
        <w:pStyle w:val="NoSpacing"/>
        <w:ind w:left="4248" w:firstLine="708"/>
        <w:rPr>
          <w:rFonts w:ascii="Times New Roman" w:hAnsi="Times New Roman"/>
          <w:b/>
          <w:sz w:val="24"/>
          <w:szCs w:val="24"/>
        </w:rPr>
      </w:pPr>
      <w:r w:rsidRPr="000868B3">
        <w:rPr>
          <w:rFonts w:ascii="Times New Roman" w:hAnsi="Times New Roman"/>
          <w:b/>
          <w:sz w:val="24"/>
          <w:szCs w:val="24"/>
        </w:rPr>
        <w:t>НА МЕДИЦИНСКИ УНИВЕРСИТЕТ-</w:t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Pr="000868B3">
        <w:rPr>
          <w:rFonts w:ascii="Times New Roman" w:hAnsi="Times New Roman"/>
          <w:b/>
          <w:sz w:val="24"/>
          <w:szCs w:val="24"/>
        </w:rPr>
        <w:t>СОФИЯ</w:t>
      </w:r>
    </w:p>
    <w:p w:rsidR="00BF07DE" w:rsidRDefault="00BF07DE" w:rsidP="00BC1B6F">
      <w:pPr>
        <w:pStyle w:val="NoSpacing"/>
        <w:rPr>
          <w:rFonts w:ascii="Times New Roman" w:hAnsi="Times New Roman"/>
          <w:b/>
          <w:sz w:val="24"/>
          <w:szCs w:val="24"/>
          <w:lang w:val="bg-BG"/>
        </w:rPr>
      </w:pPr>
      <w:r w:rsidRPr="000868B3">
        <w:rPr>
          <w:rFonts w:ascii="Times New Roman" w:hAnsi="Times New Roman"/>
          <w:b/>
          <w:sz w:val="24"/>
          <w:szCs w:val="24"/>
        </w:rPr>
        <w:t xml:space="preserve">        </w:t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  <w:t xml:space="preserve">         </w:t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</w:rPr>
        <w:t>БУЛ.”АКАД.ИВ.ЕВСТ.ГЕШОВ” № 15</w:t>
      </w:r>
    </w:p>
    <w:p w:rsidR="00BF07DE" w:rsidRDefault="00BF07DE" w:rsidP="00BC1B6F">
      <w:pPr>
        <w:pStyle w:val="NoSpacing"/>
        <w:rPr>
          <w:rFonts w:ascii="Times New Roman" w:hAnsi="Times New Roman"/>
          <w:b/>
          <w:sz w:val="24"/>
          <w:szCs w:val="24"/>
          <w:lang w:val="bg-BG"/>
        </w:rPr>
      </w:pPr>
    </w:p>
    <w:p w:rsidR="00BF07DE" w:rsidRPr="00011BA6" w:rsidRDefault="00BF07DE" w:rsidP="00BC1B6F">
      <w:pPr>
        <w:pStyle w:val="NoSpacing"/>
        <w:rPr>
          <w:rFonts w:ascii="Times New Roman" w:hAnsi="Times New Roman"/>
          <w:b/>
          <w:sz w:val="24"/>
          <w:szCs w:val="24"/>
          <w:lang w:val="bg-BG"/>
        </w:rPr>
      </w:pPr>
    </w:p>
    <w:p w:rsidR="00BF07DE" w:rsidRDefault="00BF07DE" w:rsidP="00BC1B6F">
      <w:pPr>
        <w:pStyle w:val="NoSpacing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BF07DE" w:rsidRPr="00BD2303" w:rsidRDefault="00BF07DE" w:rsidP="00BC1B6F">
      <w:pPr>
        <w:pStyle w:val="NoSpacing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D2303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Т Е Х Н И Ч Е С К О     П Р Е Д Л О Ж Е Н И Е   </w:t>
      </w:r>
    </w:p>
    <w:p w:rsidR="00BF07DE" w:rsidRDefault="00BF07DE" w:rsidP="00BC1B6F">
      <w:pPr>
        <w:pStyle w:val="NoSpacing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BF07DE" w:rsidRPr="0007188F" w:rsidRDefault="00BF07DE" w:rsidP="00BC1B6F">
      <w:p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ru-RU" w:eastAsia="bg-BG"/>
        </w:rPr>
      </w:pPr>
      <w:r w:rsidRPr="00F84962">
        <w:rPr>
          <w:rFonts w:ascii="Times New Roman" w:hAnsi="Times New Roman"/>
          <w:sz w:val="24"/>
          <w:szCs w:val="24"/>
        </w:rPr>
        <w:t xml:space="preserve">За </w:t>
      </w:r>
      <w:r w:rsidRPr="00F84962">
        <w:rPr>
          <w:rFonts w:ascii="Times New Roman" w:hAnsi="Times New Roman"/>
          <w:color w:val="000000"/>
          <w:sz w:val="24"/>
          <w:szCs w:val="24"/>
        </w:rPr>
        <w:t>Обособена позиция №</w:t>
      </w:r>
      <w:r w:rsidRPr="0007188F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Pr="00AE6295">
        <w:rPr>
          <w:rFonts w:ascii="Times New Roman" w:hAnsi="Times New Roman"/>
          <w:color w:val="000000"/>
          <w:sz w:val="24"/>
          <w:szCs w:val="24"/>
        </w:rPr>
        <w:t>1- Избор на оператор за предоставяне на услуги по стандарт GSM/UMTS/LTE</w:t>
      </w:r>
    </w:p>
    <w:p w:rsidR="00BF07DE" w:rsidRDefault="00BF07DE" w:rsidP="00764190">
      <w:pPr>
        <w:pStyle w:val="NoSpacing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BF07DE" w:rsidRPr="00AE6295" w:rsidRDefault="00BF07DE" w:rsidP="00764190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14616">
        <w:rPr>
          <w:rFonts w:ascii="Times New Roman" w:hAnsi="Times New Roman"/>
          <w:bCs/>
          <w:color w:val="000000"/>
          <w:spacing w:val="-4"/>
          <w:sz w:val="24"/>
          <w:szCs w:val="24"/>
        </w:rPr>
        <w:t xml:space="preserve">Наименование на </w:t>
      </w:r>
      <w:r w:rsidRPr="00114616">
        <w:rPr>
          <w:rFonts w:ascii="Times New Roman" w:hAnsi="Times New Roman"/>
          <w:bCs/>
          <w:color w:val="000000"/>
          <w:spacing w:val="-5"/>
          <w:sz w:val="24"/>
          <w:szCs w:val="24"/>
        </w:rPr>
        <w:t>поръчката:</w:t>
      </w:r>
      <w:r w:rsidRPr="00114616">
        <w:rPr>
          <w:rFonts w:ascii="Times New Roman" w:hAnsi="Times New Roman"/>
          <w:sz w:val="24"/>
          <w:szCs w:val="24"/>
        </w:rPr>
        <w:t xml:space="preserve"> </w:t>
      </w:r>
      <w:r w:rsidRPr="00AE6295">
        <w:rPr>
          <w:rFonts w:ascii="Times New Roman" w:hAnsi="Times New Roman"/>
          <w:color w:val="000000"/>
          <w:sz w:val="24"/>
          <w:szCs w:val="24"/>
        </w:rPr>
        <w:t xml:space="preserve">„Избор на оператор за предоставяне на комуникационни услуги за нуждите на </w:t>
      </w:r>
      <w:r w:rsidRPr="00AE6295">
        <w:rPr>
          <w:rFonts w:ascii="Times New Roman" w:hAnsi="Times New Roman"/>
          <w:sz w:val="24"/>
          <w:szCs w:val="24"/>
          <w:lang w:val="ru-RU"/>
        </w:rPr>
        <w:t>Медицински университет  – София, Ректорат и звена</w:t>
      </w:r>
      <w:r w:rsidRPr="00AE629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AE6295">
        <w:rPr>
          <w:rFonts w:ascii="Times New Roman" w:hAnsi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Pr="00AE6295">
        <w:rPr>
          <w:rFonts w:ascii="Times New Roman" w:hAnsi="Times New Roman"/>
          <w:color w:val="000000"/>
          <w:sz w:val="24"/>
          <w:szCs w:val="24"/>
        </w:rPr>
        <w:t>2 обособени позиции: Обособена позиция № 1- Избор на оператор за предоставяне на услуги по стандарт GSM/UMTS/LTE и обособена позиция № 2- Избор на оператор за предоставяне на фиксирани телефонни услуги”</w:t>
      </w:r>
    </w:p>
    <w:p w:rsidR="00BF07DE" w:rsidRDefault="00BF07DE" w:rsidP="00764190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43F07">
        <w:rPr>
          <w:rFonts w:ascii="Times New Roman" w:hAnsi="Times New Roman"/>
          <w:sz w:val="24"/>
          <w:szCs w:val="24"/>
        </w:rPr>
        <w:t xml:space="preserve">Възложител: Медицински Университет /МУ/- София </w:t>
      </w:r>
      <w:r>
        <w:rPr>
          <w:rFonts w:ascii="Times New Roman" w:hAnsi="Times New Roman"/>
          <w:sz w:val="24"/>
          <w:szCs w:val="24"/>
        </w:rPr>
        <w:t>–</w:t>
      </w:r>
      <w:r w:rsidRPr="00E43F07">
        <w:rPr>
          <w:rFonts w:ascii="Times New Roman" w:hAnsi="Times New Roman"/>
          <w:sz w:val="24"/>
          <w:szCs w:val="24"/>
        </w:rPr>
        <w:t xml:space="preserve"> Ректорат</w:t>
      </w:r>
    </w:p>
    <w:p w:rsidR="00BF07DE" w:rsidRPr="00E43F07" w:rsidRDefault="00BF07DE" w:rsidP="00764190">
      <w:pPr>
        <w:spacing w:line="240" w:lineRule="auto"/>
        <w:ind w:left="426"/>
        <w:jc w:val="both"/>
        <w:rPr>
          <w:rFonts w:ascii="Times New Roman" w:hAnsi="Times New Roman"/>
          <w:bCs/>
          <w:color w:val="000000"/>
          <w:spacing w:val="-4"/>
          <w:sz w:val="24"/>
          <w:szCs w:val="24"/>
        </w:rPr>
      </w:pPr>
    </w:p>
    <w:p w:rsidR="00BF07DE" w:rsidRPr="000868B3" w:rsidRDefault="00BF07DE" w:rsidP="00764190">
      <w:pPr>
        <w:pStyle w:val="NoSpacing"/>
        <w:spacing w:after="240" w:line="264" w:lineRule="auto"/>
        <w:ind w:left="426"/>
        <w:rPr>
          <w:rFonts w:ascii="Times New Roman" w:hAnsi="Times New Roman"/>
          <w:sz w:val="24"/>
          <w:szCs w:val="24"/>
          <w:lang w:val="bg-BG"/>
        </w:rPr>
      </w:pPr>
      <w:r w:rsidRPr="000868B3">
        <w:rPr>
          <w:rFonts w:ascii="Times New Roman" w:hAnsi="Times New Roman"/>
          <w:sz w:val="24"/>
          <w:szCs w:val="24"/>
        </w:rPr>
        <w:t>Настоящото техническо предложение е подадено от 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0868B3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  <w:lang w:val="bg-BG"/>
        </w:rPr>
        <w:t xml:space="preserve">_______________________     </w:t>
      </w:r>
      <w:r w:rsidRPr="000868B3">
        <w:rPr>
          <w:rFonts w:ascii="Times New Roman" w:hAnsi="Times New Roman"/>
          <w:sz w:val="24"/>
          <w:szCs w:val="24"/>
        </w:rPr>
        <w:t>в качеството му на _____________________</w:t>
      </w:r>
      <w:r w:rsidRPr="000868B3">
        <w:rPr>
          <w:rFonts w:ascii="Times New Roman" w:hAnsi="Times New Roman"/>
          <w:sz w:val="24"/>
          <w:szCs w:val="24"/>
          <w:lang w:val="bg-BG"/>
        </w:rPr>
        <w:t>________</w:t>
      </w:r>
      <w:r>
        <w:rPr>
          <w:rFonts w:ascii="Times New Roman" w:hAnsi="Times New Roman"/>
          <w:sz w:val="24"/>
          <w:szCs w:val="24"/>
          <w:lang w:val="bg-BG"/>
        </w:rPr>
        <w:t>__</w:t>
      </w:r>
      <w:r w:rsidRPr="000868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  </w:t>
      </w:r>
      <w:r w:rsidRPr="000868B3">
        <w:rPr>
          <w:rFonts w:ascii="Times New Roman" w:hAnsi="Times New Roman"/>
          <w:sz w:val="24"/>
          <w:szCs w:val="24"/>
        </w:rPr>
        <w:t>на</w:t>
      </w:r>
      <w:r w:rsidRPr="000868B3">
        <w:rPr>
          <w:rFonts w:ascii="Times New Roman" w:hAnsi="Times New Roman"/>
          <w:sz w:val="24"/>
          <w:szCs w:val="24"/>
          <w:lang w:val="bg-BG"/>
        </w:rPr>
        <w:t xml:space="preserve"> ______________</w:t>
      </w:r>
      <w:r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  <w:lang w:val="bg-BG"/>
        </w:rPr>
        <w:t>______________</w:t>
      </w:r>
      <w:r w:rsidRPr="000868B3">
        <w:rPr>
          <w:rFonts w:ascii="Times New Roman" w:hAnsi="Times New Roman"/>
          <w:sz w:val="24"/>
          <w:szCs w:val="24"/>
        </w:rPr>
        <w:t>,</w:t>
      </w:r>
      <w:r w:rsidRPr="000868B3">
        <w:rPr>
          <w:rFonts w:ascii="Times New Roman" w:hAnsi="Times New Roman"/>
          <w:sz w:val="24"/>
          <w:szCs w:val="24"/>
          <w:lang w:val="bg-BG"/>
        </w:rPr>
        <w:t xml:space="preserve">                </w:t>
      </w:r>
    </w:p>
    <w:p w:rsidR="00BF07DE" w:rsidRPr="00F255D2" w:rsidRDefault="00BF07DE" w:rsidP="00764190">
      <w:pPr>
        <w:pStyle w:val="NoSpacing"/>
        <w:ind w:left="426"/>
        <w:jc w:val="both"/>
        <w:rPr>
          <w:rFonts w:ascii="Times New Roman" w:hAnsi="Times New Roman"/>
          <w:sz w:val="24"/>
          <w:szCs w:val="24"/>
        </w:rPr>
      </w:pPr>
      <w:r w:rsidRPr="00F255D2">
        <w:rPr>
          <w:rFonts w:ascii="Times New Roman" w:hAnsi="Times New Roman"/>
          <w:sz w:val="24"/>
          <w:szCs w:val="24"/>
        </w:rPr>
        <w:t>ЕИК/Булстат/ЕГН/ Идентификация за чуждестранно лице ______________________</w:t>
      </w:r>
      <w:r w:rsidRPr="00F255D2">
        <w:rPr>
          <w:rFonts w:ascii="Times New Roman" w:hAnsi="Times New Roman"/>
          <w:sz w:val="24"/>
          <w:szCs w:val="24"/>
          <w:lang w:val="bg-BG"/>
        </w:rPr>
        <w:t>____</w:t>
      </w:r>
      <w:r w:rsidRPr="00F255D2">
        <w:rPr>
          <w:rFonts w:ascii="Times New Roman" w:hAnsi="Times New Roman"/>
          <w:sz w:val="24"/>
          <w:szCs w:val="24"/>
        </w:rPr>
        <w:t xml:space="preserve">, </w:t>
      </w:r>
      <w:r w:rsidRPr="00F255D2">
        <w:rPr>
          <w:rFonts w:ascii="Times New Roman" w:hAnsi="Times New Roman"/>
          <w:sz w:val="24"/>
          <w:szCs w:val="24"/>
          <w:lang w:val="ru-RU"/>
        </w:rPr>
        <w:t>представлявано от _________________________________________________</w:t>
      </w:r>
      <w:r w:rsidRPr="00F255D2">
        <w:rPr>
          <w:rStyle w:val="FootnoteReference"/>
          <w:rFonts w:ascii="Times New Roman" w:hAnsi="Times New Roman"/>
          <w:sz w:val="24"/>
          <w:szCs w:val="24"/>
          <w:lang w:val="ru-RU"/>
        </w:rPr>
        <w:footnoteReference w:id="1"/>
      </w:r>
      <w:r w:rsidRPr="00F255D2">
        <w:rPr>
          <w:rFonts w:ascii="Times New Roman" w:hAnsi="Times New Roman"/>
          <w:sz w:val="24"/>
          <w:szCs w:val="24"/>
          <w:lang w:val="ru-RU"/>
        </w:rPr>
        <w:t>, чрез пълномощника _______________</w:t>
      </w:r>
      <w:r w:rsidRPr="00F255D2">
        <w:rPr>
          <w:rFonts w:ascii="Times New Roman" w:hAnsi="Times New Roman"/>
          <w:sz w:val="24"/>
          <w:szCs w:val="24"/>
        </w:rPr>
        <w:t>_______________________</w:t>
      </w:r>
      <w:r w:rsidRPr="00F255D2">
        <w:rPr>
          <w:rFonts w:ascii="Times New Roman" w:hAnsi="Times New Roman"/>
          <w:sz w:val="24"/>
          <w:szCs w:val="24"/>
          <w:lang w:val="bg-BG"/>
        </w:rPr>
        <w:t xml:space="preserve">   </w:t>
      </w:r>
      <w:r w:rsidRPr="00F255D2">
        <w:rPr>
          <w:rFonts w:ascii="Times New Roman" w:hAnsi="Times New Roman"/>
          <w:sz w:val="24"/>
          <w:szCs w:val="24"/>
          <w:lang w:val="ru-RU"/>
        </w:rPr>
        <w:t xml:space="preserve">, с приложено пълномощно </w:t>
      </w:r>
      <w:r w:rsidRPr="00F255D2">
        <w:rPr>
          <w:rStyle w:val="FootnoteReference"/>
          <w:rFonts w:ascii="Times New Roman" w:hAnsi="Times New Roman"/>
          <w:sz w:val="24"/>
          <w:szCs w:val="24"/>
          <w:lang w:val="ru-RU"/>
        </w:rPr>
        <w:footnoteReference w:id="2"/>
      </w:r>
    </w:p>
    <w:p w:rsidR="00BF07DE" w:rsidRDefault="00BF07DE" w:rsidP="00764190">
      <w:pPr>
        <w:spacing w:after="0" w:line="240" w:lineRule="auto"/>
        <w:ind w:left="360"/>
        <w:jc w:val="both"/>
      </w:pPr>
      <w:r w:rsidRPr="00F255D2">
        <w:tab/>
      </w:r>
    </w:p>
    <w:p w:rsidR="00BF07DE" w:rsidRPr="00AE6295" w:rsidRDefault="00BF07DE" w:rsidP="00011BA6">
      <w:pPr>
        <w:spacing w:after="0" w:line="240" w:lineRule="auto"/>
        <w:ind w:left="360" w:firstLine="348"/>
        <w:jc w:val="both"/>
        <w:rPr>
          <w:rFonts w:ascii="Times New Roman" w:hAnsi="Times New Roman"/>
          <w:color w:val="000000"/>
          <w:sz w:val="24"/>
          <w:szCs w:val="24"/>
        </w:rPr>
      </w:pPr>
      <w:r w:rsidRPr="00AE6295">
        <w:rPr>
          <w:rFonts w:ascii="Times New Roman" w:hAnsi="Times New Roman"/>
          <w:sz w:val="24"/>
          <w:szCs w:val="24"/>
        </w:rPr>
        <w:t xml:space="preserve">След като се запознахме с документацията за обществена поръчка с предмет:  „Избор на оператор за предоставяне на комуникационни услуги за нуждите на </w:t>
      </w:r>
      <w:r w:rsidRPr="00AE6295">
        <w:rPr>
          <w:rFonts w:ascii="Times New Roman" w:hAnsi="Times New Roman"/>
          <w:sz w:val="24"/>
          <w:szCs w:val="24"/>
          <w:lang w:val="ru-RU"/>
        </w:rPr>
        <w:t>Медицински университет  – София, Ректорат и звена</w:t>
      </w:r>
      <w:r w:rsidRPr="00AE629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AE6295">
        <w:rPr>
          <w:rFonts w:ascii="Times New Roman" w:hAnsi="Times New Roman"/>
          <w:sz w:val="24"/>
          <w:szCs w:val="24"/>
        </w:rPr>
        <w:t>по 2 обособени позиции: Обособена позиция № 1- Избор на оператор за предоставяне на услуги по стандарт GSM/UMTS/LTE и обособена позиция № 2- Избор на оператор за предоставяне на фиксирани телефонни услуги”</w:t>
      </w:r>
      <w:r w:rsidRPr="00AE6295">
        <w:rPr>
          <w:rFonts w:ascii="Times New Roman" w:hAnsi="Times New Roman"/>
          <w:b/>
          <w:sz w:val="24"/>
          <w:szCs w:val="24"/>
        </w:rPr>
        <w:t xml:space="preserve">,  </w:t>
      </w:r>
      <w:r w:rsidRPr="00AE6295">
        <w:rPr>
          <w:rFonts w:ascii="Times New Roman" w:hAnsi="Times New Roman"/>
          <w:sz w:val="24"/>
          <w:szCs w:val="24"/>
        </w:rPr>
        <w:t xml:space="preserve">Ви представяме нашето техническо предложение. </w:t>
      </w:r>
    </w:p>
    <w:p w:rsidR="00BF07DE" w:rsidRDefault="00BF07DE" w:rsidP="00781B77">
      <w:pPr>
        <w:spacing w:line="240" w:lineRule="auto"/>
        <w:ind w:left="360" w:firstLine="348"/>
        <w:jc w:val="both"/>
        <w:rPr>
          <w:rFonts w:ascii="Times New Roman" w:hAnsi="Times New Roman"/>
          <w:sz w:val="24"/>
          <w:szCs w:val="24"/>
          <w:lang w:eastAsia="ar-SA"/>
        </w:rPr>
      </w:pPr>
      <w:r w:rsidRPr="004577D8">
        <w:rPr>
          <w:rFonts w:ascii="Times New Roman" w:hAnsi="Times New Roman"/>
          <w:sz w:val="24"/>
          <w:szCs w:val="24"/>
          <w:lang w:eastAsia="ar-SA"/>
        </w:rPr>
        <w:t>За организиране и изпълнение на поръчката</w:t>
      </w:r>
      <w:r w:rsidRPr="00B0574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577D8">
        <w:rPr>
          <w:rFonts w:ascii="Times New Roman" w:hAnsi="Times New Roman"/>
          <w:sz w:val="24"/>
          <w:szCs w:val="24"/>
          <w:lang w:eastAsia="ar-SA"/>
        </w:rPr>
        <w:t xml:space="preserve">при </w:t>
      </w:r>
      <w:r>
        <w:rPr>
          <w:rFonts w:ascii="Times New Roman" w:hAnsi="Times New Roman"/>
          <w:sz w:val="24"/>
          <w:szCs w:val="24"/>
          <w:lang w:eastAsia="ar-SA"/>
        </w:rPr>
        <w:t xml:space="preserve">спазване на </w:t>
      </w:r>
      <w:r w:rsidRPr="004577D8">
        <w:rPr>
          <w:rFonts w:ascii="Times New Roman" w:hAnsi="Times New Roman"/>
          <w:sz w:val="24"/>
          <w:szCs w:val="24"/>
          <w:lang w:eastAsia="ar-SA"/>
        </w:rPr>
        <w:t>условията</w:t>
      </w:r>
      <w:r>
        <w:rPr>
          <w:rFonts w:ascii="Times New Roman" w:hAnsi="Times New Roman"/>
          <w:sz w:val="24"/>
          <w:szCs w:val="24"/>
          <w:lang w:eastAsia="ar-SA"/>
        </w:rPr>
        <w:t xml:space="preserve">, посочени в обявлението и </w:t>
      </w:r>
      <w:r w:rsidRPr="000A643F">
        <w:rPr>
          <w:rFonts w:ascii="Times New Roman" w:hAnsi="Times New Roman"/>
          <w:sz w:val="24"/>
          <w:szCs w:val="24"/>
          <w:lang w:eastAsia="ar-SA"/>
        </w:rPr>
        <w:t>документацията</w:t>
      </w:r>
      <w:r>
        <w:rPr>
          <w:rFonts w:ascii="Times New Roman" w:hAnsi="Times New Roman"/>
          <w:sz w:val="24"/>
          <w:szCs w:val="24"/>
          <w:lang w:eastAsia="ar-SA"/>
        </w:rPr>
        <w:t xml:space="preserve"> за обществена поръчка</w:t>
      </w:r>
      <w:r w:rsidRPr="000A643F">
        <w:rPr>
          <w:rFonts w:ascii="Times New Roman" w:hAnsi="Times New Roman"/>
          <w:sz w:val="24"/>
          <w:szCs w:val="24"/>
          <w:lang w:eastAsia="ar-SA"/>
        </w:rPr>
        <w:t xml:space="preserve">, предлагаме: </w:t>
      </w:r>
    </w:p>
    <w:p w:rsidR="00BF07DE" w:rsidRPr="000868B3" w:rsidRDefault="00BF07DE" w:rsidP="00764190">
      <w:pPr>
        <w:pStyle w:val="NoSpacing"/>
        <w:ind w:left="36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0868B3">
        <w:rPr>
          <w:rFonts w:ascii="Times New Roman" w:hAnsi="Times New Roman"/>
          <w:b/>
          <w:sz w:val="24"/>
          <w:szCs w:val="24"/>
          <w:lang w:eastAsia="ar-SA"/>
        </w:rPr>
        <w:t>1. Срок за изпълнение:</w:t>
      </w:r>
    </w:p>
    <w:p w:rsidR="00BF07DE" w:rsidRPr="000868B3" w:rsidRDefault="00BF07DE" w:rsidP="00764190">
      <w:pPr>
        <w:pStyle w:val="NoSpacing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val="bg-BG" w:eastAsia="ar-SA"/>
        </w:rPr>
        <w:lastRenderedPageBreak/>
        <w:t>36 месеца</w:t>
      </w:r>
      <w:r w:rsidRPr="000868B3">
        <w:rPr>
          <w:rFonts w:ascii="Times New Roman" w:hAnsi="Times New Roman"/>
          <w:sz w:val="24"/>
          <w:szCs w:val="24"/>
        </w:rPr>
        <w:t xml:space="preserve">, </w:t>
      </w:r>
      <w:r w:rsidRPr="000868B3">
        <w:rPr>
          <w:rFonts w:ascii="Times New Roman" w:hAnsi="Times New Roman"/>
          <w:sz w:val="24"/>
          <w:szCs w:val="24"/>
          <w:lang w:eastAsia="ar-SA"/>
        </w:rPr>
        <w:t>считано от датата на сключване на договора.</w:t>
      </w:r>
    </w:p>
    <w:p w:rsidR="00BF07DE" w:rsidRDefault="00BF07DE" w:rsidP="00764190">
      <w:pPr>
        <w:pStyle w:val="NoSpacing"/>
        <w:ind w:left="360"/>
        <w:jc w:val="both"/>
      </w:pPr>
      <w:r>
        <w:t xml:space="preserve">     </w:t>
      </w:r>
      <w:r>
        <w:tab/>
      </w:r>
    </w:p>
    <w:p w:rsidR="00BF07DE" w:rsidRPr="008D24DC" w:rsidRDefault="00BF07DE" w:rsidP="00764190">
      <w:pPr>
        <w:pStyle w:val="NoSpacing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8D24DC">
        <w:rPr>
          <w:rFonts w:ascii="Times New Roman" w:hAnsi="Times New Roman"/>
          <w:b/>
          <w:sz w:val="24"/>
          <w:szCs w:val="24"/>
        </w:rPr>
        <w:t xml:space="preserve">2. Място на изпълнение: </w:t>
      </w:r>
    </w:p>
    <w:p w:rsidR="00BF07DE" w:rsidRPr="00622215" w:rsidRDefault="00BF07DE" w:rsidP="00764190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Територията на Р.България и в чужбина.</w:t>
      </w:r>
      <w:r w:rsidRPr="00622215">
        <w:rPr>
          <w:rFonts w:ascii="Times New Roman" w:hAnsi="Times New Roman"/>
          <w:sz w:val="24"/>
          <w:szCs w:val="24"/>
        </w:rPr>
        <w:t xml:space="preserve"> </w:t>
      </w:r>
    </w:p>
    <w:p w:rsidR="00BF07DE" w:rsidRDefault="00BF07DE" w:rsidP="00D07AFD">
      <w:pPr>
        <w:widowControl w:val="0"/>
        <w:suppressLineNumbers/>
        <w:autoSpaceDN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AC1D35">
        <w:rPr>
          <w:rFonts w:ascii="Times New Roman" w:hAnsi="Times New Roman"/>
          <w:sz w:val="24"/>
          <w:szCs w:val="24"/>
        </w:rPr>
        <w:t xml:space="preserve"> </w:t>
      </w:r>
      <w:r w:rsidRPr="001A06E3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4190">
        <w:rPr>
          <w:rFonts w:ascii="Times New Roman" w:hAnsi="Times New Roman"/>
          <w:b/>
          <w:sz w:val="24"/>
          <w:szCs w:val="24"/>
        </w:rPr>
        <w:t xml:space="preserve">Съгласни сме и декларираме,че: </w:t>
      </w:r>
    </w:p>
    <w:p w:rsidR="00BF07DE" w:rsidRPr="00764190" w:rsidRDefault="00BF07DE" w:rsidP="00D07AFD">
      <w:pPr>
        <w:widowControl w:val="0"/>
        <w:suppressLineNumbers/>
        <w:autoSpaceDN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position w:val="8"/>
          <w:sz w:val="24"/>
          <w:szCs w:val="24"/>
        </w:rPr>
        <w:t xml:space="preserve"> 3.1. Ще</w:t>
      </w:r>
      <w:r w:rsidRPr="00D07AFD">
        <w:rPr>
          <w:rFonts w:ascii="Times New Roman" w:hAnsi="Times New Roman"/>
          <w:position w:val="8"/>
          <w:sz w:val="24"/>
          <w:szCs w:val="24"/>
        </w:rPr>
        <w:t xml:space="preserve"> </w:t>
      </w:r>
      <w:r w:rsidRPr="00405D6A">
        <w:rPr>
          <w:rFonts w:ascii="Times New Roman" w:hAnsi="Times New Roman"/>
          <w:position w:val="8"/>
          <w:sz w:val="24"/>
          <w:szCs w:val="24"/>
        </w:rPr>
        <w:t>предостави</w:t>
      </w:r>
      <w:r>
        <w:rPr>
          <w:rFonts w:ascii="Times New Roman" w:hAnsi="Times New Roman"/>
          <w:position w:val="8"/>
          <w:sz w:val="24"/>
          <w:szCs w:val="24"/>
        </w:rPr>
        <w:t>м</w:t>
      </w:r>
      <w:r w:rsidRPr="00405D6A">
        <w:rPr>
          <w:rFonts w:ascii="Times New Roman" w:hAnsi="Times New Roman"/>
          <w:position w:val="8"/>
          <w:sz w:val="24"/>
          <w:szCs w:val="24"/>
        </w:rPr>
        <w:t xml:space="preserve"> на Възложителя абонаментни SIM-карти, за включване към </w:t>
      </w:r>
      <w:r>
        <w:rPr>
          <w:rFonts w:ascii="Times New Roman" w:hAnsi="Times New Roman"/>
          <w:position w:val="8"/>
          <w:sz w:val="24"/>
          <w:szCs w:val="24"/>
        </w:rPr>
        <w:t xml:space="preserve">нашата </w:t>
      </w:r>
      <w:r w:rsidRPr="00405D6A">
        <w:rPr>
          <w:rFonts w:ascii="Times New Roman" w:hAnsi="Times New Roman"/>
          <w:position w:val="8"/>
          <w:sz w:val="24"/>
          <w:szCs w:val="24"/>
        </w:rPr>
        <w:t>мобилна клетъчна мрежа, по стандарт GSM, след заявка, по видове абонаментни планове, зададени от Възложителя, съгласно нуждите и потребностите на различните абонати в Корпоративната група, за срока на договора.</w:t>
      </w:r>
    </w:p>
    <w:p w:rsidR="00BF07DE" w:rsidRPr="00405D6A" w:rsidRDefault="00BF07DE" w:rsidP="00764190">
      <w:pPr>
        <w:spacing w:after="0" w:line="240" w:lineRule="auto"/>
        <w:ind w:left="426"/>
        <w:jc w:val="both"/>
        <w:rPr>
          <w:rFonts w:ascii="Times New Roman" w:hAnsi="Times New Roman"/>
          <w:position w:val="8"/>
          <w:sz w:val="24"/>
          <w:szCs w:val="24"/>
        </w:rPr>
      </w:pPr>
      <w:r w:rsidRPr="00405D6A">
        <w:rPr>
          <w:rFonts w:ascii="Times New Roman" w:hAnsi="Times New Roman"/>
          <w:position w:val="8"/>
          <w:sz w:val="24"/>
          <w:szCs w:val="24"/>
        </w:rPr>
        <w:t xml:space="preserve"> </w:t>
      </w:r>
      <w:r>
        <w:rPr>
          <w:rFonts w:ascii="Times New Roman" w:hAnsi="Times New Roman"/>
          <w:position w:val="8"/>
          <w:sz w:val="24"/>
          <w:szCs w:val="24"/>
        </w:rPr>
        <w:t>3.2.</w:t>
      </w:r>
      <w:r w:rsidRPr="00D07AFD">
        <w:rPr>
          <w:rFonts w:ascii="Times New Roman" w:hAnsi="Times New Roman"/>
          <w:position w:val="8"/>
          <w:sz w:val="24"/>
          <w:szCs w:val="24"/>
        </w:rPr>
        <w:t xml:space="preserve"> </w:t>
      </w:r>
      <w:r>
        <w:rPr>
          <w:rFonts w:ascii="Times New Roman" w:hAnsi="Times New Roman"/>
          <w:position w:val="8"/>
          <w:sz w:val="24"/>
          <w:szCs w:val="24"/>
        </w:rPr>
        <w:t>Ще</w:t>
      </w:r>
      <w:r w:rsidRPr="00D07AFD">
        <w:rPr>
          <w:rFonts w:ascii="Times New Roman" w:hAnsi="Times New Roman"/>
          <w:position w:val="8"/>
          <w:sz w:val="24"/>
          <w:szCs w:val="24"/>
        </w:rPr>
        <w:t xml:space="preserve"> </w:t>
      </w:r>
      <w:r w:rsidRPr="00405D6A">
        <w:rPr>
          <w:rFonts w:ascii="Times New Roman" w:hAnsi="Times New Roman"/>
          <w:position w:val="8"/>
          <w:sz w:val="24"/>
          <w:szCs w:val="24"/>
        </w:rPr>
        <w:t>предостави</w:t>
      </w:r>
      <w:r>
        <w:rPr>
          <w:rFonts w:ascii="Times New Roman" w:hAnsi="Times New Roman"/>
          <w:position w:val="8"/>
          <w:sz w:val="24"/>
          <w:szCs w:val="24"/>
        </w:rPr>
        <w:t>м</w:t>
      </w:r>
      <w:r w:rsidRPr="00405D6A">
        <w:rPr>
          <w:rFonts w:ascii="Times New Roman" w:hAnsi="Times New Roman"/>
          <w:position w:val="8"/>
          <w:sz w:val="24"/>
          <w:szCs w:val="24"/>
        </w:rPr>
        <w:t>, по необходимост на Възложителя допълнителни SIM-карти, със срок на действие, съответстващ на сключения договор.</w:t>
      </w:r>
    </w:p>
    <w:p w:rsidR="00BF07DE" w:rsidRPr="00405D6A" w:rsidRDefault="00BF07DE" w:rsidP="00764190">
      <w:pPr>
        <w:spacing w:after="0" w:line="240" w:lineRule="auto"/>
        <w:ind w:left="426"/>
        <w:jc w:val="both"/>
        <w:rPr>
          <w:rFonts w:ascii="Times New Roman" w:hAnsi="Times New Roman"/>
          <w:position w:val="8"/>
          <w:sz w:val="24"/>
          <w:szCs w:val="24"/>
        </w:rPr>
      </w:pPr>
      <w:r w:rsidRPr="00405D6A">
        <w:rPr>
          <w:rFonts w:ascii="Times New Roman" w:hAnsi="Times New Roman"/>
          <w:position w:val="8"/>
          <w:sz w:val="24"/>
          <w:szCs w:val="24"/>
        </w:rPr>
        <w:t>3.</w:t>
      </w:r>
      <w:r>
        <w:rPr>
          <w:rFonts w:ascii="Times New Roman" w:hAnsi="Times New Roman"/>
          <w:position w:val="8"/>
          <w:sz w:val="24"/>
          <w:szCs w:val="24"/>
        </w:rPr>
        <w:t>3.</w:t>
      </w:r>
      <w:r w:rsidRPr="00405D6A">
        <w:rPr>
          <w:rFonts w:ascii="Times New Roman" w:hAnsi="Times New Roman"/>
          <w:position w:val="8"/>
          <w:sz w:val="24"/>
          <w:szCs w:val="24"/>
        </w:rPr>
        <w:t xml:space="preserve"> </w:t>
      </w:r>
      <w:r>
        <w:rPr>
          <w:rFonts w:ascii="Times New Roman" w:hAnsi="Times New Roman"/>
          <w:position w:val="8"/>
          <w:sz w:val="24"/>
          <w:szCs w:val="24"/>
        </w:rPr>
        <w:t>Ще</w:t>
      </w:r>
      <w:r w:rsidRPr="00405D6A">
        <w:rPr>
          <w:rFonts w:ascii="Times New Roman" w:hAnsi="Times New Roman"/>
          <w:position w:val="8"/>
          <w:sz w:val="24"/>
          <w:szCs w:val="24"/>
        </w:rPr>
        <w:t xml:space="preserve"> предоставя</w:t>
      </w:r>
      <w:r>
        <w:rPr>
          <w:rFonts w:ascii="Times New Roman" w:hAnsi="Times New Roman"/>
          <w:position w:val="8"/>
          <w:sz w:val="24"/>
          <w:szCs w:val="24"/>
        </w:rPr>
        <w:t>ме</w:t>
      </w:r>
      <w:r w:rsidRPr="00405D6A">
        <w:rPr>
          <w:rFonts w:ascii="Times New Roman" w:hAnsi="Times New Roman"/>
          <w:position w:val="8"/>
          <w:sz w:val="24"/>
          <w:szCs w:val="24"/>
        </w:rPr>
        <w:t xml:space="preserve"> възможност за смяна на тарифните планове според необходимостта на Възложителя.</w:t>
      </w:r>
    </w:p>
    <w:p w:rsidR="00BF07DE" w:rsidRPr="00405D6A" w:rsidRDefault="00BF07DE" w:rsidP="0076419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8"/>
          <w:sz w:val="24"/>
          <w:szCs w:val="24"/>
        </w:rPr>
        <w:t>3.</w:t>
      </w:r>
      <w:r w:rsidRPr="00405D6A">
        <w:rPr>
          <w:rFonts w:ascii="Times New Roman" w:hAnsi="Times New Roman"/>
          <w:position w:val="8"/>
          <w:sz w:val="24"/>
          <w:szCs w:val="24"/>
        </w:rPr>
        <w:t xml:space="preserve">4. </w:t>
      </w:r>
      <w:r>
        <w:rPr>
          <w:rFonts w:ascii="Times New Roman" w:hAnsi="Times New Roman"/>
          <w:position w:val="8"/>
          <w:sz w:val="24"/>
          <w:szCs w:val="24"/>
        </w:rPr>
        <w:t>Ще</w:t>
      </w:r>
      <w:r w:rsidRPr="00405D6A">
        <w:rPr>
          <w:rFonts w:ascii="Times New Roman" w:hAnsi="Times New Roman"/>
          <w:position w:val="8"/>
          <w:sz w:val="24"/>
          <w:szCs w:val="24"/>
        </w:rPr>
        <w:t xml:space="preserve"> включи</w:t>
      </w:r>
      <w:r>
        <w:rPr>
          <w:rFonts w:ascii="Times New Roman" w:hAnsi="Times New Roman"/>
          <w:position w:val="8"/>
          <w:sz w:val="24"/>
          <w:szCs w:val="24"/>
        </w:rPr>
        <w:t>м</w:t>
      </w:r>
      <w:r w:rsidRPr="00405D6A">
        <w:rPr>
          <w:rFonts w:ascii="Times New Roman" w:hAnsi="Times New Roman"/>
          <w:position w:val="8"/>
          <w:sz w:val="24"/>
          <w:szCs w:val="24"/>
        </w:rPr>
        <w:t xml:space="preserve"> в една корпоративната група всички предоставени абонаменти (SIM-карти) по точка </w:t>
      </w:r>
      <w:r>
        <w:rPr>
          <w:rFonts w:ascii="Times New Roman" w:hAnsi="Times New Roman"/>
          <w:position w:val="8"/>
          <w:sz w:val="24"/>
          <w:szCs w:val="24"/>
        </w:rPr>
        <w:t>3.</w:t>
      </w:r>
      <w:r w:rsidRPr="00405D6A">
        <w:rPr>
          <w:rFonts w:ascii="Times New Roman" w:hAnsi="Times New Roman"/>
          <w:position w:val="8"/>
          <w:sz w:val="24"/>
          <w:szCs w:val="24"/>
        </w:rPr>
        <w:t xml:space="preserve">1 и </w:t>
      </w:r>
      <w:r>
        <w:rPr>
          <w:rFonts w:ascii="Times New Roman" w:hAnsi="Times New Roman"/>
          <w:position w:val="8"/>
          <w:sz w:val="24"/>
          <w:szCs w:val="24"/>
        </w:rPr>
        <w:t>3.</w:t>
      </w:r>
      <w:r w:rsidRPr="00405D6A">
        <w:rPr>
          <w:rFonts w:ascii="Times New Roman" w:hAnsi="Times New Roman"/>
          <w:position w:val="8"/>
          <w:sz w:val="24"/>
          <w:szCs w:val="24"/>
        </w:rPr>
        <w:t xml:space="preserve">2 и разговорите между абонатите в корпоративната група </w:t>
      </w:r>
      <w:r>
        <w:rPr>
          <w:rFonts w:ascii="Times New Roman" w:hAnsi="Times New Roman"/>
          <w:position w:val="8"/>
          <w:sz w:val="24"/>
          <w:szCs w:val="24"/>
        </w:rPr>
        <w:t>ще</w:t>
      </w:r>
      <w:r w:rsidRPr="00405D6A">
        <w:rPr>
          <w:rFonts w:ascii="Times New Roman" w:hAnsi="Times New Roman"/>
          <w:position w:val="8"/>
          <w:sz w:val="24"/>
          <w:szCs w:val="24"/>
        </w:rPr>
        <w:t xml:space="preserve"> са безплатни и без лимит.</w:t>
      </w:r>
    </w:p>
    <w:p w:rsidR="00BF07DE" w:rsidRPr="00405D6A" w:rsidRDefault="00BF07DE" w:rsidP="00764190">
      <w:pPr>
        <w:spacing w:after="0" w:line="240" w:lineRule="auto"/>
        <w:ind w:left="426"/>
        <w:jc w:val="both"/>
        <w:rPr>
          <w:rFonts w:ascii="Times New Roman" w:hAnsi="Times New Roman"/>
          <w:position w:val="8"/>
          <w:sz w:val="24"/>
          <w:szCs w:val="24"/>
        </w:rPr>
      </w:pPr>
      <w:r>
        <w:rPr>
          <w:rFonts w:ascii="Times New Roman" w:hAnsi="Times New Roman"/>
          <w:position w:val="8"/>
          <w:sz w:val="24"/>
          <w:szCs w:val="24"/>
        </w:rPr>
        <w:t>3.</w:t>
      </w:r>
      <w:r w:rsidRPr="00405D6A">
        <w:rPr>
          <w:rFonts w:ascii="Times New Roman" w:hAnsi="Times New Roman"/>
          <w:position w:val="8"/>
          <w:sz w:val="24"/>
          <w:szCs w:val="24"/>
        </w:rPr>
        <w:t xml:space="preserve">5. </w:t>
      </w:r>
      <w:r>
        <w:rPr>
          <w:rFonts w:ascii="Times New Roman" w:hAnsi="Times New Roman"/>
          <w:position w:val="8"/>
          <w:sz w:val="24"/>
          <w:szCs w:val="24"/>
        </w:rPr>
        <w:t>Ще</w:t>
      </w:r>
      <w:r w:rsidRPr="00D07AFD">
        <w:rPr>
          <w:rFonts w:ascii="Times New Roman" w:hAnsi="Times New Roman"/>
          <w:position w:val="8"/>
          <w:sz w:val="24"/>
          <w:szCs w:val="24"/>
        </w:rPr>
        <w:t xml:space="preserve"> </w:t>
      </w:r>
      <w:r w:rsidRPr="00405D6A">
        <w:rPr>
          <w:rFonts w:ascii="Times New Roman" w:hAnsi="Times New Roman"/>
          <w:position w:val="8"/>
          <w:sz w:val="24"/>
          <w:szCs w:val="24"/>
        </w:rPr>
        <w:t>предостави</w:t>
      </w:r>
      <w:r>
        <w:rPr>
          <w:rFonts w:ascii="Times New Roman" w:hAnsi="Times New Roman"/>
          <w:position w:val="8"/>
          <w:sz w:val="24"/>
          <w:szCs w:val="24"/>
        </w:rPr>
        <w:t>м</w:t>
      </w:r>
      <w:r w:rsidRPr="00405D6A">
        <w:rPr>
          <w:rFonts w:ascii="Times New Roman" w:hAnsi="Times New Roman"/>
          <w:position w:val="8"/>
          <w:sz w:val="24"/>
          <w:szCs w:val="24"/>
        </w:rPr>
        <w:t xml:space="preserve"> възможност за преференциални ценови условия за служители на Възложителя.</w:t>
      </w:r>
    </w:p>
    <w:p w:rsidR="00BF07DE" w:rsidRPr="00405D6A" w:rsidRDefault="00BF07DE" w:rsidP="00764190">
      <w:pPr>
        <w:spacing w:after="0" w:line="240" w:lineRule="auto"/>
        <w:ind w:left="426"/>
        <w:jc w:val="both"/>
        <w:rPr>
          <w:rFonts w:ascii="Times New Roman" w:hAnsi="Times New Roman"/>
          <w:position w:val="8"/>
          <w:sz w:val="24"/>
          <w:szCs w:val="24"/>
        </w:rPr>
      </w:pPr>
      <w:r>
        <w:rPr>
          <w:rFonts w:ascii="Times New Roman" w:hAnsi="Times New Roman"/>
          <w:position w:val="8"/>
          <w:sz w:val="24"/>
          <w:szCs w:val="24"/>
        </w:rPr>
        <w:t>3.</w:t>
      </w:r>
      <w:r w:rsidRPr="00405D6A">
        <w:rPr>
          <w:rFonts w:ascii="Times New Roman" w:hAnsi="Times New Roman"/>
          <w:position w:val="8"/>
          <w:sz w:val="24"/>
          <w:szCs w:val="24"/>
        </w:rPr>
        <w:t xml:space="preserve">6. </w:t>
      </w:r>
      <w:r>
        <w:rPr>
          <w:rFonts w:ascii="Times New Roman" w:hAnsi="Times New Roman"/>
          <w:position w:val="8"/>
          <w:sz w:val="24"/>
          <w:szCs w:val="24"/>
        </w:rPr>
        <w:t>Ще</w:t>
      </w:r>
      <w:r w:rsidRPr="00D07AFD">
        <w:rPr>
          <w:rFonts w:ascii="Times New Roman" w:hAnsi="Times New Roman"/>
          <w:position w:val="8"/>
          <w:sz w:val="24"/>
          <w:szCs w:val="24"/>
        </w:rPr>
        <w:t xml:space="preserve"> </w:t>
      </w:r>
      <w:r w:rsidRPr="00405D6A">
        <w:rPr>
          <w:rFonts w:ascii="Times New Roman" w:hAnsi="Times New Roman"/>
          <w:position w:val="8"/>
          <w:sz w:val="24"/>
          <w:szCs w:val="24"/>
        </w:rPr>
        <w:t>предостави</w:t>
      </w:r>
      <w:r>
        <w:rPr>
          <w:rFonts w:ascii="Times New Roman" w:hAnsi="Times New Roman"/>
          <w:position w:val="8"/>
          <w:sz w:val="24"/>
          <w:szCs w:val="24"/>
        </w:rPr>
        <w:t>м</w:t>
      </w:r>
      <w:r w:rsidRPr="00405D6A">
        <w:rPr>
          <w:rFonts w:ascii="Times New Roman" w:hAnsi="Times New Roman"/>
          <w:position w:val="8"/>
          <w:sz w:val="24"/>
          <w:szCs w:val="24"/>
        </w:rPr>
        <w:t xml:space="preserve"> на Възложителя справки за проведени разговори на абонатите по направления, време и стойност. </w:t>
      </w:r>
    </w:p>
    <w:p w:rsidR="00BF07DE" w:rsidRPr="00405D6A" w:rsidRDefault="00BF07DE" w:rsidP="00764190">
      <w:pPr>
        <w:spacing w:after="0" w:line="240" w:lineRule="auto"/>
        <w:ind w:left="426"/>
        <w:jc w:val="both"/>
        <w:rPr>
          <w:rFonts w:ascii="Times New Roman" w:hAnsi="Times New Roman"/>
          <w:position w:val="8"/>
          <w:sz w:val="24"/>
          <w:szCs w:val="24"/>
        </w:rPr>
      </w:pPr>
      <w:r>
        <w:rPr>
          <w:rFonts w:ascii="Times New Roman" w:hAnsi="Times New Roman"/>
          <w:position w:val="8"/>
          <w:sz w:val="24"/>
          <w:szCs w:val="24"/>
        </w:rPr>
        <w:t>3.</w:t>
      </w:r>
      <w:r w:rsidRPr="00405D6A">
        <w:rPr>
          <w:rFonts w:ascii="Times New Roman" w:hAnsi="Times New Roman"/>
          <w:position w:val="8"/>
          <w:sz w:val="24"/>
          <w:szCs w:val="24"/>
        </w:rPr>
        <w:t xml:space="preserve">7. По указание на Възложителя </w:t>
      </w:r>
      <w:r>
        <w:rPr>
          <w:rFonts w:ascii="Times New Roman" w:hAnsi="Times New Roman"/>
          <w:position w:val="8"/>
          <w:sz w:val="24"/>
          <w:szCs w:val="24"/>
        </w:rPr>
        <w:t xml:space="preserve">ще </w:t>
      </w:r>
      <w:r w:rsidRPr="00405D6A">
        <w:rPr>
          <w:rFonts w:ascii="Times New Roman" w:hAnsi="Times New Roman"/>
          <w:position w:val="8"/>
          <w:sz w:val="24"/>
          <w:szCs w:val="24"/>
        </w:rPr>
        <w:t>активира</w:t>
      </w:r>
      <w:r>
        <w:rPr>
          <w:rFonts w:ascii="Times New Roman" w:hAnsi="Times New Roman"/>
          <w:position w:val="8"/>
          <w:sz w:val="24"/>
          <w:szCs w:val="24"/>
        </w:rPr>
        <w:t>ме</w:t>
      </w:r>
      <w:r w:rsidRPr="00405D6A">
        <w:rPr>
          <w:rFonts w:ascii="Times New Roman" w:hAnsi="Times New Roman"/>
          <w:position w:val="8"/>
          <w:sz w:val="24"/>
          <w:szCs w:val="24"/>
        </w:rPr>
        <w:t xml:space="preserve"> и деактивира</w:t>
      </w:r>
      <w:r>
        <w:rPr>
          <w:rFonts w:ascii="Times New Roman" w:hAnsi="Times New Roman"/>
          <w:position w:val="8"/>
          <w:sz w:val="24"/>
          <w:szCs w:val="24"/>
        </w:rPr>
        <w:t>ме</w:t>
      </w:r>
      <w:r w:rsidRPr="00405D6A">
        <w:rPr>
          <w:rFonts w:ascii="Times New Roman" w:hAnsi="Times New Roman"/>
          <w:position w:val="8"/>
          <w:sz w:val="24"/>
          <w:szCs w:val="24"/>
        </w:rPr>
        <w:t xml:space="preserve"> услугата Роуминг за определени абонати.</w:t>
      </w:r>
    </w:p>
    <w:p w:rsidR="00BF07DE" w:rsidRPr="006611C0" w:rsidRDefault="00BF07DE" w:rsidP="00764190">
      <w:pPr>
        <w:spacing w:after="0" w:line="240" w:lineRule="auto"/>
        <w:ind w:left="426"/>
        <w:jc w:val="both"/>
        <w:rPr>
          <w:rFonts w:ascii="Times New Roman" w:hAnsi="Times New Roman"/>
          <w:position w:val="8"/>
          <w:sz w:val="24"/>
          <w:szCs w:val="24"/>
        </w:rPr>
      </w:pPr>
      <w:r>
        <w:rPr>
          <w:rFonts w:ascii="Times New Roman" w:hAnsi="Times New Roman"/>
          <w:position w:val="8"/>
          <w:sz w:val="24"/>
          <w:szCs w:val="24"/>
        </w:rPr>
        <w:t>3.</w:t>
      </w:r>
      <w:r w:rsidRPr="006611C0">
        <w:rPr>
          <w:rFonts w:ascii="Times New Roman" w:hAnsi="Times New Roman"/>
          <w:position w:val="8"/>
          <w:sz w:val="24"/>
          <w:szCs w:val="24"/>
        </w:rPr>
        <w:t xml:space="preserve">8. </w:t>
      </w:r>
      <w:r>
        <w:rPr>
          <w:rFonts w:ascii="Times New Roman" w:hAnsi="Times New Roman"/>
          <w:position w:val="8"/>
          <w:sz w:val="24"/>
          <w:szCs w:val="24"/>
        </w:rPr>
        <w:t>Ще</w:t>
      </w:r>
      <w:r w:rsidRPr="006611C0">
        <w:rPr>
          <w:rFonts w:ascii="Times New Roman" w:hAnsi="Times New Roman"/>
          <w:position w:val="8"/>
          <w:sz w:val="24"/>
          <w:szCs w:val="24"/>
        </w:rPr>
        <w:t xml:space="preserve"> издава</w:t>
      </w:r>
      <w:r>
        <w:rPr>
          <w:rFonts w:ascii="Times New Roman" w:hAnsi="Times New Roman"/>
          <w:position w:val="8"/>
          <w:sz w:val="24"/>
          <w:szCs w:val="24"/>
        </w:rPr>
        <w:t>ме</w:t>
      </w:r>
      <w:r w:rsidRPr="006611C0">
        <w:rPr>
          <w:rFonts w:ascii="Times New Roman" w:hAnsi="Times New Roman"/>
          <w:position w:val="8"/>
          <w:sz w:val="24"/>
          <w:szCs w:val="24"/>
        </w:rPr>
        <w:t xml:space="preserve"> безплатно дубликат на открадната или загубена карта.</w:t>
      </w:r>
    </w:p>
    <w:p w:rsidR="00BF07DE" w:rsidRPr="006611C0" w:rsidRDefault="00BF07DE" w:rsidP="00764190">
      <w:pPr>
        <w:spacing w:after="0" w:line="240" w:lineRule="auto"/>
        <w:ind w:left="426"/>
        <w:jc w:val="both"/>
        <w:rPr>
          <w:rFonts w:ascii="Times New Roman" w:hAnsi="Times New Roman"/>
          <w:position w:val="8"/>
          <w:sz w:val="24"/>
          <w:szCs w:val="24"/>
        </w:rPr>
      </w:pPr>
      <w:r>
        <w:rPr>
          <w:rFonts w:ascii="Times New Roman" w:hAnsi="Times New Roman"/>
          <w:position w:val="8"/>
          <w:sz w:val="24"/>
          <w:szCs w:val="24"/>
        </w:rPr>
        <w:t>3.</w:t>
      </w:r>
      <w:r w:rsidRPr="006611C0">
        <w:rPr>
          <w:rFonts w:ascii="Times New Roman" w:hAnsi="Times New Roman"/>
          <w:position w:val="8"/>
          <w:sz w:val="24"/>
          <w:szCs w:val="24"/>
        </w:rPr>
        <w:t xml:space="preserve">9. </w:t>
      </w:r>
      <w:r w:rsidRPr="00011BA6">
        <w:rPr>
          <w:rFonts w:ascii="Times New Roman" w:hAnsi="Times New Roman"/>
          <w:position w:val="8"/>
          <w:sz w:val="24"/>
          <w:szCs w:val="24"/>
        </w:rPr>
        <w:t>Ще предоставим възможност за ползване на услугата „мобилен интернет” на подадени от Възложителя номера и предоставяне на услугата „мобилен интернет” при необходимост на допълнително подадени номера.</w:t>
      </w:r>
    </w:p>
    <w:p w:rsidR="00BF07DE" w:rsidRPr="006611C0" w:rsidRDefault="00BF07DE" w:rsidP="00764190">
      <w:pPr>
        <w:spacing w:after="0" w:line="240" w:lineRule="auto"/>
        <w:ind w:left="426"/>
        <w:jc w:val="both"/>
        <w:rPr>
          <w:rFonts w:ascii="Times New Roman" w:hAnsi="Times New Roman"/>
          <w:position w:val="8"/>
          <w:sz w:val="24"/>
          <w:szCs w:val="24"/>
        </w:rPr>
      </w:pPr>
      <w:r>
        <w:rPr>
          <w:rFonts w:ascii="Times New Roman" w:hAnsi="Times New Roman"/>
          <w:position w:val="8"/>
          <w:sz w:val="24"/>
          <w:szCs w:val="24"/>
        </w:rPr>
        <w:t>3.</w:t>
      </w:r>
      <w:r w:rsidRPr="006611C0">
        <w:rPr>
          <w:rFonts w:ascii="Times New Roman" w:hAnsi="Times New Roman"/>
          <w:position w:val="8"/>
          <w:sz w:val="24"/>
          <w:szCs w:val="24"/>
        </w:rPr>
        <w:t xml:space="preserve">10. По указания на Възложителя </w:t>
      </w:r>
      <w:r>
        <w:rPr>
          <w:rFonts w:ascii="Times New Roman" w:hAnsi="Times New Roman"/>
          <w:position w:val="8"/>
          <w:sz w:val="24"/>
          <w:szCs w:val="24"/>
        </w:rPr>
        <w:t>ще</w:t>
      </w:r>
      <w:r w:rsidRPr="006611C0">
        <w:rPr>
          <w:rFonts w:ascii="Times New Roman" w:hAnsi="Times New Roman"/>
          <w:position w:val="8"/>
          <w:sz w:val="24"/>
          <w:szCs w:val="24"/>
        </w:rPr>
        <w:t xml:space="preserve"> извършва</w:t>
      </w:r>
      <w:r>
        <w:rPr>
          <w:rFonts w:ascii="Times New Roman" w:hAnsi="Times New Roman"/>
          <w:position w:val="8"/>
          <w:sz w:val="24"/>
          <w:szCs w:val="24"/>
        </w:rPr>
        <w:t>ме</w:t>
      </w:r>
      <w:r w:rsidRPr="006611C0">
        <w:rPr>
          <w:rFonts w:ascii="Times New Roman" w:hAnsi="Times New Roman"/>
          <w:position w:val="8"/>
          <w:sz w:val="24"/>
          <w:szCs w:val="24"/>
        </w:rPr>
        <w:t xml:space="preserve"> ограничения на възможностите за избиране на направления от абонатите на корпоративната група.</w:t>
      </w:r>
    </w:p>
    <w:p w:rsidR="00BF07DE" w:rsidRDefault="00BF07DE" w:rsidP="00FB4F5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6611C0">
        <w:rPr>
          <w:rFonts w:ascii="Times New Roman" w:hAnsi="Times New Roman"/>
          <w:sz w:val="24"/>
          <w:szCs w:val="24"/>
        </w:rPr>
        <w:t xml:space="preserve">11. Задължително </w:t>
      </w:r>
      <w:r>
        <w:rPr>
          <w:rFonts w:ascii="Times New Roman" w:hAnsi="Times New Roman"/>
          <w:sz w:val="24"/>
          <w:szCs w:val="24"/>
        </w:rPr>
        <w:t>ще предоставим</w:t>
      </w:r>
      <w:r w:rsidRPr="006611C0">
        <w:rPr>
          <w:rFonts w:ascii="Times New Roman" w:hAnsi="Times New Roman"/>
          <w:sz w:val="24"/>
          <w:szCs w:val="24"/>
        </w:rPr>
        <w:t xml:space="preserve"> възможност за безплатно  прехвърляне на мобилни номера от един към друг мобилен оператор и </w:t>
      </w:r>
      <w:r>
        <w:rPr>
          <w:rFonts w:ascii="Times New Roman" w:hAnsi="Times New Roman"/>
          <w:sz w:val="24"/>
          <w:szCs w:val="24"/>
        </w:rPr>
        <w:t>ще</w:t>
      </w:r>
      <w:r w:rsidRPr="006611C0">
        <w:rPr>
          <w:rFonts w:ascii="Times New Roman" w:hAnsi="Times New Roman"/>
          <w:sz w:val="24"/>
          <w:szCs w:val="24"/>
        </w:rPr>
        <w:t xml:space="preserve"> запази</w:t>
      </w:r>
      <w:r>
        <w:rPr>
          <w:rFonts w:ascii="Times New Roman" w:hAnsi="Times New Roman"/>
          <w:sz w:val="24"/>
          <w:szCs w:val="24"/>
        </w:rPr>
        <w:t>м</w:t>
      </w:r>
      <w:r w:rsidRPr="006611C0">
        <w:rPr>
          <w:rFonts w:ascii="Times New Roman" w:hAnsi="Times New Roman"/>
          <w:sz w:val="24"/>
          <w:szCs w:val="24"/>
        </w:rPr>
        <w:t xml:space="preserve"> настоящите номера.</w:t>
      </w:r>
    </w:p>
    <w:p w:rsidR="00956C0A" w:rsidRDefault="00956C0A" w:rsidP="00956C0A">
      <w:pPr>
        <w:tabs>
          <w:tab w:val="num" w:pos="567"/>
          <w:tab w:val="num" w:pos="1492"/>
        </w:tabs>
        <w:spacing w:after="0" w:line="240" w:lineRule="auto"/>
        <w:ind w:left="36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3.12.</w:t>
      </w:r>
      <w:r w:rsidRPr="00956C0A">
        <w:rPr>
          <w:rFonts w:ascii="Times New Roman" w:hAnsi="Times New Roman"/>
          <w:bCs/>
          <w:spacing w:val="10"/>
          <w:sz w:val="24"/>
          <w:szCs w:val="24"/>
          <w:shd w:val="clear" w:color="auto" w:fill="FFFFFF"/>
        </w:rPr>
        <w:t xml:space="preserve"> </w:t>
      </w:r>
      <w:r w:rsidRPr="00C56659">
        <w:rPr>
          <w:rFonts w:ascii="Times New Roman" w:hAnsi="Times New Roman"/>
          <w:bCs/>
          <w:spacing w:val="10"/>
          <w:sz w:val="24"/>
          <w:szCs w:val="24"/>
          <w:shd w:val="clear" w:color="auto" w:fill="FFFFFF"/>
        </w:rPr>
        <w:t>Период</w:t>
      </w:r>
      <w:r>
        <w:rPr>
          <w:rFonts w:ascii="Times New Roman" w:hAnsi="Times New Roman"/>
          <w:bCs/>
          <w:spacing w:val="10"/>
          <w:sz w:val="24"/>
          <w:szCs w:val="24"/>
          <w:shd w:val="clear" w:color="auto" w:fill="FFFFFF"/>
        </w:rPr>
        <w:t>ът</w:t>
      </w:r>
      <w:r w:rsidRPr="00C56659">
        <w:rPr>
          <w:rFonts w:ascii="Times New Roman" w:hAnsi="Times New Roman"/>
          <w:bCs/>
          <w:spacing w:val="10"/>
          <w:sz w:val="24"/>
          <w:szCs w:val="24"/>
          <w:shd w:val="clear" w:color="auto" w:fill="FFFFFF"/>
        </w:rPr>
        <w:t xml:space="preserve"> </w:t>
      </w:r>
      <w:r w:rsidRPr="00C56659">
        <w:rPr>
          <w:rFonts w:ascii="Times New Roman" w:hAnsi="Times New Roman"/>
          <w:bCs/>
          <w:spacing w:val="10"/>
          <w:sz w:val="24"/>
          <w:szCs w:val="24"/>
          <w:shd w:val="clear" w:color="auto" w:fill="FFFFFF"/>
        </w:rPr>
        <w:t xml:space="preserve">на мобилизация ще продължава до 20 (двадесет) календарни дни от сключването на договора. Не е задължително периодът на мобилизация да е с максималната продължителност до 20 (двадесет) дни. В периода на мобилизация </w:t>
      </w:r>
      <w:r w:rsidRPr="00C56659">
        <w:rPr>
          <w:rFonts w:ascii="Times New Roman" w:eastAsia="MS Mincho" w:hAnsi="Times New Roman"/>
          <w:sz w:val="24"/>
          <w:szCs w:val="24"/>
        </w:rPr>
        <w:t>поетапно ще прехв</w:t>
      </w:r>
      <w:r>
        <w:rPr>
          <w:rFonts w:ascii="Times New Roman" w:eastAsia="MS Mincho" w:hAnsi="Times New Roman"/>
          <w:sz w:val="24"/>
          <w:szCs w:val="24"/>
        </w:rPr>
        <w:t>ърлим настоящите мобилни номера.</w:t>
      </w:r>
    </w:p>
    <w:p w:rsidR="00956C0A" w:rsidRPr="00C56659" w:rsidRDefault="00956C0A" w:rsidP="00956C0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3.13.</w:t>
      </w:r>
      <w:r w:rsidRPr="00C56659">
        <w:rPr>
          <w:rFonts w:ascii="Times New Roman" w:hAnsi="Times New Roman"/>
          <w:sz w:val="24"/>
          <w:szCs w:val="24"/>
        </w:rPr>
        <w:t xml:space="preserve">Период </w:t>
      </w:r>
      <w:r w:rsidRPr="00C56659">
        <w:rPr>
          <w:rFonts w:ascii="Times New Roman" w:hAnsi="Times New Roman"/>
          <w:sz w:val="24"/>
          <w:szCs w:val="24"/>
        </w:rPr>
        <w:t>на изпълнение на услугите:</w:t>
      </w:r>
    </w:p>
    <w:p w:rsidR="00956C0A" w:rsidRPr="006C0440" w:rsidRDefault="00956C0A" w:rsidP="00956C0A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ind w:left="360" w:firstLine="537"/>
        <w:jc w:val="both"/>
        <w:rPr>
          <w:rFonts w:ascii="Times New Roman" w:hAnsi="Times New Roman"/>
          <w:bCs/>
          <w:color w:val="000000"/>
          <w:spacing w:val="10"/>
          <w:sz w:val="24"/>
          <w:szCs w:val="24"/>
          <w:shd w:val="clear" w:color="auto" w:fill="FFFFFF"/>
        </w:rPr>
      </w:pPr>
      <w:r w:rsidRPr="00C56659">
        <w:rPr>
          <w:rFonts w:ascii="Times New Roman" w:hAnsi="Times New Roman"/>
          <w:sz w:val="24"/>
          <w:szCs w:val="24"/>
        </w:rPr>
        <w:tab/>
        <w:t>Започва от датата на предоставяне на услугите и продължава до прекратяване на договора. Предвид специфичния предмет на обществената поръчка, е възможно по време на периода на мобилизация да изпълняваме част от услугите, предмет на договора. В този случай подготвителните работи продължават едновременно</w:t>
      </w:r>
      <w:r w:rsidRPr="006C0440">
        <w:rPr>
          <w:rFonts w:ascii="Times New Roman" w:hAnsi="Times New Roman"/>
          <w:sz w:val="24"/>
          <w:szCs w:val="24"/>
        </w:rPr>
        <w:t xml:space="preserve"> с изпълнение на услугите от предмета на поръчката и се довършват най-късно до изтичане на определения мобилизационен период.</w:t>
      </w:r>
    </w:p>
    <w:p w:rsidR="00BF07DE" w:rsidRDefault="00BF07DE" w:rsidP="008F5E19">
      <w:pPr>
        <w:pStyle w:val="ListParagraph"/>
        <w:widowControl/>
        <w:numPr>
          <w:ilvl w:val="0"/>
          <w:numId w:val="0"/>
        </w:numPr>
        <w:shd w:val="clear" w:color="auto" w:fill="auto"/>
        <w:spacing w:after="0"/>
        <w:ind w:left="360"/>
        <w:contextualSpacing/>
        <w:rPr>
          <w:b w:val="0"/>
          <w:caps w:val="0"/>
        </w:rPr>
      </w:pPr>
      <w:bookmarkStart w:id="0" w:name="_GoBack"/>
      <w:bookmarkEnd w:id="0"/>
      <w:r w:rsidRPr="004F0E31">
        <w:rPr>
          <w:b w:val="0"/>
          <w:lang w:eastAsia="ar-SA"/>
        </w:rPr>
        <w:t xml:space="preserve"> 4.</w:t>
      </w:r>
      <w:r>
        <w:rPr>
          <w:b w:val="0"/>
          <w:caps w:val="0"/>
        </w:rPr>
        <w:t>Щ</w:t>
      </w:r>
      <w:r w:rsidRPr="008F5E19">
        <w:rPr>
          <w:b w:val="0"/>
          <w:caps w:val="0"/>
        </w:rPr>
        <w:t xml:space="preserve">е изпълним предмета на обществената поръчка в съответствие с </w:t>
      </w:r>
      <w:r>
        <w:rPr>
          <w:b w:val="0"/>
          <w:caps w:val="0"/>
        </w:rPr>
        <w:t>П</w:t>
      </w:r>
      <w:r w:rsidRPr="008F5E19">
        <w:rPr>
          <w:b w:val="0"/>
          <w:caps w:val="0"/>
        </w:rPr>
        <w:t>ълно</w:t>
      </w:r>
      <w:r>
        <w:rPr>
          <w:b w:val="0"/>
          <w:caps w:val="0"/>
        </w:rPr>
        <w:t>то</w:t>
      </w:r>
      <w:r w:rsidRPr="008F5E19">
        <w:rPr>
          <w:b w:val="0"/>
          <w:caps w:val="0"/>
        </w:rPr>
        <w:t xml:space="preserve"> описание на предмета на поръчката и техническ</w:t>
      </w:r>
      <w:r w:rsidR="00956C0A">
        <w:rPr>
          <w:b w:val="0"/>
          <w:caps w:val="0"/>
        </w:rPr>
        <w:t>и спецификации</w:t>
      </w:r>
      <w:r w:rsidRPr="008F5E19">
        <w:rPr>
          <w:b w:val="0"/>
          <w:caps w:val="0"/>
        </w:rPr>
        <w:t xml:space="preserve"> - приложение № 1</w:t>
      </w:r>
      <w:r>
        <w:rPr>
          <w:b w:val="0"/>
          <w:caps w:val="0"/>
        </w:rPr>
        <w:t>.</w:t>
      </w:r>
    </w:p>
    <w:p w:rsidR="00BF07DE" w:rsidRPr="008F5E19" w:rsidRDefault="00BF07DE" w:rsidP="008F5E19">
      <w:pPr>
        <w:pStyle w:val="ListParagraph"/>
        <w:widowControl/>
        <w:numPr>
          <w:ilvl w:val="0"/>
          <w:numId w:val="0"/>
        </w:numPr>
        <w:shd w:val="clear" w:color="auto" w:fill="auto"/>
        <w:spacing w:after="0"/>
        <w:ind w:left="360"/>
        <w:contextualSpacing/>
        <w:rPr>
          <w:b w:val="0"/>
        </w:rPr>
      </w:pPr>
      <w:r>
        <w:rPr>
          <w:b w:val="0"/>
          <w:caps w:val="0"/>
        </w:rPr>
        <w:t xml:space="preserve">5.1.Разполагам с </w:t>
      </w:r>
      <w:r w:rsidRPr="001A09A4">
        <w:rPr>
          <w:b w:val="0"/>
          <w:bCs/>
          <w:caps w:val="0"/>
        </w:rPr>
        <w:t xml:space="preserve">внедрена система за информационна сигурност по стандарт </w:t>
      </w:r>
      <w:r>
        <w:rPr>
          <w:b w:val="0"/>
          <w:bCs/>
          <w:caps w:val="0"/>
        </w:rPr>
        <w:t xml:space="preserve">           </w:t>
      </w:r>
      <w:r w:rsidRPr="001A09A4">
        <w:rPr>
          <w:b w:val="0"/>
          <w:bCs/>
          <w:caps w:val="0"/>
        </w:rPr>
        <w:t>EN ISO 27001:20xx или еквивалентен</w:t>
      </w:r>
      <w:r>
        <w:rPr>
          <w:b w:val="0"/>
          <w:bCs/>
          <w:caps w:val="0"/>
        </w:rPr>
        <w:t xml:space="preserve"> и за доказателство прилагаме копие към настоящата техническо предложение.</w:t>
      </w:r>
    </w:p>
    <w:p w:rsidR="00BF07DE" w:rsidRPr="008F5E19" w:rsidRDefault="00BF07DE" w:rsidP="001A09A4">
      <w:pPr>
        <w:pStyle w:val="ListParagraph"/>
        <w:widowControl/>
        <w:numPr>
          <w:ilvl w:val="0"/>
          <w:numId w:val="0"/>
        </w:numPr>
        <w:shd w:val="clear" w:color="auto" w:fill="auto"/>
        <w:spacing w:after="0"/>
        <w:ind w:left="360"/>
        <w:contextualSpacing/>
        <w:rPr>
          <w:b w:val="0"/>
        </w:rPr>
      </w:pPr>
      <w:r>
        <w:rPr>
          <w:b w:val="0"/>
          <w:caps w:val="0"/>
        </w:rPr>
        <w:lastRenderedPageBreak/>
        <w:t xml:space="preserve">5.2.Разполагам с </w:t>
      </w:r>
      <w:r w:rsidRPr="000770A0">
        <w:rPr>
          <w:b w:val="0"/>
          <w:bCs/>
          <w:caps w:val="0"/>
        </w:rPr>
        <w:t>внедрена система</w:t>
      </w:r>
      <w:r w:rsidRPr="000770A0">
        <w:rPr>
          <w:b w:val="0"/>
          <w:caps w:val="0"/>
        </w:rPr>
        <w:t xml:space="preserve"> за управление на информационните услуги</w:t>
      </w:r>
      <w:r w:rsidRPr="000770A0">
        <w:rPr>
          <w:b w:val="0"/>
          <w:bCs/>
          <w:caps w:val="0"/>
        </w:rPr>
        <w:t xml:space="preserve"> по стандарт EN</w:t>
      </w:r>
      <w:r w:rsidRPr="000770A0">
        <w:rPr>
          <w:b w:val="0"/>
          <w:caps w:val="0"/>
        </w:rPr>
        <w:t xml:space="preserve"> ISO 20000-1:20</w:t>
      </w:r>
      <w:r w:rsidRPr="000770A0">
        <w:rPr>
          <w:b w:val="0"/>
          <w:bCs/>
          <w:caps w:val="0"/>
        </w:rPr>
        <w:t>xx</w:t>
      </w:r>
      <w:r w:rsidRPr="00D4703E">
        <w:rPr>
          <w:bCs/>
          <w:caps w:val="0"/>
        </w:rPr>
        <w:t xml:space="preserve"> </w:t>
      </w:r>
      <w:r w:rsidRPr="001A09A4">
        <w:rPr>
          <w:b w:val="0"/>
          <w:bCs/>
          <w:caps w:val="0"/>
        </w:rPr>
        <w:t>или еквивалентен</w:t>
      </w:r>
      <w:r>
        <w:rPr>
          <w:b w:val="0"/>
          <w:bCs/>
          <w:caps w:val="0"/>
        </w:rPr>
        <w:t xml:space="preserve"> и за доказателство прилагаме копие към настоящата техническо предложение.</w:t>
      </w:r>
    </w:p>
    <w:p w:rsidR="00BF07DE" w:rsidRPr="00E83A95" w:rsidRDefault="00BF07DE" w:rsidP="008F5E19">
      <w:pPr>
        <w:pStyle w:val="ListParagraph"/>
        <w:widowControl/>
        <w:numPr>
          <w:ilvl w:val="0"/>
          <w:numId w:val="0"/>
        </w:numPr>
        <w:shd w:val="clear" w:color="auto" w:fill="auto"/>
        <w:spacing w:after="0"/>
        <w:ind w:left="360"/>
        <w:contextualSpacing/>
        <w:rPr>
          <w:b w:val="0"/>
        </w:rPr>
      </w:pPr>
    </w:p>
    <w:p w:rsidR="00BF07DE" w:rsidRPr="008F5E19" w:rsidRDefault="00BF07DE" w:rsidP="008F5E19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8F5E19">
        <w:rPr>
          <w:rFonts w:ascii="Times New Roman" w:hAnsi="Times New Roman"/>
          <w:sz w:val="24"/>
          <w:szCs w:val="24"/>
        </w:rPr>
        <w:t xml:space="preserve">ПРИЛОЖЕНИЕ: </w:t>
      </w:r>
    </w:p>
    <w:p w:rsidR="00BF07DE" w:rsidRPr="001B1C10" w:rsidRDefault="00BF07DE" w:rsidP="008F5E19">
      <w:pPr>
        <w:spacing w:after="0" w:line="240" w:lineRule="auto"/>
        <w:ind w:left="357" w:right="-1"/>
        <w:jc w:val="both"/>
        <w:rPr>
          <w:rFonts w:ascii="Times New Roman" w:hAnsi="Times New Roman"/>
          <w:sz w:val="24"/>
          <w:szCs w:val="24"/>
          <w:lang w:val="en-US" w:eastAsia="bg-BG"/>
        </w:rPr>
      </w:pPr>
      <w:r>
        <w:rPr>
          <w:rFonts w:ascii="Times New Roman" w:hAnsi="Times New Roman"/>
          <w:sz w:val="24"/>
          <w:szCs w:val="24"/>
          <w:lang w:val="en-US" w:eastAsia="bg-BG"/>
        </w:rPr>
        <w:t>1</w:t>
      </w:r>
      <w:r w:rsidRPr="001B1C10">
        <w:rPr>
          <w:rFonts w:ascii="Times New Roman" w:hAnsi="Times New Roman"/>
          <w:sz w:val="24"/>
          <w:szCs w:val="24"/>
          <w:lang w:eastAsia="bg-BG"/>
        </w:rPr>
        <w:t>.  Пълномощно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1B1C10">
        <w:rPr>
          <w:rFonts w:ascii="Times New Roman" w:hAnsi="Times New Roman"/>
          <w:sz w:val="24"/>
          <w:szCs w:val="24"/>
          <w:lang w:eastAsia="bg-BG"/>
        </w:rPr>
        <w:t>- в случай, че офертата се подписва от лице, различно от участника или негов законен представител, към офертата се прилага пълномощно – оригинал или нотариално заверено копие ( ако е приложимо)</w:t>
      </w:r>
      <w:r w:rsidRPr="001B1C10">
        <w:rPr>
          <w:rFonts w:ascii="Times New Roman" w:hAnsi="Times New Roman"/>
          <w:sz w:val="24"/>
          <w:szCs w:val="24"/>
          <w:lang w:val="en-US" w:eastAsia="bg-BG"/>
        </w:rPr>
        <w:t>.</w:t>
      </w:r>
    </w:p>
    <w:p w:rsidR="00BF07DE" w:rsidRPr="008F5E19" w:rsidRDefault="00BF07DE" w:rsidP="008F5E19">
      <w:pPr>
        <w:pStyle w:val="NoSpacing"/>
        <w:ind w:left="360" w:right="-1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2</w:t>
      </w:r>
      <w:r w:rsidRPr="008F5E19">
        <w:rPr>
          <w:rFonts w:ascii="Times New Roman" w:hAnsi="Times New Roman"/>
          <w:sz w:val="24"/>
          <w:szCs w:val="24"/>
          <w:lang w:eastAsia="bg-BG"/>
        </w:rPr>
        <w:t>. Декларация за срок на валидност на офертата / по Образец №  3/</w:t>
      </w:r>
    </w:p>
    <w:p w:rsidR="00BF07DE" w:rsidRPr="008F5E19" w:rsidRDefault="00BF07DE" w:rsidP="00781B77">
      <w:pPr>
        <w:pStyle w:val="NoSpacing"/>
        <w:ind w:left="360" w:right="-1"/>
        <w:jc w:val="both"/>
        <w:rPr>
          <w:rFonts w:ascii="Times New Roman" w:hAnsi="Times New Roman"/>
          <w:sz w:val="24"/>
          <w:szCs w:val="24"/>
          <w:lang w:eastAsia="bg-BG"/>
        </w:rPr>
      </w:pPr>
      <w:r w:rsidRPr="008F5E19">
        <w:rPr>
          <w:rFonts w:ascii="Times New Roman" w:hAnsi="Times New Roman"/>
          <w:sz w:val="24"/>
          <w:szCs w:val="24"/>
          <w:lang w:eastAsia="bg-BG"/>
        </w:rPr>
        <w:t>3. Декларация за съгласие с клаузите на приложения проект на договор (образец № 4);</w:t>
      </w:r>
      <w:r w:rsidRPr="008F5E19">
        <w:rPr>
          <w:rFonts w:ascii="Times New Roman" w:hAnsi="Times New Roman"/>
          <w:sz w:val="24"/>
          <w:szCs w:val="24"/>
          <w:lang w:val="bg-BG"/>
        </w:rPr>
        <w:t xml:space="preserve">      </w:t>
      </w:r>
    </w:p>
    <w:p w:rsidR="00BF07DE" w:rsidRPr="00781B77" w:rsidRDefault="00BF07DE" w:rsidP="00781B77">
      <w:pPr>
        <w:pStyle w:val="NoSpacing"/>
        <w:ind w:left="360" w:right="-1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8F5E19">
        <w:rPr>
          <w:rFonts w:ascii="Times New Roman" w:hAnsi="Times New Roman"/>
          <w:sz w:val="24"/>
          <w:szCs w:val="24"/>
          <w:lang w:eastAsia="bg-BG"/>
        </w:rPr>
        <w:t>4</w:t>
      </w:r>
      <w:r w:rsidRPr="008F5E19">
        <w:rPr>
          <w:rFonts w:ascii="Times New Roman" w:hAnsi="Times New Roman"/>
          <w:sz w:val="24"/>
          <w:szCs w:val="24"/>
          <w:lang w:val="bg-BG" w:eastAsia="bg-BG"/>
        </w:rPr>
        <w:t>.</w:t>
      </w:r>
      <w:r w:rsidRPr="008F5E19">
        <w:rPr>
          <w:rFonts w:ascii="Times New Roman" w:hAnsi="Times New Roman"/>
          <w:sz w:val="24"/>
          <w:szCs w:val="24"/>
        </w:rPr>
        <w:t xml:space="preserve"> Копи</w:t>
      </w:r>
      <w:r w:rsidRPr="008F5E19">
        <w:rPr>
          <w:rFonts w:ascii="Times New Roman" w:hAnsi="Times New Roman"/>
          <w:sz w:val="24"/>
          <w:szCs w:val="24"/>
          <w:lang w:val="bg-BG"/>
        </w:rPr>
        <w:t>е</w:t>
      </w:r>
      <w:r w:rsidRPr="008F5E19">
        <w:rPr>
          <w:rFonts w:ascii="Times New Roman" w:hAnsi="Times New Roman"/>
          <w:sz w:val="24"/>
          <w:szCs w:val="24"/>
        </w:rPr>
        <w:t>, заверен</w:t>
      </w:r>
      <w:r>
        <w:rPr>
          <w:rFonts w:ascii="Times New Roman" w:hAnsi="Times New Roman"/>
          <w:sz w:val="24"/>
          <w:szCs w:val="24"/>
          <w:lang w:val="bg-BG"/>
        </w:rPr>
        <w:t>о от участника с</w:t>
      </w:r>
      <w:r w:rsidRPr="008F5E19">
        <w:rPr>
          <w:rFonts w:ascii="Times New Roman" w:hAnsi="Times New Roman"/>
          <w:sz w:val="24"/>
          <w:szCs w:val="24"/>
        </w:rPr>
        <w:t xml:space="preserve"> „вярно с оригинала“, на валиден сертификат за </w:t>
      </w:r>
      <w:r w:rsidRPr="008F5E19">
        <w:rPr>
          <w:rFonts w:ascii="Times New Roman" w:hAnsi="Times New Roman"/>
          <w:bCs/>
          <w:sz w:val="24"/>
          <w:szCs w:val="24"/>
        </w:rPr>
        <w:t xml:space="preserve"> внедрена система за информационна сигурност по стандарт EN ISO 27001:20xx или еквивалентен</w:t>
      </w:r>
      <w:r>
        <w:rPr>
          <w:rFonts w:ascii="Times New Roman" w:hAnsi="Times New Roman"/>
          <w:bCs/>
          <w:sz w:val="24"/>
          <w:szCs w:val="24"/>
          <w:lang w:val="bg-BG"/>
        </w:rPr>
        <w:t>, с обхват сходен или същия с предмета на поръчката.</w:t>
      </w:r>
    </w:p>
    <w:p w:rsidR="00BF07DE" w:rsidRPr="00781B77" w:rsidRDefault="00BF07DE" w:rsidP="00E83A95">
      <w:pPr>
        <w:pStyle w:val="NoSpacing"/>
        <w:ind w:left="360" w:right="-1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8F5E19">
        <w:rPr>
          <w:rFonts w:ascii="Times New Roman" w:hAnsi="Times New Roman"/>
          <w:sz w:val="24"/>
          <w:szCs w:val="24"/>
        </w:rPr>
        <w:t>5. Копи</w:t>
      </w:r>
      <w:r>
        <w:rPr>
          <w:rFonts w:ascii="Times New Roman" w:hAnsi="Times New Roman"/>
          <w:sz w:val="24"/>
          <w:szCs w:val="24"/>
        </w:rPr>
        <w:t>е</w:t>
      </w:r>
      <w:r w:rsidRPr="008F5E19">
        <w:rPr>
          <w:rFonts w:ascii="Times New Roman" w:hAnsi="Times New Roman"/>
          <w:sz w:val="24"/>
          <w:szCs w:val="24"/>
        </w:rPr>
        <w:t>, заверен</w:t>
      </w:r>
      <w:r>
        <w:rPr>
          <w:rFonts w:ascii="Times New Roman" w:hAnsi="Times New Roman"/>
          <w:sz w:val="24"/>
          <w:szCs w:val="24"/>
          <w:lang w:val="bg-BG"/>
        </w:rPr>
        <w:t>о от участника с</w:t>
      </w:r>
      <w:r w:rsidRPr="008F5E19">
        <w:rPr>
          <w:rFonts w:ascii="Times New Roman" w:hAnsi="Times New Roman"/>
          <w:sz w:val="24"/>
          <w:szCs w:val="24"/>
        </w:rPr>
        <w:t xml:space="preserve"> „вярно с оригинала“, на валиден сертификат за </w:t>
      </w:r>
      <w:r w:rsidRPr="008F5E19">
        <w:rPr>
          <w:rFonts w:ascii="Times New Roman" w:hAnsi="Times New Roman"/>
          <w:bCs/>
          <w:sz w:val="24"/>
          <w:szCs w:val="24"/>
        </w:rPr>
        <w:t xml:space="preserve"> внедрена система</w:t>
      </w:r>
      <w:r w:rsidRPr="008F5E19">
        <w:rPr>
          <w:rFonts w:ascii="Times New Roman" w:hAnsi="Times New Roman"/>
          <w:sz w:val="24"/>
          <w:szCs w:val="24"/>
        </w:rPr>
        <w:t xml:space="preserve"> за управление на информационните услуги</w:t>
      </w:r>
      <w:r w:rsidRPr="008F5E19">
        <w:rPr>
          <w:rFonts w:ascii="Times New Roman" w:hAnsi="Times New Roman"/>
          <w:bCs/>
          <w:sz w:val="24"/>
          <w:szCs w:val="24"/>
        </w:rPr>
        <w:t xml:space="preserve"> по стандарт </w:t>
      </w:r>
      <w:r>
        <w:rPr>
          <w:rFonts w:ascii="Times New Roman" w:hAnsi="Times New Roman"/>
          <w:bCs/>
          <w:sz w:val="24"/>
          <w:szCs w:val="24"/>
        </w:rPr>
        <w:t xml:space="preserve">                   </w:t>
      </w:r>
      <w:r w:rsidRPr="008F5E19">
        <w:rPr>
          <w:rFonts w:ascii="Times New Roman" w:hAnsi="Times New Roman"/>
          <w:bCs/>
          <w:sz w:val="24"/>
          <w:szCs w:val="24"/>
        </w:rPr>
        <w:t>EN</w:t>
      </w:r>
      <w:r w:rsidRPr="008F5E19">
        <w:rPr>
          <w:rFonts w:ascii="Times New Roman" w:hAnsi="Times New Roman"/>
          <w:sz w:val="24"/>
          <w:szCs w:val="24"/>
        </w:rPr>
        <w:t xml:space="preserve"> ISO 20000-1:20</w:t>
      </w:r>
      <w:r w:rsidRPr="008F5E19">
        <w:rPr>
          <w:rFonts w:ascii="Times New Roman" w:hAnsi="Times New Roman"/>
          <w:bCs/>
          <w:sz w:val="24"/>
          <w:szCs w:val="24"/>
        </w:rPr>
        <w:t>xx или еквивалентен</w:t>
      </w:r>
      <w:r>
        <w:rPr>
          <w:rFonts w:ascii="Times New Roman" w:hAnsi="Times New Roman"/>
          <w:bCs/>
          <w:sz w:val="24"/>
          <w:szCs w:val="24"/>
          <w:lang w:val="bg-BG"/>
        </w:rPr>
        <w:t>, с обхват сходен или същия с предмета на поръчката.</w:t>
      </w:r>
    </w:p>
    <w:p w:rsidR="00BF07DE" w:rsidRDefault="00BF07DE" w:rsidP="00F255D2">
      <w:pPr>
        <w:pStyle w:val="NoSpacing"/>
        <w:ind w:left="426"/>
        <w:rPr>
          <w:rFonts w:ascii="Times New Roman" w:hAnsi="Times New Roman"/>
          <w:sz w:val="24"/>
          <w:szCs w:val="24"/>
          <w:lang w:val="bg-BG"/>
        </w:rPr>
      </w:pPr>
    </w:p>
    <w:p w:rsidR="00BF07DE" w:rsidRPr="008F5E19" w:rsidRDefault="00BF07DE" w:rsidP="00F255D2">
      <w:pPr>
        <w:pStyle w:val="NoSpacing"/>
        <w:ind w:left="426"/>
        <w:rPr>
          <w:rFonts w:ascii="Times New Roman" w:hAnsi="Times New Roman"/>
          <w:sz w:val="24"/>
          <w:szCs w:val="24"/>
          <w:lang w:val="bg-BG"/>
        </w:rPr>
      </w:pPr>
    </w:p>
    <w:p w:rsidR="00BF07DE" w:rsidRPr="00B7263A" w:rsidRDefault="00BF07DE" w:rsidP="00F255D2">
      <w:pPr>
        <w:spacing w:after="120"/>
        <w:ind w:left="426"/>
        <w:rPr>
          <w:rFonts w:ascii="Times New Roman" w:eastAsia="PMingLiU" w:hAnsi="Times New Roman"/>
          <w:color w:val="000000"/>
          <w:sz w:val="24"/>
          <w:szCs w:val="24"/>
        </w:rPr>
      </w:pPr>
      <w:r w:rsidRPr="00B7263A">
        <w:rPr>
          <w:rFonts w:ascii="Times New Roman" w:eastAsia="PMingLiU" w:hAnsi="Times New Roman"/>
          <w:color w:val="000000"/>
          <w:sz w:val="24"/>
          <w:szCs w:val="24"/>
        </w:rPr>
        <w:t>Дата: ............201</w:t>
      </w:r>
      <w:r>
        <w:rPr>
          <w:rFonts w:ascii="Times New Roman" w:eastAsia="PMingLiU" w:hAnsi="Times New Roman"/>
          <w:color w:val="000000"/>
          <w:sz w:val="24"/>
          <w:szCs w:val="24"/>
        </w:rPr>
        <w:t>8</w:t>
      </w:r>
      <w:r w:rsidRPr="00B7263A">
        <w:rPr>
          <w:rFonts w:ascii="Times New Roman" w:eastAsia="PMingLiU" w:hAnsi="Times New Roman"/>
          <w:color w:val="000000"/>
          <w:sz w:val="24"/>
          <w:szCs w:val="24"/>
        </w:rPr>
        <w:t xml:space="preserve"> г. </w:t>
      </w:r>
      <w:r w:rsidRPr="00B7263A">
        <w:rPr>
          <w:rFonts w:ascii="Times New Roman" w:eastAsia="PMingLiU" w:hAnsi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/>
          <w:color w:val="000000"/>
          <w:sz w:val="24"/>
          <w:szCs w:val="24"/>
        </w:rPr>
        <w:tab/>
        <w:t>ИМЕ И ФАМИЛИЯ: ____________________</w:t>
      </w:r>
    </w:p>
    <w:p w:rsidR="00BF07DE" w:rsidRDefault="00BF07DE" w:rsidP="00F255D2">
      <w:pPr>
        <w:ind w:left="426"/>
        <w:rPr>
          <w:rFonts w:ascii="Times New Roman" w:eastAsia="PMingLiU" w:hAnsi="Times New Roman"/>
          <w:color w:val="000000"/>
          <w:sz w:val="24"/>
          <w:szCs w:val="24"/>
        </w:rPr>
      </w:pPr>
      <w:r w:rsidRPr="00B7263A">
        <w:rPr>
          <w:rFonts w:ascii="Times New Roman" w:eastAsia="PMingLiU" w:hAnsi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/>
          <w:color w:val="000000"/>
          <w:sz w:val="24"/>
          <w:szCs w:val="24"/>
        </w:rPr>
        <w:tab/>
        <w:t>Подпис</w:t>
      </w:r>
      <w:r w:rsidRPr="00B7263A">
        <w:rPr>
          <w:rFonts w:ascii="Times New Roman" w:eastAsia="PMingLiU" w:hAnsi="Times New Roman"/>
          <w:color w:val="000000"/>
          <w:sz w:val="24"/>
          <w:szCs w:val="24"/>
          <w:vertAlign w:val="superscript"/>
        </w:rPr>
        <w:footnoteReference w:id="3"/>
      </w:r>
      <w:r w:rsidRPr="00B7263A">
        <w:rPr>
          <w:rFonts w:ascii="Times New Roman" w:eastAsia="PMingLiU" w:hAnsi="Times New Roman"/>
          <w:color w:val="000000"/>
          <w:sz w:val="24"/>
          <w:szCs w:val="24"/>
        </w:rPr>
        <w:t>: ______________________________</w:t>
      </w:r>
    </w:p>
    <w:p w:rsidR="00BF07DE" w:rsidRDefault="00BF07DE" w:rsidP="00F255D2">
      <w:pPr>
        <w:ind w:left="426"/>
        <w:rPr>
          <w:rFonts w:ascii="Times New Roman" w:eastAsia="PMingLiU" w:hAnsi="Times New Roman"/>
          <w:color w:val="000000"/>
          <w:sz w:val="24"/>
          <w:szCs w:val="24"/>
        </w:rPr>
      </w:pPr>
      <w:r>
        <w:rPr>
          <w:rFonts w:ascii="Times New Roman" w:eastAsia="PMingLiU" w:hAnsi="Times New Roman"/>
          <w:color w:val="000000"/>
          <w:sz w:val="24"/>
          <w:szCs w:val="24"/>
        </w:rPr>
        <w:tab/>
      </w:r>
      <w:r>
        <w:rPr>
          <w:rFonts w:ascii="Times New Roman" w:eastAsia="PMingLiU" w:hAnsi="Times New Roman"/>
          <w:color w:val="000000"/>
          <w:sz w:val="24"/>
          <w:szCs w:val="24"/>
        </w:rPr>
        <w:tab/>
      </w:r>
      <w:r>
        <w:rPr>
          <w:rFonts w:ascii="Times New Roman" w:eastAsia="PMingLiU" w:hAnsi="Times New Roman"/>
          <w:color w:val="000000"/>
          <w:sz w:val="24"/>
          <w:szCs w:val="24"/>
        </w:rPr>
        <w:tab/>
      </w:r>
      <w:r>
        <w:rPr>
          <w:rFonts w:ascii="Times New Roman" w:eastAsia="PMingLiU" w:hAnsi="Times New Roman"/>
          <w:color w:val="000000"/>
          <w:sz w:val="24"/>
          <w:szCs w:val="24"/>
        </w:rPr>
        <w:tab/>
      </w:r>
      <w:r>
        <w:rPr>
          <w:rFonts w:ascii="Times New Roman" w:eastAsia="PMingLiU" w:hAnsi="Times New Roman"/>
          <w:color w:val="000000"/>
          <w:sz w:val="24"/>
          <w:szCs w:val="24"/>
        </w:rPr>
        <w:tab/>
      </w:r>
      <w:r>
        <w:rPr>
          <w:rFonts w:ascii="Times New Roman" w:eastAsia="PMingLiU" w:hAnsi="Times New Roman"/>
          <w:color w:val="000000"/>
          <w:sz w:val="24"/>
          <w:szCs w:val="24"/>
        </w:rPr>
        <w:tab/>
        <w:t>Печат</w:t>
      </w:r>
    </w:p>
    <w:p w:rsidR="00BF07DE" w:rsidRPr="00E0314D" w:rsidRDefault="00BF07DE" w:rsidP="00F255D2">
      <w:pPr>
        <w:ind w:left="426" w:right="169"/>
        <w:jc w:val="both"/>
        <w:rPr>
          <w:rFonts w:ascii="Times New Roman" w:hAnsi="Times New Roman"/>
        </w:rPr>
      </w:pPr>
      <w:r w:rsidRPr="00B7263A">
        <w:rPr>
          <w:rFonts w:ascii="Times New Roman" w:hAnsi="Times New Roman"/>
          <w:b/>
          <w:sz w:val="24"/>
          <w:szCs w:val="24"/>
        </w:rPr>
        <w:t>Образецът се попълва, подписва се и се подпечатва на всяка страница.</w:t>
      </w:r>
    </w:p>
    <w:sectPr w:rsidR="00BF07DE" w:rsidRPr="00E0314D" w:rsidSect="00FB4F57">
      <w:footerReference w:type="default" r:id="rId8"/>
      <w:pgSz w:w="11906" w:h="16838"/>
      <w:pgMar w:top="1236" w:right="1274" w:bottom="1276" w:left="126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591" w:rsidRDefault="009E3591" w:rsidP="001F3E0D">
      <w:pPr>
        <w:spacing w:after="0" w:line="240" w:lineRule="auto"/>
      </w:pPr>
      <w:r>
        <w:separator/>
      </w:r>
    </w:p>
  </w:endnote>
  <w:endnote w:type="continuationSeparator" w:id="0">
    <w:p w:rsidR="009E3591" w:rsidRDefault="009E3591" w:rsidP="001F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7DE" w:rsidRDefault="00BF07DE">
    <w:r>
      <w:tab/>
    </w:r>
    <w:r>
      <w:tab/>
    </w:r>
    <w:r>
      <w:tab/>
    </w:r>
    <w:r>
      <w:tab/>
    </w:r>
    <w:r>
      <w:tab/>
    </w:r>
    <w:r>
      <w:tab/>
    </w:r>
    <w:r w:rsidR="009E3591">
      <w:fldChar w:fldCharType="begin"/>
    </w:r>
    <w:r w:rsidR="009E3591">
      <w:instrText xml:space="preserve"> PAGE   \* MERGEFORMAT </w:instrText>
    </w:r>
    <w:r w:rsidR="009E3591">
      <w:fldChar w:fldCharType="separate"/>
    </w:r>
    <w:r w:rsidR="00956C0A">
      <w:rPr>
        <w:noProof/>
      </w:rPr>
      <w:t>2</w:t>
    </w:r>
    <w:r w:rsidR="009E359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591" w:rsidRDefault="009E3591" w:rsidP="001F3E0D">
      <w:pPr>
        <w:spacing w:after="0" w:line="240" w:lineRule="auto"/>
      </w:pPr>
      <w:r>
        <w:separator/>
      </w:r>
    </w:p>
  </w:footnote>
  <w:footnote w:type="continuationSeparator" w:id="0">
    <w:p w:rsidR="009E3591" w:rsidRDefault="009E3591" w:rsidP="001F3E0D">
      <w:pPr>
        <w:spacing w:after="0" w:line="240" w:lineRule="auto"/>
      </w:pPr>
      <w:r>
        <w:continuationSeparator/>
      </w:r>
    </w:p>
  </w:footnote>
  <w:footnote w:id="1">
    <w:p w:rsidR="00BF07DE" w:rsidRDefault="00BF07DE" w:rsidP="00764190">
      <w:pPr>
        <w:pStyle w:val="FootnoteText"/>
      </w:pPr>
      <w:r w:rsidRPr="00CD1288">
        <w:rPr>
          <w:rStyle w:val="FootnoteReference"/>
          <w:b/>
        </w:rPr>
        <w:footnoteRef/>
      </w:r>
      <w:r w:rsidRPr="00CD1288">
        <w:rPr>
          <w:b/>
        </w:rPr>
        <w:t xml:space="preserve"> Посочва се закон</w:t>
      </w:r>
      <w:r>
        <w:rPr>
          <w:b/>
        </w:rPr>
        <w:t>ният представител на участника.</w:t>
      </w:r>
    </w:p>
  </w:footnote>
  <w:footnote w:id="2">
    <w:p w:rsidR="00BF07DE" w:rsidRDefault="00BF07DE" w:rsidP="00764190">
      <w:pPr>
        <w:pStyle w:val="FootnoteText"/>
      </w:pPr>
      <w:r w:rsidRPr="00CD1288">
        <w:rPr>
          <w:rStyle w:val="FootnoteReference"/>
          <w:b/>
        </w:rPr>
        <w:footnoteRef/>
      </w:r>
      <w:r w:rsidRPr="00CD1288">
        <w:rPr>
          <w:b/>
        </w:rPr>
        <w:t xml:space="preserve"> Попълва се само в случай, че офертата се </w:t>
      </w:r>
      <w:r>
        <w:rPr>
          <w:b/>
        </w:rPr>
        <w:t>подписва</w:t>
      </w:r>
      <w:r w:rsidRPr="00CD1288">
        <w:rPr>
          <w:b/>
        </w:rPr>
        <w:t xml:space="preserve"> от пълномощник, като се </w:t>
      </w:r>
      <w:r>
        <w:rPr>
          <w:b/>
        </w:rPr>
        <w:t>прилага пълномощно оригинал или нота</w:t>
      </w:r>
      <w:r w:rsidRPr="00CD1288">
        <w:rPr>
          <w:b/>
        </w:rPr>
        <w:t>риално заверено</w:t>
      </w:r>
      <w:r>
        <w:rPr>
          <w:b/>
        </w:rPr>
        <w:t xml:space="preserve"> копие</w:t>
      </w:r>
      <w:r w:rsidRPr="00CD1288">
        <w:rPr>
          <w:b/>
        </w:rPr>
        <w:t>.</w:t>
      </w:r>
    </w:p>
  </w:footnote>
  <w:footnote w:id="3">
    <w:p w:rsidR="00BF07DE" w:rsidRDefault="00BF07DE" w:rsidP="000868B3">
      <w:pPr>
        <w:pStyle w:val="NoSpacing"/>
        <w:jc w:val="both"/>
      </w:pPr>
      <w:r w:rsidRPr="00F6293C">
        <w:rPr>
          <w:rStyle w:val="FootnoteReference"/>
          <w:b/>
          <w:sz w:val="20"/>
          <w:szCs w:val="20"/>
        </w:rPr>
        <w:footnoteRef/>
      </w:r>
      <w:r w:rsidRPr="00F6293C">
        <w:rPr>
          <w:b/>
          <w:sz w:val="20"/>
          <w:szCs w:val="20"/>
        </w:rPr>
        <w:t xml:space="preserve"> Документът се подписва от законния представител на участника, или от надлежно упълномощено лице.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0822"/>
    <w:multiLevelType w:val="hybridMultilevel"/>
    <w:tmpl w:val="851AA91A"/>
    <w:lvl w:ilvl="0" w:tplc="B30C4BCA">
      <w:start w:val="1"/>
      <w:numFmt w:val="upperRoman"/>
      <w:lvlText w:val="%1."/>
      <w:lvlJc w:val="left"/>
      <w:pPr>
        <w:ind w:left="14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68F516D"/>
    <w:multiLevelType w:val="hybridMultilevel"/>
    <w:tmpl w:val="96748FBE"/>
    <w:lvl w:ilvl="0" w:tplc="E7A430F2">
      <w:start w:val="1"/>
      <w:numFmt w:val="upperRoman"/>
      <w:pStyle w:val="ListParagraph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CA1DEE"/>
    <w:multiLevelType w:val="hybridMultilevel"/>
    <w:tmpl w:val="851618FC"/>
    <w:lvl w:ilvl="0" w:tplc="E1BEBAE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EE48ED"/>
    <w:multiLevelType w:val="hybridMultilevel"/>
    <w:tmpl w:val="1940FAB0"/>
    <w:lvl w:ilvl="0" w:tplc="0402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>
    <w:nsid w:val="19910D64"/>
    <w:multiLevelType w:val="hybridMultilevel"/>
    <w:tmpl w:val="9B601D94"/>
    <w:lvl w:ilvl="0" w:tplc="21563A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7E6CEC"/>
    <w:multiLevelType w:val="hybridMultilevel"/>
    <w:tmpl w:val="AE0216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36A18"/>
    <w:multiLevelType w:val="hybridMultilevel"/>
    <w:tmpl w:val="CA883A84"/>
    <w:lvl w:ilvl="0" w:tplc="2244CC7C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3B772C"/>
    <w:multiLevelType w:val="hybridMultilevel"/>
    <w:tmpl w:val="312A67A8"/>
    <w:lvl w:ilvl="0" w:tplc="04020001">
      <w:start w:val="1"/>
      <w:numFmt w:val="bullet"/>
      <w:lvlText w:val=""/>
      <w:lvlJc w:val="left"/>
      <w:pPr>
        <w:tabs>
          <w:tab w:val="num" w:pos="1698"/>
        </w:tabs>
        <w:ind w:left="1698" w:hanging="990"/>
      </w:pPr>
      <w:rPr>
        <w:rFonts w:ascii="Symbol" w:hAnsi="Symbol" w:hint="default"/>
        <w:b w:val="0"/>
        <w:i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259D2D80"/>
    <w:multiLevelType w:val="hybridMultilevel"/>
    <w:tmpl w:val="AA7C0B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90D19"/>
    <w:multiLevelType w:val="hybridMultilevel"/>
    <w:tmpl w:val="3C5268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924FD4"/>
    <w:multiLevelType w:val="multilevel"/>
    <w:tmpl w:val="7412370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cs="Times New Roman" w:hint="default"/>
      </w:rPr>
    </w:lvl>
  </w:abstractNum>
  <w:abstractNum w:abstractNumId="11">
    <w:nsid w:val="367320AC"/>
    <w:multiLevelType w:val="hybridMultilevel"/>
    <w:tmpl w:val="2FF67F30"/>
    <w:lvl w:ilvl="0" w:tplc="0402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723CF4"/>
    <w:multiLevelType w:val="hybridMultilevel"/>
    <w:tmpl w:val="1CE6F14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A80A40"/>
    <w:multiLevelType w:val="hybridMultilevel"/>
    <w:tmpl w:val="C422EB5E"/>
    <w:lvl w:ilvl="0" w:tplc="1B18D3F4">
      <w:start w:val="1"/>
      <w:numFmt w:val="upperRoman"/>
      <w:pStyle w:val="Heading21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3D97A8F"/>
    <w:multiLevelType w:val="hybridMultilevel"/>
    <w:tmpl w:val="6B0AE806"/>
    <w:lvl w:ilvl="0" w:tplc="04020001">
      <w:start w:val="1"/>
      <w:numFmt w:val="bullet"/>
      <w:lvlText w:val=""/>
      <w:lvlJc w:val="left"/>
      <w:pPr>
        <w:tabs>
          <w:tab w:val="num" w:pos="1668"/>
        </w:tabs>
        <w:ind w:left="1668" w:hanging="960"/>
      </w:pPr>
      <w:rPr>
        <w:rFonts w:ascii="Symbol" w:hAnsi="Symbol"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5C5D37F0"/>
    <w:multiLevelType w:val="hybridMultilevel"/>
    <w:tmpl w:val="6F34B55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0130A65"/>
    <w:multiLevelType w:val="hybridMultilevel"/>
    <w:tmpl w:val="C68C6EA2"/>
    <w:lvl w:ilvl="0" w:tplc="04020001">
      <w:start w:val="1"/>
      <w:numFmt w:val="bullet"/>
      <w:lvlText w:val=""/>
      <w:lvlJc w:val="left"/>
      <w:pPr>
        <w:tabs>
          <w:tab w:val="num" w:pos="1668"/>
        </w:tabs>
        <w:ind w:left="1668" w:hanging="960"/>
      </w:pPr>
      <w:rPr>
        <w:rFonts w:ascii="Symbol" w:hAnsi="Symbol"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60264D22"/>
    <w:multiLevelType w:val="hybridMultilevel"/>
    <w:tmpl w:val="23F837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BB6E25"/>
    <w:multiLevelType w:val="hybridMultilevel"/>
    <w:tmpl w:val="A53EA6B2"/>
    <w:lvl w:ilvl="0" w:tplc="2BDACE2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40560DD"/>
    <w:multiLevelType w:val="hybridMultilevel"/>
    <w:tmpl w:val="A39898B4"/>
    <w:lvl w:ilvl="0" w:tplc="DCE0237A">
      <w:start w:val="1"/>
      <w:numFmt w:val="lowerRoman"/>
      <w:lvlText w:val="(%1)"/>
      <w:lvlJc w:val="left"/>
      <w:pPr>
        <w:ind w:left="5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47F0676"/>
    <w:multiLevelType w:val="hybridMultilevel"/>
    <w:tmpl w:val="C4B029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D417501"/>
    <w:multiLevelType w:val="hybridMultilevel"/>
    <w:tmpl w:val="2B06F1C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5"/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1"/>
  </w:num>
  <w:num w:numId="11">
    <w:abstractNumId w:val="0"/>
  </w:num>
  <w:num w:numId="12">
    <w:abstractNumId w:val="6"/>
  </w:num>
  <w:num w:numId="13">
    <w:abstractNumId w:val="12"/>
  </w:num>
  <w:num w:numId="14">
    <w:abstractNumId w:val="13"/>
  </w:num>
  <w:num w:numId="15">
    <w:abstractNumId w:val="9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0"/>
  </w:num>
  <w:num w:numId="19">
    <w:abstractNumId w:val="17"/>
  </w:num>
  <w:num w:numId="20">
    <w:abstractNumId w:val="5"/>
  </w:num>
  <w:num w:numId="21">
    <w:abstractNumId w:val="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2DD6"/>
    <w:rsid w:val="00011BA6"/>
    <w:rsid w:val="000255DB"/>
    <w:rsid w:val="000433A6"/>
    <w:rsid w:val="000540CE"/>
    <w:rsid w:val="0007188F"/>
    <w:rsid w:val="00071E48"/>
    <w:rsid w:val="000770A0"/>
    <w:rsid w:val="000868B3"/>
    <w:rsid w:val="0009546D"/>
    <w:rsid w:val="00096C75"/>
    <w:rsid w:val="000A643F"/>
    <w:rsid w:val="000B2630"/>
    <w:rsid w:val="000D5A41"/>
    <w:rsid w:val="0010663B"/>
    <w:rsid w:val="00114616"/>
    <w:rsid w:val="00120700"/>
    <w:rsid w:val="00160357"/>
    <w:rsid w:val="00161222"/>
    <w:rsid w:val="00165406"/>
    <w:rsid w:val="00173D77"/>
    <w:rsid w:val="00174895"/>
    <w:rsid w:val="00177515"/>
    <w:rsid w:val="00181B08"/>
    <w:rsid w:val="001859AA"/>
    <w:rsid w:val="001923C7"/>
    <w:rsid w:val="001A06E3"/>
    <w:rsid w:val="001A09A4"/>
    <w:rsid w:val="001B1C10"/>
    <w:rsid w:val="001B32CF"/>
    <w:rsid w:val="001C213B"/>
    <w:rsid w:val="001C42B7"/>
    <w:rsid w:val="001E26D2"/>
    <w:rsid w:val="001F3E0D"/>
    <w:rsid w:val="002051F3"/>
    <w:rsid w:val="002220B8"/>
    <w:rsid w:val="00252E3C"/>
    <w:rsid w:val="00257F59"/>
    <w:rsid w:val="0027646B"/>
    <w:rsid w:val="002C793C"/>
    <w:rsid w:val="002D77AB"/>
    <w:rsid w:val="002E11F0"/>
    <w:rsid w:val="002E2737"/>
    <w:rsid w:val="002E7294"/>
    <w:rsid w:val="003214B6"/>
    <w:rsid w:val="0032429E"/>
    <w:rsid w:val="0033001B"/>
    <w:rsid w:val="00330186"/>
    <w:rsid w:val="00334967"/>
    <w:rsid w:val="003963C8"/>
    <w:rsid w:val="00396E98"/>
    <w:rsid w:val="003E5563"/>
    <w:rsid w:val="0040162C"/>
    <w:rsid w:val="00405D6A"/>
    <w:rsid w:val="00434C95"/>
    <w:rsid w:val="00435BE4"/>
    <w:rsid w:val="004414DD"/>
    <w:rsid w:val="004432F5"/>
    <w:rsid w:val="004577D8"/>
    <w:rsid w:val="00460413"/>
    <w:rsid w:val="004767B1"/>
    <w:rsid w:val="00481545"/>
    <w:rsid w:val="004908E7"/>
    <w:rsid w:val="004A7EBA"/>
    <w:rsid w:val="004B0829"/>
    <w:rsid w:val="004B3A1B"/>
    <w:rsid w:val="004F0E31"/>
    <w:rsid w:val="005020CD"/>
    <w:rsid w:val="005178EA"/>
    <w:rsid w:val="00541F10"/>
    <w:rsid w:val="00561E17"/>
    <w:rsid w:val="00570C4E"/>
    <w:rsid w:val="00597FD6"/>
    <w:rsid w:val="005A1719"/>
    <w:rsid w:val="005B0053"/>
    <w:rsid w:val="005C18A1"/>
    <w:rsid w:val="005C5788"/>
    <w:rsid w:val="005E44CD"/>
    <w:rsid w:val="005F7228"/>
    <w:rsid w:val="00604F2B"/>
    <w:rsid w:val="0061128E"/>
    <w:rsid w:val="00611EE0"/>
    <w:rsid w:val="006176FF"/>
    <w:rsid w:val="00622215"/>
    <w:rsid w:val="006229DF"/>
    <w:rsid w:val="006301D4"/>
    <w:rsid w:val="00651AD2"/>
    <w:rsid w:val="006611C0"/>
    <w:rsid w:val="006B3454"/>
    <w:rsid w:val="006B65F3"/>
    <w:rsid w:val="006D661B"/>
    <w:rsid w:val="006E7639"/>
    <w:rsid w:val="006F06DB"/>
    <w:rsid w:val="006F2885"/>
    <w:rsid w:val="006F63C3"/>
    <w:rsid w:val="00707067"/>
    <w:rsid w:val="00731CC8"/>
    <w:rsid w:val="007346A9"/>
    <w:rsid w:val="00737A92"/>
    <w:rsid w:val="00755C30"/>
    <w:rsid w:val="007579EF"/>
    <w:rsid w:val="00760FAA"/>
    <w:rsid w:val="00764190"/>
    <w:rsid w:val="007722DF"/>
    <w:rsid w:val="00781B77"/>
    <w:rsid w:val="007B30EF"/>
    <w:rsid w:val="007D2C56"/>
    <w:rsid w:val="007D3FFC"/>
    <w:rsid w:val="007D4152"/>
    <w:rsid w:val="007D6716"/>
    <w:rsid w:val="00811030"/>
    <w:rsid w:val="00850A39"/>
    <w:rsid w:val="00850D4F"/>
    <w:rsid w:val="0087146D"/>
    <w:rsid w:val="00885669"/>
    <w:rsid w:val="008C2D87"/>
    <w:rsid w:val="008D24DC"/>
    <w:rsid w:val="008F0A03"/>
    <w:rsid w:val="008F5E19"/>
    <w:rsid w:val="008F7B1E"/>
    <w:rsid w:val="00912744"/>
    <w:rsid w:val="00915509"/>
    <w:rsid w:val="0092727B"/>
    <w:rsid w:val="0092730B"/>
    <w:rsid w:val="0092743E"/>
    <w:rsid w:val="00942C5F"/>
    <w:rsid w:val="00956C0A"/>
    <w:rsid w:val="00983578"/>
    <w:rsid w:val="00987ACE"/>
    <w:rsid w:val="0099285F"/>
    <w:rsid w:val="009A6789"/>
    <w:rsid w:val="009E3591"/>
    <w:rsid w:val="009E7C27"/>
    <w:rsid w:val="00A471E5"/>
    <w:rsid w:val="00A91F78"/>
    <w:rsid w:val="00AB4FD7"/>
    <w:rsid w:val="00AC1D35"/>
    <w:rsid w:val="00AD6427"/>
    <w:rsid w:val="00AE6295"/>
    <w:rsid w:val="00B00848"/>
    <w:rsid w:val="00B05741"/>
    <w:rsid w:val="00B127C1"/>
    <w:rsid w:val="00B203C6"/>
    <w:rsid w:val="00B53171"/>
    <w:rsid w:val="00B66A94"/>
    <w:rsid w:val="00B70018"/>
    <w:rsid w:val="00B7263A"/>
    <w:rsid w:val="00B778DB"/>
    <w:rsid w:val="00B92B88"/>
    <w:rsid w:val="00BB0F4C"/>
    <w:rsid w:val="00BB6843"/>
    <w:rsid w:val="00BC0F40"/>
    <w:rsid w:val="00BC1B6F"/>
    <w:rsid w:val="00BD2303"/>
    <w:rsid w:val="00BF07DE"/>
    <w:rsid w:val="00BF4EA5"/>
    <w:rsid w:val="00C03D0C"/>
    <w:rsid w:val="00C12DD6"/>
    <w:rsid w:val="00C370A3"/>
    <w:rsid w:val="00C5608B"/>
    <w:rsid w:val="00C632A2"/>
    <w:rsid w:val="00CC2CB2"/>
    <w:rsid w:val="00CD0F48"/>
    <w:rsid w:val="00CD1288"/>
    <w:rsid w:val="00CD5A9D"/>
    <w:rsid w:val="00CE46D6"/>
    <w:rsid w:val="00CF70DD"/>
    <w:rsid w:val="00D07AFD"/>
    <w:rsid w:val="00D35A27"/>
    <w:rsid w:val="00D4703E"/>
    <w:rsid w:val="00DA16E9"/>
    <w:rsid w:val="00DB589A"/>
    <w:rsid w:val="00DC7D73"/>
    <w:rsid w:val="00E0314D"/>
    <w:rsid w:val="00E065E0"/>
    <w:rsid w:val="00E14DBB"/>
    <w:rsid w:val="00E265A9"/>
    <w:rsid w:val="00E27B32"/>
    <w:rsid w:val="00E43F07"/>
    <w:rsid w:val="00E71B24"/>
    <w:rsid w:val="00E75DEB"/>
    <w:rsid w:val="00E83A95"/>
    <w:rsid w:val="00E90DE2"/>
    <w:rsid w:val="00E94078"/>
    <w:rsid w:val="00EA414B"/>
    <w:rsid w:val="00EB24AB"/>
    <w:rsid w:val="00EB3E24"/>
    <w:rsid w:val="00F13DA3"/>
    <w:rsid w:val="00F14791"/>
    <w:rsid w:val="00F255D2"/>
    <w:rsid w:val="00F6293C"/>
    <w:rsid w:val="00F7403A"/>
    <w:rsid w:val="00F82A70"/>
    <w:rsid w:val="00F84962"/>
    <w:rsid w:val="00FA28CB"/>
    <w:rsid w:val="00FB4F57"/>
    <w:rsid w:val="00FC0D4B"/>
    <w:rsid w:val="00FD17BE"/>
    <w:rsid w:val="00FD648B"/>
    <w:rsid w:val="00FE0913"/>
    <w:rsid w:val="00FF1965"/>
    <w:rsid w:val="00FF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7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171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1719"/>
    <w:pPr>
      <w:keepNext/>
      <w:keepLines/>
      <w:spacing w:before="200" w:after="0"/>
      <w:outlineLvl w:val="1"/>
    </w:pPr>
    <w:rPr>
      <w:rFonts w:ascii="Times New Roman" w:eastAsia="Times New Roman" w:hAnsi="Times New Roman"/>
      <w:b/>
      <w:bCs/>
      <w:color w:val="000000"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A1719"/>
    <w:rPr>
      <w:rFonts w:ascii="Cambria" w:hAnsi="Cambria" w:cs="Times New Roman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link w:val="Heading2"/>
    <w:uiPriority w:val="99"/>
    <w:semiHidden/>
    <w:locked/>
    <w:rsid w:val="005A1719"/>
    <w:rPr>
      <w:rFonts w:ascii="Times New Roman" w:hAnsi="Times New Roman" w:cs="Times New Roman"/>
      <w:b/>
      <w:bCs/>
      <w:color w:val="000000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F3E0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F3E0D"/>
    <w:rPr>
      <w:rFonts w:cs="Times New Roman"/>
    </w:rPr>
  </w:style>
  <w:style w:type="table" w:styleId="TableGrid">
    <w:name w:val="Table Grid"/>
    <w:basedOn w:val="TableNormal"/>
    <w:uiPriority w:val="99"/>
    <w:rsid w:val="00DB58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1">
    <w:name w:val="Heading 11"/>
    <w:basedOn w:val="Normal"/>
    <w:next w:val="Normal"/>
    <w:uiPriority w:val="99"/>
    <w:rsid w:val="005A1719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autoRedefine/>
    <w:uiPriority w:val="99"/>
    <w:rsid w:val="005A1719"/>
    <w:pPr>
      <w:keepNext/>
      <w:keepLines/>
      <w:numPr>
        <w:numId w:val="14"/>
      </w:numPr>
      <w:spacing w:before="240" w:after="240" w:line="240" w:lineRule="auto"/>
      <w:ind w:hanging="720"/>
      <w:jc w:val="both"/>
      <w:outlineLvl w:val="1"/>
    </w:pPr>
    <w:rPr>
      <w:rFonts w:ascii="Times New Roman" w:eastAsia="Times New Roman" w:hAnsi="Times New Roman"/>
      <w:b/>
      <w:bCs/>
      <w:color w:val="000000"/>
      <w:sz w:val="24"/>
      <w:szCs w:val="26"/>
    </w:rPr>
  </w:style>
  <w:style w:type="paragraph" w:styleId="ListParagraph">
    <w:name w:val="List Paragraph"/>
    <w:basedOn w:val="Normal"/>
    <w:autoRedefine/>
    <w:uiPriority w:val="99"/>
    <w:qFormat/>
    <w:rsid w:val="005A1719"/>
    <w:pPr>
      <w:widowControl w:val="0"/>
      <w:numPr>
        <w:numId w:val="9"/>
      </w:numPr>
      <w:shd w:val="clear" w:color="auto" w:fill="FFFFFF"/>
      <w:spacing w:after="240" w:line="240" w:lineRule="auto"/>
      <w:ind w:left="709"/>
      <w:jc w:val="both"/>
    </w:pPr>
    <w:rPr>
      <w:rFonts w:ascii="Times New Roman" w:eastAsia="Times New Roman" w:hAnsi="Times New Roman"/>
      <w:b/>
      <w:caps/>
      <w:color w:val="000000"/>
      <w:spacing w:val="1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5A1719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locked/>
    <w:rsid w:val="005A1719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5A1719"/>
    <w:rPr>
      <w:rFonts w:cs="Times New Roman"/>
      <w:vertAlign w:val="superscript"/>
    </w:rPr>
  </w:style>
  <w:style w:type="character" w:customStyle="1" w:styleId="Heading1Char1">
    <w:name w:val="Heading 1 Char1"/>
    <w:uiPriority w:val="99"/>
    <w:rsid w:val="005A1719"/>
    <w:rPr>
      <w:rFonts w:ascii="Cambria" w:hAnsi="Cambria"/>
      <w:b/>
      <w:color w:val="365F91"/>
      <w:sz w:val="28"/>
    </w:rPr>
  </w:style>
  <w:style w:type="character" w:customStyle="1" w:styleId="Heading2Char1">
    <w:name w:val="Heading 2 Char1"/>
    <w:uiPriority w:val="99"/>
    <w:semiHidden/>
    <w:rsid w:val="005A1719"/>
    <w:rPr>
      <w:rFonts w:ascii="Cambria" w:hAnsi="Cambria"/>
      <w:b/>
      <w:color w:val="4F81BD"/>
      <w:sz w:val="26"/>
    </w:rPr>
  </w:style>
  <w:style w:type="character" w:styleId="CommentReference">
    <w:name w:val="annotation reference"/>
    <w:uiPriority w:val="99"/>
    <w:semiHidden/>
    <w:rsid w:val="005A171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A1719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semiHidden/>
    <w:locked/>
    <w:rsid w:val="005A1719"/>
    <w:rPr>
      <w:rFonts w:ascii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A17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A1719"/>
    <w:rPr>
      <w:rFonts w:ascii="Calibri" w:hAnsi="Calibri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5A1719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link w:val="BodyText"/>
    <w:uiPriority w:val="99"/>
    <w:locked/>
    <w:rsid w:val="005A1719"/>
    <w:rPr>
      <w:rFonts w:ascii="Times New Roman" w:hAnsi="Times New Roman" w:cs="Times New Roman"/>
      <w:sz w:val="20"/>
      <w:szCs w:val="20"/>
    </w:rPr>
  </w:style>
  <w:style w:type="paragraph" w:customStyle="1" w:styleId="CharCharCharChar">
    <w:name w:val="Char Char Char Char"/>
    <w:basedOn w:val="Normal"/>
    <w:uiPriority w:val="99"/>
    <w:rsid w:val="005A1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NormalTimesNewRoman">
    <w:name w:val="Normal + Times New Roman"/>
    <w:basedOn w:val="BodyText2"/>
    <w:uiPriority w:val="99"/>
    <w:rsid w:val="005A171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semiHidden/>
    <w:rsid w:val="005A1719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link w:val="BodyText2"/>
    <w:uiPriority w:val="99"/>
    <w:semiHidden/>
    <w:locked/>
    <w:rsid w:val="005A1719"/>
    <w:rPr>
      <w:rFonts w:ascii="Calibri" w:hAnsi="Calibri" w:cs="Times New Roman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5A1719"/>
    <w:pPr>
      <w:spacing w:after="120"/>
      <w:ind w:left="283"/>
    </w:pPr>
    <w:rPr>
      <w:lang w:val="en-US"/>
    </w:rPr>
  </w:style>
  <w:style w:type="character" w:customStyle="1" w:styleId="BodyTextIndentChar">
    <w:name w:val="Body Text Indent Char"/>
    <w:link w:val="BodyTextIndent"/>
    <w:uiPriority w:val="99"/>
    <w:locked/>
    <w:rsid w:val="005A1719"/>
    <w:rPr>
      <w:rFonts w:ascii="Calibri" w:hAnsi="Calibri" w:cs="Times New Roman"/>
      <w:lang w:val="en-US"/>
    </w:rPr>
  </w:style>
  <w:style w:type="paragraph" w:styleId="NoSpacing">
    <w:name w:val="No Spacing"/>
    <w:link w:val="NoSpacingChar"/>
    <w:uiPriority w:val="99"/>
    <w:qFormat/>
    <w:rsid w:val="005A1719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99"/>
    <w:locked/>
    <w:rsid w:val="000868B3"/>
    <w:rPr>
      <w:rFonts w:eastAsia="Times New Roman"/>
      <w:sz w:val="22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D07AFD"/>
    <w:pPr>
      <w:ind w:firstLine="210"/>
    </w:pPr>
    <w:rPr>
      <w:lang w:val="bg-BG"/>
    </w:rPr>
  </w:style>
  <w:style w:type="character" w:customStyle="1" w:styleId="BodyTextFirstIndent2Char">
    <w:name w:val="Body Text First Indent 2 Char"/>
    <w:link w:val="BodyTextFirstIndent2"/>
    <w:uiPriority w:val="99"/>
    <w:semiHidden/>
    <w:locked/>
    <w:rsid w:val="00B778DB"/>
    <w:rPr>
      <w:rFonts w:ascii="Calibri" w:hAnsi="Calibri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11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3</Pages>
  <Words>923</Words>
  <Characters>5263</Characters>
  <Application>Microsoft Office Word</Application>
  <DocSecurity>0</DocSecurity>
  <Lines>43</Lines>
  <Paragraphs>12</Paragraphs>
  <ScaleCrop>false</ScaleCrop>
  <Company/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Nana</cp:lastModifiedBy>
  <cp:revision>45</cp:revision>
  <cp:lastPrinted>2018-04-25T07:26:00Z</cp:lastPrinted>
  <dcterms:created xsi:type="dcterms:W3CDTF">2017-04-25T07:50:00Z</dcterms:created>
  <dcterms:modified xsi:type="dcterms:W3CDTF">2018-06-22T11:12:00Z</dcterms:modified>
</cp:coreProperties>
</file>