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7E" w:rsidRDefault="00F4797E">
      <w:pPr>
        <w:widowControl w:val="0"/>
        <w:autoSpaceDE w:val="0"/>
        <w:autoSpaceDN w:val="0"/>
        <w:adjustRightInd w:val="0"/>
      </w:pPr>
      <w:r>
        <w:rPr>
          <w:lang w:val="en-US"/>
        </w:rPr>
        <w:t xml:space="preserve"> </w:t>
      </w:r>
    </w:p>
    <w:p w:rsidR="00F4797E" w:rsidRPr="00E0314D" w:rsidRDefault="00F4797E" w:rsidP="00A0666C">
      <w:pPr>
        <w:rPr>
          <w:rFonts w:ascii="Times New Roman" w:hAnsi="Times New Roman"/>
        </w:rPr>
      </w:pPr>
    </w:p>
    <w:p w:rsidR="00F4797E" w:rsidRPr="00CA3182" w:rsidRDefault="00F4797E" w:rsidP="00A0666C">
      <w:pPr>
        <w:jc w:val="center"/>
        <w:rPr>
          <w:rFonts w:ascii="Times New Roman" w:hAnsi="Times New Roman"/>
          <w:b/>
          <w:spacing w:val="38"/>
          <w:sz w:val="28"/>
          <w:szCs w:val="28"/>
          <w:u w:val="single"/>
        </w:rPr>
      </w:pPr>
      <w:r w:rsidRPr="00CA3182">
        <w:rPr>
          <w:rFonts w:ascii="Times New Roman" w:hAnsi="Times New Roman"/>
          <w:b/>
          <w:spacing w:val="38"/>
          <w:sz w:val="28"/>
          <w:szCs w:val="28"/>
          <w:u w:val="single"/>
        </w:rPr>
        <w:t>МЕДИЦИНСКИ УНИВЕРСИТЕТ – СОФИЯ</w:t>
      </w:r>
    </w:p>
    <w:p w:rsidR="00F4797E" w:rsidRPr="00CA3182" w:rsidRDefault="00F4797E" w:rsidP="00A0666C">
      <w:pPr>
        <w:rPr>
          <w:rFonts w:ascii="Times New Roman" w:hAnsi="Times New Roman"/>
          <w:sz w:val="28"/>
          <w:szCs w:val="28"/>
        </w:rPr>
      </w:pPr>
      <w:r w:rsidRPr="00CA3182">
        <w:rPr>
          <w:rFonts w:ascii="Times New Roman" w:hAnsi="Times New Roman"/>
          <w:sz w:val="28"/>
          <w:szCs w:val="28"/>
        </w:rPr>
        <w:tab/>
      </w:r>
      <w:r w:rsidRPr="00CA3182">
        <w:rPr>
          <w:rFonts w:ascii="Times New Roman" w:hAnsi="Times New Roman"/>
          <w:sz w:val="28"/>
          <w:szCs w:val="28"/>
        </w:rPr>
        <w:tab/>
      </w:r>
      <w:r w:rsidRPr="00CA3182">
        <w:rPr>
          <w:rFonts w:ascii="Times New Roman" w:hAnsi="Times New Roman"/>
          <w:sz w:val="28"/>
          <w:szCs w:val="28"/>
        </w:rPr>
        <w:tab/>
      </w:r>
      <w:r w:rsidRPr="00CA3182">
        <w:rPr>
          <w:rFonts w:ascii="Times New Roman" w:hAnsi="Times New Roman"/>
          <w:sz w:val="28"/>
          <w:szCs w:val="28"/>
        </w:rPr>
        <w:tab/>
      </w:r>
      <w:r w:rsidRPr="00CA3182">
        <w:rPr>
          <w:rFonts w:ascii="Times New Roman" w:hAnsi="Times New Roman"/>
          <w:sz w:val="28"/>
          <w:szCs w:val="28"/>
        </w:rPr>
        <w:tab/>
      </w:r>
    </w:p>
    <w:p w:rsidR="00F4797E" w:rsidRPr="00CA3182" w:rsidRDefault="00F4797E" w:rsidP="00A0666C">
      <w:pPr>
        <w:rPr>
          <w:rFonts w:ascii="Times New Roman" w:hAnsi="Times New Roman"/>
          <w:sz w:val="28"/>
          <w:szCs w:val="28"/>
        </w:rPr>
      </w:pPr>
      <w:r w:rsidRPr="00CA3182">
        <w:rPr>
          <w:rFonts w:ascii="Times New Roman" w:hAnsi="Times New Roman"/>
          <w:sz w:val="28"/>
          <w:szCs w:val="28"/>
        </w:rPr>
        <w:tab/>
      </w:r>
      <w:r w:rsidRPr="00CA3182">
        <w:rPr>
          <w:rFonts w:ascii="Times New Roman" w:hAnsi="Times New Roman"/>
          <w:sz w:val="28"/>
          <w:szCs w:val="28"/>
        </w:rPr>
        <w:tab/>
      </w:r>
      <w:r w:rsidRPr="00CA3182">
        <w:rPr>
          <w:rFonts w:ascii="Times New Roman" w:hAnsi="Times New Roman"/>
          <w:sz w:val="28"/>
          <w:szCs w:val="28"/>
        </w:rPr>
        <w:tab/>
      </w:r>
      <w:r w:rsidRPr="00CA3182">
        <w:rPr>
          <w:rFonts w:ascii="Times New Roman" w:hAnsi="Times New Roman"/>
          <w:sz w:val="28"/>
          <w:szCs w:val="28"/>
          <w:lang w:val="en-GB"/>
        </w:rPr>
        <w:tab/>
      </w:r>
      <w:r w:rsidRPr="00CA3182">
        <w:rPr>
          <w:rFonts w:ascii="Times New Roman" w:hAnsi="Times New Roman"/>
          <w:sz w:val="28"/>
          <w:szCs w:val="28"/>
          <w:lang w:val="en-GB"/>
        </w:rPr>
        <w:tab/>
      </w:r>
    </w:p>
    <w:p w:rsidR="00F4797E" w:rsidRPr="00CA3182" w:rsidRDefault="00F4797E" w:rsidP="00A0666C">
      <w:pPr>
        <w:rPr>
          <w:rFonts w:ascii="Times New Roman" w:hAnsi="Times New Roman"/>
          <w:b/>
          <w:sz w:val="28"/>
          <w:szCs w:val="28"/>
        </w:rPr>
      </w:pPr>
      <w:r w:rsidRPr="00CA3182">
        <w:rPr>
          <w:rFonts w:ascii="Times New Roman" w:hAnsi="Times New Roman"/>
          <w:b/>
          <w:sz w:val="28"/>
          <w:szCs w:val="28"/>
        </w:rPr>
        <w:t xml:space="preserve">                                       </w:t>
      </w:r>
      <w:r w:rsidRPr="00CA3182">
        <w:rPr>
          <w:rFonts w:ascii="Times New Roman" w:hAnsi="Times New Roman"/>
          <w:b/>
          <w:sz w:val="28"/>
          <w:szCs w:val="28"/>
        </w:rPr>
        <w:tab/>
      </w:r>
      <w:r w:rsidRPr="00CA3182">
        <w:rPr>
          <w:rFonts w:ascii="Times New Roman" w:hAnsi="Times New Roman"/>
          <w:b/>
          <w:sz w:val="28"/>
          <w:szCs w:val="28"/>
        </w:rPr>
        <w:tab/>
      </w:r>
      <w:r w:rsidRPr="00CA3182">
        <w:rPr>
          <w:rFonts w:ascii="Times New Roman" w:hAnsi="Times New Roman"/>
          <w:b/>
          <w:sz w:val="28"/>
          <w:szCs w:val="28"/>
        </w:rPr>
        <w:tab/>
      </w:r>
      <w:r w:rsidRPr="00CA3182">
        <w:rPr>
          <w:rFonts w:ascii="Times New Roman" w:hAnsi="Times New Roman"/>
          <w:b/>
          <w:sz w:val="28"/>
          <w:szCs w:val="28"/>
        </w:rPr>
        <w:tab/>
      </w:r>
      <w:r w:rsidRPr="00CA3182">
        <w:rPr>
          <w:rFonts w:ascii="Times New Roman" w:hAnsi="Times New Roman"/>
          <w:b/>
          <w:sz w:val="28"/>
          <w:szCs w:val="28"/>
        </w:rPr>
        <w:tab/>
        <w:t xml:space="preserve"> О Д О Б Р И Л :</w:t>
      </w:r>
    </w:p>
    <w:p w:rsidR="00F4797E" w:rsidRPr="00CA3182" w:rsidRDefault="00F4797E" w:rsidP="00A0666C">
      <w:pPr>
        <w:rPr>
          <w:rFonts w:ascii="Times New Roman" w:hAnsi="Times New Roman"/>
          <w:b/>
          <w:sz w:val="28"/>
          <w:szCs w:val="28"/>
        </w:rPr>
      </w:pPr>
      <w:r w:rsidRPr="00CA3182">
        <w:rPr>
          <w:rFonts w:ascii="Times New Roman" w:hAnsi="Times New Roman"/>
          <w:b/>
          <w:sz w:val="28"/>
          <w:szCs w:val="28"/>
        </w:rPr>
        <w:t xml:space="preserve">                                        </w:t>
      </w:r>
      <w:r w:rsidRPr="00CA3182">
        <w:rPr>
          <w:rFonts w:ascii="Times New Roman" w:hAnsi="Times New Roman"/>
          <w:b/>
          <w:sz w:val="28"/>
          <w:szCs w:val="28"/>
        </w:rPr>
        <w:tab/>
      </w:r>
      <w:r w:rsidRPr="00CA3182">
        <w:rPr>
          <w:rFonts w:ascii="Times New Roman" w:hAnsi="Times New Roman"/>
          <w:b/>
          <w:sz w:val="28"/>
          <w:szCs w:val="28"/>
        </w:rPr>
        <w:tab/>
      </w:r>
      <w:r w:rsidRPr="00CA3182">
        <w:rPr>
          <w:rFonts w:ascii="Times New Roman" w:hAnsi="Times New Roman"/>
          <w:b/>
          <w:sz w:val="28"/>
          <w:szCs w:val="28"/>
        </w:rPr>
        <w:tab/>
      </w:r>
      <w:r w:rsidRPr="00CA3182">
        <w:rPr>
          <w:rFonts w:ascii="Times New Roman" w:hAnsi="Times New Roman"/>
          <w:b/>
          <w:sz w:val="28"/>
          <w:szCs w:val="28"/>
        </w:rPr>
        <w:tab/>
      </w:r>
      <w:r w:rsidRPr="00CA3182">
        <w:rPr>
          <w:rFonts w:ascii="Times New Roman" w:hAnsi="Times New Roman"/>
          <w:b/>
          <w:sz w:val="28"/>
          <w:szCs w:val="28"/>
        </w:rPr>
        <w:tab/>
      </w:r>
      <w:r>
        <w:rPr>
          <w:rFonts w:ascii="Times New Roman" w:hAnsi="Times New Roman"/>
          <w:b/>
          <w:sz w:val="28"/>
          <w:szCs w:val="28"/>
        </w:rPr>
        <w:t xml:space="preserve"> </w:t>
      </w:r>
      <w:r w:rsidRPr="00CA3182">
        <w:rPr>
          <w:rFonts w:ascii="Times New Roman" w:hAnsi="Times New Roman"/>
          <w:b/>
          <w:sz w:val="28"/>
          <w:szCs w:val="28"/>
        </w:rPr>
        <w:t>РЕКТОР:</w:t>
      </w:r>
    </w:p>
    <w:p w:rsidR="00F4797E" w:rsidRPr="00CA3182" w:rsidRDefault="00F4797E" w:rsidP="00A0666C">
      <w:pPr>
        <w:ind w:left="2832"/>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sidRPr="00CA3182">
        <w:rPr>
          <w:rFonts w:ascii="Times New Roman" w:hAnsi="Times New Roman"/>
          <w:b/>
          <w:sz w:val="28"/>
          <w:szCs w:val="28"/>
        </w:rPr>
        <w:t>/проф. д-р Виктор Златков,  дм/</w:t>
      </w:r>
    </w:p>
    <w:p w:rsidR="00F4797E" w:rsidRDefault="00F4797E" w:rsidP="00A0666C">
      <w:pPr>
        <w:jc w:val="center"/>
        <w:rPr>
          <w:rFonts w:ascii="Times New Roman" w:hAnsi="Times New Roman"/>
          <w:b/>
          <w:sz w:val="44"/>
          <w:szCs w:val="44"/>
        </w:rPr>
      </w:pPr>
    </w:p>
    <w:p w:rsidR="00F4797E" w:rsidRDefault="00F4797E" w:rsidP="00A0666C">
      <w:pPr>
        <w:jc w:val="center"/>
        <w:rPr>
          <w:rFonts w:ascii="Times New Roman" w:hAnsi="Times New Roman"/>
          <w:b/>
          <w:sz w:val="44"/>
          <w:szCs w:val="44"/>
        </w:rPr>
      </w:pPr>
    </w:p>
    <w:p w:rsidR="00F4797E" w:rsidRPr="000C367D" w:rsidRDefault="00F4797E" w:rsidP="00A0666C">
      <w:pPr>
        <w:jc w:val="center"/>
        <w:rPr>
          <w:rFonts w:ascii="Times New Roman" w:hAnsi="Times New Roman"/>
          <w:b/>
          <w:sz w:val="44"/>
          <w:szCs w:val="44"/>
        </w:rPr>
      </w:pPr>
      <w:r w:rsidRPr="000C367D">
        <w:rPr>
          <w:rFonts w:ascii="Times New Roman" w:hAnsi="Times New Roman"/>
          <w:b/>
          <w:sz w:val="44"/>
          <w:szCs w:val="44"/>
        </w:rPr>
        <w:t xml:space="preserve"> </w:t>
      </w:r>
    </w:p>
    <w:p w:rsidR="00F4797E" w:rsidRDefault="00F4797E" w:rsidP="00A0666C">
      <w:pPr>
        <w:jc w:val="center"/>
        <w:rPr>
          <w:rFonts w:ascii="Times New Roman" w:hAnsi="Times New Roman"/>
          <w:b/>
          <w:sz w:val="44"/>
          <w:szCs w:val="44"/>
        </w:rPr>
      </w:pPr>
      <w:r w:rsidRPr="000C367D">
        <w:rPr>
          <w:rFonts w:ascii="Times New Roman" w:hAnsi="Times New Roman"/>
          <w:b/>
          <w:sz w:val="44"/>
          <w:szCs w:val="44"/>
        </w:rPr>
        <w:t>Д О К У М Е Н Т А Ц И Я</w:t>
      </w:r>
    </w:p>
    <w:p w:rsidR="00F4797E" w:rsidRPr="000C367D" w:rsidRDefault="00F4797E" w:rsidP="00A0666C">
      <w:pPr>
        <w:jc w:val="center"/>
        <w:rPr>
          <w:rFonts w:ascii="Times New Roman" w:hAnsi="Times New Roman"/>
          <w:b/>
          <w:sz w:val="44"/>
          <w:szCs w:val="44"/>
        </w:rPr>
      </w:pPr>
    </w:p>
    <w:p w:rsidR="008E6EB8" w:rsidRPr="008E6EB8" w:rsidRDefault="008E6EB8" w:rsidP="008E6EB8">
      <w:pPr>
        <w:jc w:val="center"/>
        <w:rPr>
          <w:rFonts w:ascii="Times New Roman" w:hAnsi="Times New Roman"/>
          <w:b/>
          <w:sz w:val="28"/>
          <w:szCs w:val="28"/>
        </w:rPr>
      </w:pPr>
      <w:r w:rsidRPr="008E6EB8">
        <w:rPr>
          <w:rFonts w:ascii="Times New Roman" w:hAnsi="Times New Roman"/>
          <w:b/>
          <w:sz w:val="28"/>
          <w:szCs w:val="28"/>
        </w:rPr>
        <w:t>Д О К У М Е Н Т А Ц И Я</w:t>
      </w:r>
    </w:p>
    <w:p w:rsidR="008E6EB8" w:rsidRPr="008E6EB8" w:rsidRDefault="008E6EB8" w:rsidP="008E6EB8">
      <w:pPr>
        <w:ind w:left="426"/>
        <w:jc w:val="center"/>
        <w:rPr>
          <w:rFonts w:ascii="Times New Roman" w:hAnsi="Times New Roman"/>
          <w:b/>
          <w:sz w:val="28"/>
          <w:szCs w:val="28"/>
        </w:rPr>
      </w:pPr>
      <w:r w:rsidRPr="008E6EB8">
        <w:rPr>
          <w:rFonts w:ascii="Times New Roman" w:hAnsi="Times New Roman"/>
          <w:b/>
          <w:sz w:val="28"/>
          <w:szCs w:val="28"/>
        </w:rPr>
        <w:t>ЗА ОБЩЕСТВЕНА ПОРЪЧКА – ОТКРИТА ПРОЦЕДУРА С ПРЕДМЕТ:</w:t>
      </w:r>
    </w:p>
    <w:p w:rsidR="00F4797E" w:rsidRPr="00473DD4" w:rsidRDefault="008E6EB8" w:rsidP="008E6EB8">
      <w:pPr>
        <w:ind w:firstLine="720"/>
        <w:jc w:val="both"/>
        <w:rPr>
          <w:rFonts w:ascii="Times New Roman" w:hAnsi="Times New Roman"/>
          <w:b/>
          <w:sz w:val="32"/>
          <w:szCs w:val="32"/>
          <w:lang w:eastAsia="bg-BG"/>
        </w:rPr>
      </w:pPr>
      <w:r w:rsidRPr="00727ABA">
        <w:rPr>
          <w:rFonts w:ascii="Times New Roman" w:hAnsi="Times New Roman"/>
          <w:b/>
          <w:sz w:val="32"/>
          <w:szCs w:val="32"/>
        </w:rPr>
        <w:t xml:space="preserve"> </w:t>
      </w:r>
      <w:r w:rsidR="00F4797E" w:rsidRPr="00727ABA">
        <w:rPr>
          <w:rFonts w:ascii="Times New Roman" w:hAnsi="Times New Roman"/>
          <w:b/>
          <w:sz w:val="32"/>
          <w:szCs w:val="32"/>
        </w:rPr>
        <w:t xml:space="preserve">„Доставка на </w:t>
      </w:r>
      <w:r w:rsidR="00F4797E">
        <w:rPr>
          <w:rFonts w:ascii="Times New Roman" w:hAnsi="Times New Roman"/>
          <w:b/>
          <w:sz w:val="32"/>
          <w:szCs w:val="32"/>
        </w:rPr>
        <w:t xml:space="preserve">нетна </w:t>
      </w:r>
      <w:r w:rsidR="00F4797E" w:rsidRPr="00727ABA">
        <w:rPr>
          <w:rFonts w:ascii="Times New Roman" w:hAnsi="Times New Roman"/>
          <w:b/>
          <w:sz w:val="32"/>
          <w:szCs w:val="32"/>
        </w:rPr>
        <w:t xml:space="preserve">електрическа енергия </w:t>
      </w:r>
      <w:r w:rsidR="00F4797E">
        <w:rPr>
          <w:rFonts w:ascii="Times New Roman" w:hAnsi="Times New Roman"/>
          <w:b/>
          <w:sz w:val="32"/>
          <w:szCs w:val="32"/>
        </w:rPr>
        <w:t xml:space="preserve">ниско и средно напрежение </w:t>
      </w:r>
      <w:r w:rsidR="00F4797E" w:rsidRPr="00727ABA">
        <w:rPr>
          <w:rFonts w:ascii="Times New Roman" w:hAnsi="Times New Roman"/>
          <w:b/>
          <w:sz w:val="32"/>
          <w:szCs w:val="32"/>
        </w:rPr>
        <w:t>и изпълнение функциите на координатор на стандартна балансираща група за нуждите на</w:t>
      </w:r>
      <w:r w:rsidR="00F4797E">
        <w:rPr>
          <w:rFonts w:ascii="Times New Roman" w:hAnsi="Times New Roman"/>
          <w:b/>
          <w:sz w:val="32"/>
          <w:szCs w:val="32"/>
        </w:rPr>
        <w:t xml:space="preserve"> звената на</w:t>
      </w:r>
      <w:r w:rsidR="00F4797E" w:rsidRPr="00727ABA">
        <w:rPr>
          <w:rFonts w:ascii="Times New Roman" w:hAnsi="Times New Roman"/>
          <w:b/>
          <w:sz w:val="32"/>
          <w:szCs w:val="32"/>
        </w:rPr>
        <w:t xml:space="preserve"> </w:t>
      </w:r>
      <w:r w:rsidR="00F4797E">
        <w:rPr>
          <w:rFonts w:ascii="Times New Roman" w:hAnsi="Times New Roman"/>
          <w:b/>
          <w:sz w:val="32"/>
          <w:szCs w:val="32"/>
        </w:rPr>
        <w:t>Медицински университет -София“.</w:t>
      </w:r>
    </w:p>
    <w:p w:rsidR="00F4797E" w:rsidRDefault="00F4797E" w:rsidP="00A0666C">
      <w:pPr>
        <w:tabs>
          <w:tab w:val="left" w:pos="6585"/>
        </w:tabs>
        <w:jc w:val="center"/>
        <w:rPr>
          <w:rFonts w:ascii="Times New Roman" w:hAnsi="Times New Roman"/>
          <w:b/>
          <w:sz w:val="32"/>
          <w:szCs w:val="32"/>
          <w:lang w:val="en-US"/>
        </w:rPr>
      </w:pPr>
    </w:p>
    <w:p w:rsidR="00F4797E" w:rsidRDefault="00F4797E" w:rsidP="00A0666C">
      <w:pPr>
        <w:tabs>
          <w:tab w:val="left" w:pos="6585"/>
        </w:tabs>
        <w:jc w:val="center"/>
        <w:rPr>
          <w:rFonts w:ascii="Times New Roman" w:hAnsi="Times New Roman"/>
          <w:b/>
          <w:sz w:val="32"/>
          <w:szCs w:val="32"/>
          <w:lang w:val="en-US"/>
        </w:rPr>
      </w:pPr>
    </w:p>
    <w:p w:rsidR="00F4797E" w:rsidRPr="00CA3182" w:rsidRDefault="00F4797E" w:rsidP="00A0666C">
      <w:pPr>
        <w:tabs>
          <w:tab w:val="left" w:pos="6585"/>
        </w:tabs>
        <w:jc w:val="center"/>
        <w:rPr>
          <w:rFonts w:ascii="Times New Roman" w:hAnsi="Times New Roman"/>
          <w:b/>
          <w:sz w:val="32"/>
          <w:szCs w:val="32"/>
        </w:rPr>
      </w:pPr>
      <w:r w:rsidRPr="00CA3182">
        <w:rPr>
          <w:rFonts w:ascii="Times New Roman" w:hAnsi="Times New Roman"/>
          <w:b/>
          <w:sz w:val="32"/>
          <w:szCs w:val="32"/>
        </w:rPr>
        <w:t>град София, 201</w:t>
      </w:r>
      <w:r w:rsidR="000B305D">
        <w:rPr>
          <w:rFonts w:ascii="Times New Roman" w:hAnsi="Times New Roman"/>
          <w:b/>
          <w:sz w:val="32"/>
          <w:szCs w:val="32"/>
        </w:rPr>
        <w:t>9</w:t>
      </w:r>
      <w:r w:rsidRPr="00CA3182">
        <w:rPr>
          <w:rFonts w:ascii="Times New Roman" w:hAnsi="Times New Roman"/>
          <w:b/>
          <w:sz w:val="32"/>
          <w:szCs w:val="32"/>
        </w:rPr>
        <w:t xml:space="preserve"> г.</w:t>
      </w:r>
    </w:p>
    <w:p w:rsidR="00F4797E" w:rsidRPr="008E122F" w:rsidRDefault="00F4797E" w:rsidP="0046723A">
      <w:pPr>
        <w:tabs>
          <w:tab w:val="left" w:pos="360"/>
        </w:tabs>
        <w:spacing w:after="120"/>
        <w:ind w:left="360"/>
        <w:jc w:val="center"/>
        <w:rPr>
          <w:rFonts w:ascii="Times New Roman" w:hAnsi="Times New Roman"/>
          <w:b/>
          <w:sz w:val="24"/>
          <w:szCs w:val="24"/>
          <w:lang w:eastAsia="bg-BG"/>
        </w:rPr>
      </w:pPr>
    </w:p>
    <w:p w:rsidR="00F4797E" w:rsidRDefault="00F4797E" w:rsidP="0046723A">
      <w:pPr>
        <w:tabs>
          <w:tab w:val="left" w:pos="360"/>
        </w:tabs>
        <w:spacing w:after="120"/>
        <w:rPr>
          <w:rFonts w:ascii="Times New Roman" w:hAnsi="Times New Roman"/>
          <w:b/>
          <w:sz w:val="24"/>
          <w:szCs w:val="24"/>
          <w:u w:val="single"/>
          <w:lang w:eastAsia="bg-BG"/>
        </w:rPr>
      </w:pPr>
    </w:p>
    <w:p w:rsidR="00EB169F" w:rsidRDefault="00EB169F" w:rsidP="0046723A">
      <w:pPr>
        <w:tabs>
          <w:tab w:val="left" w:pos="360"/>
        </w:tabs>
        <w:spacing w:after="120"/>
        <w:jc w:val="center"/>
        <w:rPr>
          <w:rFonts w:ascii="Times New Roman" w:hAnsi="Times New Roman"/>
          <w:b/>
          <w:sz w:val="24"/>
          <w:szCs w:val="24"/>
          <w:u w:val="single"/>
          <w:lang w:eastAsia="bg-BG"/>
        </w:rPr>
      </w:pPr>
    </w:p>
    <w:p w:rsidR="00F4797E" w:rsidRPr="008E122F" w:rsidRDefault="00F4797E" w:rsidP="0046723A">
      <w:pPr>
        <w:tabs>
          <w:tab w:val="left" w:pos="360"/>
        </w:tabs>
        <w:spacing w:after="120"/>
        <w:jc w:val="center"/>
        <w:rPr>
          <w:rFonts w:ascii="Times New Roman" w:hAnsi="Times New Roman"/>
          <w:b/>
          <w:sz w:val="24"/>
          <w:szCs w:val="24"/>
          <w:u w:val="single"/>
          <w:lang w:eastAsia="bg-BG"/>
        </w:rPr>
      </w:pPr>
      <w:r w:rsidRPr="008E122F">
        <w:rPr>
          <w:rFonts w:ascii="Times New Roman" w:hAnsi="Times New Roman"/>
          <w:b/>
          <w:sz w:val="24"/>
          <w:szCs w:val="24"/>
          <w:u w:val="single"/>
          <w:lang w:eastAsia="bg-BG"/>
        </w:rPr>
        <w:lastRenderedPageBreak/>
        <w:t>СЪДЪРЖАНИЕ</w:t>
      </w:r>
    </w:p>
    <w:p w:rsidR="00F4797E" w:rsidRPr="008E122F" w:rsidRDefault="00F4797E" w:rsidP="0046723A">
      <w:pPr>
        <w:tabs>
          <w:tab w:val="left" w:pos="360"/>
        </w:tabs>
        <w:spacing w:after="120"/>
        <w:rPr>
          <w:rFonts w:ascii="Verdana" w:hAnsi="Verdana"/>
          <w:b/>
          <w:sz w:val="24"/>
          <w:szCs w:val="24"/>
          <w:lang w:eastAsia="bg-BG"/>
        </w:rPr>
      </w:pPr>
    </w:p>
    <w:p w:rsidR="00F4797E" w:rsidRPr="008E122F" w:rsidRDefault="00F4797E" w:rsidP="0046723A">
      <w:pPr>
        <w:tabs>
          <w:tab w:val="left" w:pos="360"/>
        </w:tabs>
        <w:spacing w:after="0"/>
        <w:jc w:val="both"/>
        <w:rPr>
          <w:rFonts w:ascii="Times New Roman" w:hAnsi="Times New Roman"/>
          <w:b/>
          <w:sz w:val="24"/>
          <w:szCs w:val="24"/>
          <w:lang w:eastAsia="bg-BG"/>
        </w:rPr>
      </w:pPr>
    </w:p>
    <w:p w:rsidR="00F4797E" w:rsidRDefault="00F4797E" w:rsidP="0046723A">
      <w:pPr>
        <w:tabs>
          <w:tab w:val="left" w:pos="360"/>
        </w:tabs>
        <w:spacing w:after="0"/>
        <w:jc w:val="both"/>
        <w:rPr>
          <w:rFonts w:ascii="Times New Roman" w:hAnsi="Times New Roman"/>
          <w:b/>
          <w:sz w:val="24"/>
          <w:szCs w:val="24"/>
          <w:lang w:val="en-US" w:eastAsia="bg-BG"/>
        </w:rPr>
      </w:pPr>
      <w:r>
        <w:rPr>
          <w:rFonts w:ascii="Times New Roman" w:hAnsi="Times New Roman"/>
          <w:b/>
          <w:sz w:val="24"/>
          <w:szCs w:val="24"/>
          <w:lang w:eastAsia="bg-BG"/>
        </w:rPr>
        <w:t xml:space="preserve">РАЗДЕЛ І                </w:t>
      </w:r>
    </w:p>
    <w:p w:rsidR="00F4797E" w:rsidRDefault="00F4797E" w:rsidP="0046723A">
      <w:pPr>
        <w:tabs>
          <w:tab w:val="left" w:pos="360"/>
        </w:tabs>
        <w:spacing w:after="0"/>
        <w:jc w:val="both"/>
        <w:rPr>
          <w:rFonts w:ascii="Times New Roman" w:hAnsi="Times New Roman"/>
          <w:b/>
          <w:sz w:val="24"/>
          <w:szCs w:val="24"/>
          <w:lang w:eastAsia="bg-BG"/>
        </w:rPr>
      </w:pPr>
      <w:r>
        <w:rPr>
          <w:rFonts w:ascii="Times New Roman" w:hAnsi="Times New Roman"/>
          <w:b/>
          <w:sz w:val="24"/>
          <w:szCs w:val="24"/>
          <w:lang w:eastAsia="bg-BG"/>
        </w:rPr>
        <w:t>ПРЕДМЕТ НА ОБЩЕСТВЕНАТА ПОРЪЧКА</w:t>
      </w:r>
    </w:p>
    <w:p w:rsidR="00F4797E" w:rsidRDefault="00F4797E" w:rsidP="0046723A">
      <w:pPr>
        <w:tabs>
          <w:tab w:val="left" w:pos="360"/>
        </w:tabs>
        <w:spacing w:after="0"/>
        <w:jc w:val="both"/>
        <w:rPr>
          <w:rFonts w:ascii="Times New Roman" w:hAnsi="Times New Roman"/>
          <w:b/>
          <w:sz w:val="24"/>
          <w:szCs w:val="24"/>
          <w:lang w:eastAsia="bg-BG"/>
        </w:rPr>
      </w:pPr>
    </w:p>
    <w:p w:rsidR="00F4797E" w:rsidRPr="009E7B7C" w:rsidRDefault="00F4797E" w:rsidP="0046723A">
      <w:pPr>
        <w:tabs>
          <w:tab w:val="left" w:pos="360"/>
        </w:tabs>
        <w:spacing w:after="0"/>
        <w:jc w:val="both"/>
        <w:rPr>
          <w:rFonts w:ascii="Times New Roman" w:hAnsi="Times New Roman"/>
          <w:b/>
          <w:sz w:val="24"/>
          <w:szCs w:val="24"/>
          <w:lang w:eastAsia="bg-BG"/>
        </w:rPr>
      </w:pPr>
      <w:r>
        <w:rPr>
          <w:rFonts w:ascii="Times New Roman" w:hAnsi="Times New Roman"/>
          <w:b/>
          <w:sz w:val="24"/>
          <w:szCs w:val="24"/>
          <w:lang w:eastAsia="bg-BG"/>
        </w:rPr>
        <w:t>РАЗДЕЛ I</w:t>
      </w:r>
      <w:r>
        <w:rPr>
          <w:rFonts w:ascii="Times New Roman" w:hAnsi="Times New Roman"/>
          <w:b/>
          <w:sz w:val="24"/>
          <w:szCs w:val="24"/>
          <w:lang w:val="en-US" w:eastAsia="bg-BG"/>
        </w:rPr>
        <w:t>I</w:t>
      </w:r>
      <w:r>
        <w:rPr>
          <w:rFonts w:ascii="Times New Roman" w:hAnsi="Times New Roman"/>
          <w:b/>
          <w:sz w:val="24"/>
          <w:szCs w:val="24"/>
          <w:lang w:eastAsia="bg-BG"/>
        </w:rPr>
        <w:t xml:space="preserve">              </w:t>
      </w:r>
    </w:p>
    <w:p w:rsidR="00F4797E" w:rsidRPr="00E308C6" w:rsidRDefault="00F4797E" w:rsidP="0046723A">
      <w:pPr>
        <w:tabs>
          <w:tab w:val="left" w:pos="360"/>
        </w:tabs>
        <w:spacing w:after="0"/>
        <w:jc w:val="both"/>
        <w:rPr>
          <w:rFonts w:ascii="Times New Roman" w:hAnsi="Times New Roman"/>
          <w:b/>
          <w:sz w:val="24"/>
          <w:szCs w:val="24"/>
          <w:lang w:val="en-US" w:eastAsia="bg-BG"/>
        </w:rPr>
      </w:pPr>
      <w:r w:rsidRPr="008E122F">
        <w:rPr>
          <w:rFonts w:ascii="Times New Roman" w:hAnsi="Times New Roman"/>
          <w:b/>
          <w:sz w:val="24"/>
          <w:szCs w:val="24"/>
          <w:lang w:eastAsia="bg-BG"/>
        </w:rPr>
        <w:t>ИЗИСКВАНИЯ КЪМ УЧАСТНИЦИТЕ</w:t>
      </w:r>
      <w:r>
        <w:rPr>
          <w:rFonts w:ascii="Times New Roman" w:hAnsi="Times New Roman"/>
          <w:b/>
          <w:sz w:val="24"/>
          <w:szCs w:val="24"/>
          <w:lang w:eastAsia="bg-BG"/>
        </w:rPr>
        <w:t xml:space="preserve"> И УКАЗАНИЯ ЗА ПОПЪЛВАНЕ НА ЕЕДОП</w:t>
      </w:r>
      <w:r>
        <w:rPr>
          <w:rFonts w:ascii="Times New Roman" w:hAnsi="Times New Roman"/>
          <w:b/>
          <w:sz w:val="24"/>
          <w:szCs w:val="24"/>
          <w:lang w:val="en-US" w:eastAsia="bg-BG"/>
        </w:rPr>
        <w:t xml:space="preserve"> </w:t>
      </w:r>
    </w:p>
    <w:p w:rsidR="00F4797E" w:rsidRDefault="00F4797E" w:rsidP="0046723A">
      <w:pPr>
        <w:tabs>
          <w:tab w:val="left" w:pos="360"/>
        </w:tabs>
        <w:spacing w:after="0"/>
        <w:jc w:val="both"/>
        <w:rPr>
          <w:rFonts w:ascii="Times New Roman" w:hAnsi="Times New Roman"/>
          <w:b/>
          <w:sz w:val="24"/>
          <w:szCs w:val="24"/>
          <w:lang w:val="en-US" w:eastAsia="bg-BG"/>
        </w:rPr>
      </w:pPr>
    </w:p>
    <w:p w:rsidR="00F4797E" w:rsidRPr="009E7B7C" w:rsidRDefault="00F4797E" w:rsidP="0046723A">
      <w:pPr>
        <w:tabs>
          <w:tab w:val="left" w:pos="360"/>
        </w:tabs>
        <w:spacing w:after="0"/>
        <w:jc w:val="both"/>
        <w:rPr>
          <w:rFonts w:ascii="Times New Roman" w:hAnsi="Times New Roman"/>
          <w:b/>
          <w:sz w:val="24"/>
          <w:szCs w:val="24"/>
          <w:lang w:eastAsia="bg-BG"/>
        </w:rPr>
      </w:pPr>
      <w:r w:rsidRPr="00D7611D">
        <w:rPr>
          <w:rFonts w:ascii="Times New Roman" w:hAnsi="Times New Roman"/>
          <w:b/>
          <w:sz w:val="24"/>
          <w:szCs w:val="24"/>
          <w:lang w:val="en-US" w:eastAsia="bg-BG"/>
        </w:rPr>
        <w:t>РАЗДЕЛ II</w:t>
      </w:r>
      <w:r>
        <w:rPr>
          <w:rFonts w:ascii="Times New Roman" w:hAnsi="Times New Roman"/>
          <w:b/>
          <w:sz w:val="24"/>
          <w:szCs w:val="24"/>
          <w:lang w:val="en-US" w:eastAsia="bg-BG"/>
        </w:rPr>
        <w:t>I</w:t>
      </w:r>
      <w:r>
        <w:rPr>
          <w:rFonts w:ascii="Times New Roman" w:hAnsi="Times New Roman"/>
          <w:b/>
          <w:sz w:val="24"/>
          <w:szCs w:val="24"/>
          <w:lang w:eastAsia="bg-BG"/>
        </w:rPr>
        <w:t xml:space="preserve">           </w:t>
      </w:r>
    </w:p>
    <w:p w:rsidR="00F4797E" w:rsidRPr="009E7B7C" w:rsidRDefault="00F4797E" w:rsidP="000754E7">
      <w:pPr>
        <w:tabs>
          <w:tab w:val="left" w:pos="360"/>
        </w:tabs>
        <w:spacing w:after="0"/>
        <w:jc w:val="both"/>
        <w:rPr>
          <w:rFonts w:ascii="Times New Roman" w:hAnsi="Times New Roman"/>
          <w:b/>
          <w:sz w:val="24"/>
          <w:szCs w:val="24"/>
          <w:lang w:eastAsia="bg-BG"/>
        </w:rPr>
      </w:pPr>
      <w:r>
        <w:rPr>
          <w:rFonts w:ascii="Times New Roman" w:hAnsi="Times New Roman"/>
          <w:b/>
          <w:sz w:val="24"/>
          <w:szCs w:val="24"/>
          <w:lang w:eastAsia="bg-BG"/>
        </w:rPr>
        <w:t xml:space="preserve">КРИТЕРИЙ ЗА ВЪЗЛАГАНЕ НА ОБЩЕСТВЕНАТА ПОРЪЧКА. </w:t>
      </w:r>
    </w:p>
    <w:p w:rsidR="00F4797E" w:rsidRDefault="00F4797E" w:rsidP="0046723A">
      <w:pPr>
        <w:tabs>
          <w:tab w:val="left" w:pos="360"/>
        </w:tabs>
        <w:spacing w:after="0"/>
        <w:jc w:val="both"/>
        <w:rPr>
          <w:rFonts w:ascii="Times New Roman" w:hAnsi="Times New Roman"/>
          <w:b/>
          <w:sz w:val="24"/>
          <w:szCs w:val="24"/>
          <w:lang w:eastAsia="bg-BG"/>
        </w:rPr>
      </w:pPr>
    </w:p>
    <w:p w:rsidR="00F4797E" w:rsidRDefault="00F4797E" w:rsidP="0046723A">
      <w:pPr>
        <w:tabs>
          <w:tab w:val="left" w:pos="360"/>
        </w:tabs>
        <w:spacing w:after="0"/>
        <w:jc w:val="both"/>
        <w:rPr>
          <w:rFonts w:ascii="Times New Roman" w:hAnsi="Times New Roman"/>
          <w:b/>
          <w:sz w:val="24"/>
          <w:szCs w:val="24"/>
          <w:lang w:eastAsia="bg-BG"/>
        </w:rPr>
      </w:pPr>
      <w:r w:rsidRPr="009E7B7C">
        <w:rPr>
          <w:rFonts w:ascii="Times New Roman" w:hAnsi="Times New Roman"/>
          <w:b/>
          <w:sz w:val="24"/>
          <w:szCs w:val="24"/>
          <w:lang w:eastAsia="bg-BG"/>
        </w:rPr>
        <w:t xml:space="preserve">РАЗДЕЛ </w:t>
      </w:r>
      <w:r>
        <w:rPr>
          <w:rFonts w:ascii="Times New Roman" w:hAnsi="Times New Roman"/>
          <w:b/>
          <w:sz w:val="24"/>
          <w:szCs w:val="24"/>
          <w:lang w:eastAsia="bg-BG"/>
        </w:rPr>
        <w:t>І</w:t>
      </w:r>
      <w:r w:rsidRPr="009E7B7C">
        <w:rPr>
          <w:rFonts w:ascii="Times New Roman" w:hAnsi="Times New Roman"/>
          <w:b/>
          <w:sz w:val="24"/>
          <w:szCs w:val="24"/>
          <w:lang w:eastAsia="bg-BG"/>
        </w:rPr>
        <w:t>V</w:t>
      </w:r>
      <w:r>
        <w:rPr>
          <w:rFonts w:ascii="Times New Roman" w:hAnsi="Times New Roman"/>
          <w:b/>
          <w:sz w:val="24"/>
          <w:szCs w:val="24"/>
          <w:lang w:eastAsia="bg-BG"/>
        </w:rPr>
        <w:t xml:space="preserve"> </w:t>
      </w:r>
    </w:p>
    <w:p w:rsidR="00F4797E" w:rsidRDefault="00F4797E" w:rsidP="0046723A">
      <w:pPr>
        <w:tabs>
          <w:tab w:val="left" w:pos="360"/>
        </w:tabs>
        <w:spacing w:after="0"/>
        <w:jc w:val="both"/>
        <w:rPr>
          <w:rFonts w:ascii="Times New Roman" w:hAnsi="Times New Roman"/>
          <w:b/>
          <w:sz w:val="24"/>
          <w:szCs w:val="24"/>
          <w:lang w:eastAsia="bg-BG"/>
        </w:rPr>
      </w:pPr>
      <w:r>
        <w:rPr>
          <w:rFonts w:ascii="Times New Roman" w:hAnsi="Times New Roman"/>
          <w:b/>
          <w:sz w:val="24"/>
          <w:szCs w:val="24"/>
          <w:lang w:eastAsia="bg-BG"/>
        </w:rPr>
        <w:t>ИЗИСКВАНИЯ КЪМ ДОКУМЕНТИТЕ ЗА УЧАСТИЕ В ПРОЦЕДУРАТА</w:t>
      </w:r>
      <w:r w:rsidR="005C6A00">
        <w:rPr>
          <w:rFonts w:ascii="Times New Roman" w:hAnsi="Times New Roman"/>
          <w:b/>
          <w:sz w:val="24"/>
          <w:szCs w:val="24"/>
          <w:lang w:eastAsia="bg-BG"/>
        </w:rPr>
        <w:t>.</w:t>
      </w:r>
      <w:r>
        <w:rPr>
          <w:rFonts w:ascii="Times New Roman" w:hAnsi="Times New Roman"/>
          <w:b/>
          <w:sz w:val="24"/>
          <w:szCs w:val="24"/>
          <w:lang w:eastAsia="bg-BG"/>
        </w:rPr>
        <w:t xml:space="preserve"> </w:t>
      </w:r>
    </w:p>
    <w:p w:rsidR="00F4797E" w:rsidRDefault="00F4797E" w:rsidP="005C2266">
      <w:pPr>
        <w:tabs>
          <w:tab w:val="left" w:pos="360"/>
        </w:tabs>
        <w:spacing w:after="0"/>
        <w:jc w:val="both"/>
        <w:rPr>
          <w:rFonts w:ascii="Times New Roman" w:hAnsi="Times New Roman"/>
          <w:b/>
          <w:sz w:val="24"/>
          <w:szCs w:val="24"/>
          <w:lang w:eastAsia="bg-BG"/>
        </w:rPr>
      </w:pPr>
    </w:p>
    <w:p w:rsidR="00F4797E" w:rsidRDefault="00F4797E" w:rsidP="0046723A">
      <w:pPr>
        <w:tabs>
          <w:tab w:val="left" w:pos="360"/>
        </w:tabs>
        <w:spacing w:after="0"/>
        <w:jc w:val="both"/>
        <w:rPr>
          <w:rFonts w:ascii="Times New Roman" w:hAnsi="Times New Roman"/>
          <w:b/>
          <w:sz w:val="24"/>
          <w:szCs w:val="24"/>
          <w:lang w:eastAsia="bg-BG"/>
        </w:rPr>
      </w:pPr>
      <w:r w:rsidRPr="009E7B7C">
        <w:rPr>
          <w:rFonts w:ascii="Times New Roman" w:hAnsi="Times New Roman"/>
          <w:b/>
          <w:sz w:val="24"/>
          <w:szCs w:val="24"/>
          <w:lang w:eastAsia="bg-BG"/>
        </w:rPr>
        <w:t>РАЗДЕЛ V</w:t>
      </w:r>
      <w:r>
        <w:rPr>
          <w:rFonts w:ascii="Times New Roman" w:hAnsi="Times New Roman"/>
          <w:b/>
          <w:sz w:val="24"/>
          <w:szCs w:val="24"/>
          <w:lang w:eastAsia="bg-BG"/>
        </w:rPr>
        <w:t xml:space="preserve"> </w:t>
      </w:r>
    </w:p>
    <w:p w:rsidR="00F4797E" w:rsidRDefault="00F4797E" w:rsidP="0046723A">
      <w:pPr>
        <w:tabs>
          <w:tab w:val="left" w:pos="360"/>
        </w:tabs>
        <w:spacing w:after="0"/>
        <w:jc w:val="both"/>
        <w:rPr>
          <w:rFonts w:ascii="Times New Roman" w:hAnsi="Times New Roman"/>
          <w:b/>
          <w:sz w:val="24"/>
          <w:szCs w:val="24"/>
          <w:lang w:eastAsia="bg-BG"/>
        </w:rPr>
      </w:pPr>
      <w:r>
        <w:rPr>
          <w:rFonts w:ascii="Times New Roman" w:hAnsi="Times New Roman"/>
          <w:b/>
          <w:sz w:val="24"/>
          <w:szCs w:val="24"/>
          <w:lang w:eastAsia="bg-BG"/>
        </w:rPr>
        <w:t>ГАРАНЦИИ. ДОГОВОР ЗА ОБЩЕСТВЕНА ПОРЪЧКА</w:t>
      </w:r>
    </w:p>
    <w:p w:rsidR="00F4797E" w:rsidRDefault="00F4797E" w:rsidP="0046723A">
      <w:pPr>
        <w:tabs>
          <w:tab w:val="left" w:pos="360"/>
        </w:tabs>
        <w:spacing w:after="0"/>
        <w:jc w:val="both"/>
        <w:rPr>
          <w:rFonts w:ascii="Times New Roman" w:hAnsi="Times New Roman"/>
          <w:b/>
          <w:sz w:val="24"/>
          <w:szCs w:val="24"/>
          <w:lang w:eastAsia="bg-BG"/>
        </w:rPr>
      </w:pPr>
    </w:p>
    <w:p w:rsidR="00F4797E" w:rsidRPr="008E122F" w:rsidRDefault="00F4797E" w:rsidP="0046723A">
      <w:pPr>
        <w:tabs>
          <w:tab w:val="left" w:pos="360"/>
        </w:tabs>
        <w:spacing w:after="0"/>
        <w:jc w:val="both"/>
        <w:rPr>
          <w:rFonts w:ascii="Times New Roman" w:hAnsi="Times New Roman"/>
          <w:b/>
          <w:sz w:val="24"/>
          <w:szCs w:val="24"/>
          <w:lang w:eastAsia="bg-BG"/>
        </w:rPr>
      </w:pPr>
      <w:r>
        <w:rPr>
          <w:rFonts w:ascii="Times New Roman" w:hAnsi="Times New Roman"/>
          <w:b/>
          <w:sz w:val="24"/>
          <w:szCs w:val="24"/>
          <w:lang w:eastAsia="bg-BG"/>
        </w:rPr>
        <w:t>РАЗДЕЛ V</w:t>
      </w:r>
      <w:r>
        <w:rPr>
          <w:rFonts w:ascii="Times New Roman" w:hAnsi="Times New Roman"/>
          <w:b/>
          <w:sz w:val="24"/>
          <w:szCs w:val="24"/>
          <w:lang w:val="en-US" w:eastAsia="bg-BG"/>
        </w:rPr>
        <w:t>I</w:t>
      </w:r>
      <w:r>
        <w:rPr>
          <w:rFonts w:ascii="Times New Roman" w:hAnsi="Times New Roman"/>
          <w:b/>
          <w:sz w:val="24"/>
          <w:szCs w:val="24"/>
          <w:lang w:eastAsia="bg-BG"/>
        </w:rPr>
        <w:t xml:space="preserve">            </w:t>
      </w:r>
    </w:p>
    <w:p w:rsidR="00F4797E" w:rsidRPr="008E122F" w:rsidRDefault="00F4797E" w:rsidP="0046723A">
      <w:pPr>
        <w:tabs>
          <w:tab w:val="left" w:pos="360"/>
        </w:tabs>
        <w:spacing w:after="0"/>
        <w:jc w:val="both"/>
        <w:rPr>
          <w:rFonts w:ascii="Times New Roman" w:hAnsi="Times New Roman"/>
          <w:b/>
          <w:sz w:val="24"/>
          <w:szCs w:val="24"/>
          <w:lang w:eastAsia="bg-BG"/>
        </w:rPr>
      </w:pPr>
      <w:r w:rsidRPr="008E122F">
        <w:rPr>
          <w:rFonts w:ascii="Times New Roman" w:hAnsi="Times New Roman"/>
          <w:b/>
          <w:sz w:val="24"/>
          <w:szCs w:val="24"/>
          <w:lang w:eastAsia="bg-BG"/>
        </w:rPr>
        <w:t>ОБРАЗЦИ</w:t>
      </w:r>
      <w:r w:rsidR="0024515A">
        <w:rPr>
          <w:rFonts w:ascii="Times New Roman" w:hAnsi="Times New Roman"/>
          <w:b/>
          <w:sz w:val="24"/>
          <w:szCs w:val="24"/>
          <w:lang w:eastAsia="bg-BG"/>
        </w:rPr>
        <w:t xml:space="preserve"> И ПРИЛОЖЕНИЯ</w:t>
      </w:r>
    </w:p>
    <w:p w:rsidR="00F4797E" w:rsidRPr="008E122F" w:rsidRDefault="00F4797E" w:rsidP="0046723A">
      <w:pPr>
        <w:tabs>
          <w:tab w:val="left" w:pos="360"/>
        </w:tabs>
        <w:spacing w:after="0"/>
        <w:jc w:val="both"/>
        <w:rPr>
          <w:rFonts w:ascii="Times New Roman" w:hAnsi="Times New Roman"/>
          <w:b/>
          <w:sz w:val="24"/>
          <w:szCs w:val="24"/>
          <w:lang w:eastAsia="bg-BG"/>
        </w:rPr>
      </w:pPr>
    </w:p>
    <w:p w:rsidR="00F4797E" w:rsidRPr="009E7B7C" w:rsidRDefault="00F4797E" w:rsidP="0046723A">
      <w:pPr>
        <w:tabs>
          <w:tab w:val="left" w:pos="360"/>
        </w:tabs>
        <w:spacing w:after="0"/>
        <w:jc w:val="both"/>
        <w:rPr>
          <w:rFonts w:ascii="Times New Roman" w:hAnsi="Times New Roman"/>
          <w:b/>
          <w:sz w:val="24"/>
          <w:szCs w:val="24"/>
          <w:lang w:eastAsia="bg-BG"/>
        </w:rPr>
      </w:pPr>
      <w:r>
        <w:rPr>
          <w:rFonts w:ascii="Times New Roman" w:hAnsi="Times New Roman"/>
          <w:b/>
          <w:sz w:val="24"/>
          <w:szCs w:val="24"/>
          <w:lang w:eastAsia="bg-BG"/>
        </w:rPr>
        <w:t xml:space="preserve">РАЗДЕЛ </w:t>
      </w:r>
      <w:r>
        <w:rPr>
          <w:rFonts w:ascii="Times New Roman" w:hAnsi="Times New Roman"/>
          <w:b/>
          <w:sz w:val="24"/>
          <w:szCs w:val="24"/>
          <w:lang w:val="en-US" w:eastAsia="bg-BG"/>
        </w:rPr>
        <w:t>VII</w:t>
      </w:r>
      <w:r>
        <w:rPr>
          <w:rFonts w:ascii="Times New Roman" w:hAnsi="Times New Roman"/>
          <w:b/>
          <w:sz w:val="24"/>
          <w:szCs w:val="24"/>
          <w:lang w:eastAsia="bg-BG"/>
        </w:rPr>
        <w:t xml:space="preserve">          </w:t>
      </w:r>
    </w:p>
    <w:p w:rsidR="00F4797E" w:rsidRPr="008E122F" w:rsidRDefault="00F4797E" w:rsidP="0046723A">
      <w:pPr>
        <w:tabs>
          <w:tab w:val="left" w:pos="360"/>
        </w:tabs>
        <w:spacing w:after="0"/>
        <w:jc w:val="both"/>
        <w:rPr>
          <w:rFonts w:ascii="Times New Roman" w:hAnsi="Times New Roman"/>
          <w:b/>
          <w:sz w:val="24"/>
          <w:szCs w:val="24"/>
          <w:lang w:eastAsia="bg-BG"/>
        </w:rPr>
      </w:pPr>
      <w:r w:rsidRPr="008E122F">
        <w:rPr>
          <w:rFonts w:ascii="Times New Roman" w:hAnsi="Times New Roman"/>
          <w:b/>
          <w:sz w:val="24"/>
          <w:szCs w:val="24"/>
          <w:lang w:eastAsia="bg-BG"/>
        </w:rPr>
        <w:t>ПРОЕКТ НА ДОГОВОР</w:t>
      </w:r>
    </w:p>
    <w:p w:rsidR="00F4797E" w:rsidRDefault="00F4797E" w:rsidP="0046723A">
      <w:pPr>
        <w:tabs>
          <w:tab w:val="left" w:pos="360"/>
        </w:tabs>
        <w:spacing w:after="0"/>
        <w:jc w:val="both"/>
        <w:rPr>
          <w:rFonts w:ascii="Times New Roman" w:hAnsi="Times New Roman"/>
          <w:b/>
          <w:sz w:val="24"/>
          <w:szCs w:val="24"/>
          <w:lang w:val="en-US" w:eastAsia="bg-BG"/>
        </w:rPr>
      </w:pPr>
    </w:p>
    <w:p w:rsidR="00F4797E" w:rsidRPr="00F35D5F" w:rsidRDefault="00F4797E" w:rsidP="0046723A">
      <w:pPr>
        <w:tabs>
          <w:tab w:val="left" w:pos="360"/>
        </w:tabs>
        <w:spacing w:after="0"/>
        <w:jc w:val="both"/>
        <w:rPr>
          <w:rFonts w:ascii="Times New Roman" w:hAnsi="Times New Roman"/>
          <w:b/>
          <w:sz w:val="24"/>
          <w:szCs w:val="24"/>
          <w:lang w:val="en-US" w:eastAsia="bg-BG"/>
        </w:rPr>
      </w:pPr>
    </w:p>
    <w:p w:rsidR="00F4797E" w:rsidRDefault="00F4797E" w:rsidP="0028400E">
      <w:pPr>
        <w:tabs>
          <w:tab w:val="left" w:pos="360"/>
        </w:tabs>
        <w:spacing w:after="120"/>
        <w:jc w:val="center"/>
        <w:rPr>
          <w:rFonts w:ascii="Times New Roman" w:hAnsi="Times New Roman"/>
          <w:b/>
          <w:sz w:val="24"/>
          <w:szCs w:val="24"/>
          <w:lang w:eastAsia="bg-BG"/>
        </w:rPr>
      </w:pPr>
    </w:p>
    <w:p w:rsidR="00AC4A6C" w:rsidRDefault="00AC4A6C" w:rsidP="0028400E">
      <w:pPr>
        <w:tabs>
          <w:tab w:val="left" w:pos="360"/>
        </w:tabs>
        <w:spacing w:after="120"/>
        <w:jc w:val="center"/>
        <w:rPr>
          <w:rFonts w:ascii="Times New Roman" w:hAnsi="Times New Roman"/>
          <w:b/>
          <w:sz w:val="24"/>
          <w:szCs w:val="24"/>
          <w:lang w:eastAsia="bg-BG"/>
        </w:rPr>
      </w:pPr>
    </w:p>
    <w:p w:rsidR="00AC4A6C" w:rsidRDefault="00AC4A6C" w:rsidP="0028400E">
      <w:pPr>
        <w:tabs>
          <w:tab w:val="left" w:pos="360"/>
        </w:tabs>
        <w:spacing w:after="120"/>
        <w:jc w:val="center"/>
        <w:rPr>
          <w:rFonts w:ascii="Times New Roman" w:hAnsi="Times New Roman"/>
          <w:b/>
          <w:sz w:val="24"/>
          <w:szCs w:val="24"/>
          <w:lang w:eastAsia="bg-BG"/>
        </w:rPr>
      </w:pPr>
    </w:p>
    <w:p w:rsidR="00AC4A6C" w:rsidRDefault="00AC4A6C" w:rsidP="0028400E">
      <w:pPr>
        <w:tabs>
          <w:tab w:val="left" w:pos="360"/>
        </w:tabs>
        <w:spacing w:after="120"/>
        <w:jc w:val="center"/>
        <w:rPr>
          <w:rFonts w:ascii="Times New Roman" w:hAnsi="Times New Roman"/>
          <w:b/>
          <w:sz w:val="24"/>
          <w:szCs w:val="24"/>
          <w:lang w:eastAsia="bg-BG"/>
        </w:rPr>
      </w:pPr>
    </w:p>
    <w:p w:rsidR="00AC4A6C" w:rsidRDefault="00AC4A6C" w:rsidP="0028400E">
      <w:pPr>
        <w:tabs>
          <w:tab w:val="left" w:pos="360"/>
        </w:tabs>
        <w:spacing w:after="120"/>
        <w:jc w:val="center"/>
        <w:rPr>
          <w:rFonts w:ascii="Times New Roman" w:hAnsi="Times New Roman"/>
          <w:b/>
          <w:sz w:val="24"/>
          <w:szCs w:val="24"/>
          <w:lang w:eastAsia="bg-BG"/>
        </w:rPr>
      </w:pPr>
    </w:p>
    <w:p w:rsidR="00AC4A6C" w:rsidRDefault="00AC4A6C" w:rsidP="0028400E">
      <w:pPr>
        <w:tabs>
          <w:tab w:val="left" w:pos="360"/>
        </w:tabs>
        <w:spacing w:after="120"/>
        <w:jc w:val="center"/>
        <w:rPr>
          <w:rFonts w:ascii="Times New Roman" w:hAnsi="Times New Roman"/>
          <w:b/>
          <w:sz w:val="24"/>
          <w:szCs w:val="24"/>
          <w:lang w:eastAsia="bg-BG"/>
        </w:rPr>
      </w:pPr>
    </w:p>
    <w:p w:rsidR="00AC4A6C" w:rsidRDefault="00AC4A6C" w:rsidP="0028400E">
      <w:pPr>
        <w:tabs>
          <w:tab w:val="left" w:pos="360"/>
        </w:tabs>
        <w:spacing w:after="120"/>
        <w:jc w:val="center"/>
        <w:rPr>
          <w:rFonts w:ascii="Times New Roman" w:hAnsi="Times New Roman"/>
          <w:b/>
          <w:sz w:val="24"/>
          <w:szCs w:val="24"/>
          <w:lang w:eastAsia="bg-BG"/>
        </w:rPr>
      </w:pPr>
    </w:p>
    <w:p w:rsidR="00AC4A6C" w:rsidRDefault="00AC4A6C" w:rsidP="0028400E">
      <w:pPr>
        <w:tabs>
          <w:tab w:val="left" w:pos="360"/>
        </w:tabs>
        <w:spacing w:after="120"/>
        <w:jc w:val="center"/>
        <w:rPr>
          <w:rFonts w:ascii="Times New Roman" w:hAnsi="Times New Roman"/>
          <w:b/>
          <w:sz w:val="24"/>
          <w:szCs w:val="24"/>
          <w:lang w:eastAsia="bg-BG"/>
        </w:rPr>
      </w:pPr>
    </w:p>
    <w:p w:rsidR="00AC4A6C" w:rsidRDefault="00AC4A6C" w:rsidP="0028400E">
      <w:pPr>
        <w:tabs>
          <w:tab w:val="left" w:pos="360"/>
        </w:tabs>
        <w:spacing w:after="120"/>
        <w:jc w:val="center"/>
        <w:rPr>
          <w:rFonts w:ascii="Times New Roman" w:hAnsi="Times New Roman"/>
          <w:b/>
          <w:sz w:val="24"/>
          <w:szCs w:val="24"/>
          <w:lang w:eastAsia="bg-BG"/>
        </w:rPr>
      </w:pPr>
    </w:p>
    <w:p w:rsidR="00AC4A6C" w:rsidRDefault="00AC4A6C" w:rsidP="0028400E">
      <w:pPr>
        <w:tabs>
          <w:tab w:val="left" w:pos="360"/>
        </w:tabs>
        <w:spacing w:after="120"/>
        <w:jc w:val="center"/>
        <w:rPr>
          <w:rFonts w:ascii="Times New Roman" w:hAnsi="Times New Roman"/>
          <w:b/>
          <w:sz w:val="24"/>
          <w:szCs w:val="24"/>
          <w:lang w:eastAsia="bg-BG"/>
        </w:rPr>
      </w:pPr>
    </w:p>
    <w:p w:rsidR="00AC4A6C" w:rsidRDefault="00AC4A6C" w:rsidP="0028400E">
      <w:pPr>
        <w:tabs>
          <w:tab w:val="left" w:pos="360"/>
        </w:tabs>
        <w:spacing w:after="120"/>
        <w:jc w:val="center"/>
        <w:rPr>
          <w:rFonts w:ascii="Times New Roman" w:hAnsi="Times New Roman"/>
          <w:b/>
          <w:sz w:val="24"/>
          <w:szCs w:val="24"/>
          <w:lang w:eastAsia="bg-BG"/>
        </w:rPr>
      </w:pPr>
    </w:p>
    <w:p w:rsidR="00AC4A6C" w:rsidRDefault="00AC4A6C" w:rsidP="0028400E">
      <w:pPr>
        <w:tabs>
          <w:tab w:val="left" w:pos="360"/>
        </w:tabs>
        <w:spacing w:after="120"/>
        <w:jc w:val="center"/>
        <w:rPr>
          <w:rFonts w:ascii="Times New Roman" w:hAnsi="Times New Roman"/>
          <w:b/>
          <w:sz w:val="24"/>
          <w:szCs w:val="24"/>
          <w:lang w:eastAsia="bg-BG"/>
        </w:rPr>
      </w:pPr>
    </w:p>
    <w:p w:rsidR="00AC4A6C" w:rsidRDefault="00AC4A6C" w:rsidP="0028400E">
      <w:pPr>
        <w:tabs>
          <w:tab w:val="left" w:pos="360"/>
        </w:tabs>
        <w:spacing w:after="120"/>
        <w:jc w:val="center"/>
        <w:rPr>
          <w:rFonts w:ascii="Times New Roman" w:hAnsi="Times New Roman"/>
          <w:b/>
          <w:sz w:val="24"/>
          <w:szCs w:val="24"/>
          <w:lang w:eastAsia="bg-BG"/>
        </w:rPr>
      </w:pPr>
    </w:p>
    <w:p w:rsidR="00F4797E" w:rsidRDefault="00F4797E" w:rsidP="0028400E">
      <w:pPr>
        <w:tabs>
          <w:tab w:val="left" w:pos="360"/>
        </w:tabs>
        <w:spacing w:after="120"/>
        <w:jc w:val="center"/>
        <w:rPr>
          <w:rFonts w:ascii="Times New Roman" w:hAnsi="Times New Roman"/>
          <w:b/>
          <w:sz w:val="24"/>
          <w:szCs w:val="24"/>
          <w:lang w:eastAsia="bg-BG"/>
        </w:rPr>
      </w:pPr>
    </w:p>
    <w:p w:rsidR="00F4797E" w:rsidRDefault="00F4797E" w:rsidP="0028400E">
      <w:pPr>
        <w:tabs>
          <w:tab w:val="left" w:pos="360"/>
        </w:tabs>
        <w:spacing w:after="120"/>
        <w:jc w:val="center"/>
        <w:rPr>
          <w:rFonts w:ascii="Times New Roman" w:hAnsi="Times New Roman"/>
          <w:b/>
          <w:sz w:val="24"/>
          <w:szCs w:val="24"/>
          <w:lang w:eastAsia="bg-BG"/>
        </w:rPr>
      </w:pPr>
    </w:p>
    <w:p w:rsidR="00F4797E" w:rsidRPr="008E122F" w:rsidRDefault="00F4797E" w:rsidP="0028400E">
      <w:pPr>
        <w:tabs>
          <w:tab w:val="left" w:pos="360"/>
        </w:tabs>
        <w:spacing w:after="120"/>
        <w:jc w:val="center"/>
        <w:rPr>
          <w:rFonts w:ascii="Times New Roman" w:hAnsi="Times New Roman"/>
          <w:b/>
          <w:sz w:val="24"/>
          <w:szCs w:val="24"/>
          <w:lang w:eastAsia="bg-BG"/>
        </w:rPr>
      </w:pPr>
      <w:bookmarkStart w:id="0" w:name="_GoBack"/>
      <w:bookmarkEnd w:id="0"/>
      <w:r>
        <w:rPr>
          <w:rFonts w:ascii="Times New Roman" w:hAnsi="Times New Roman"/>
          <w:b/>
          <w:sz w:val="24"/>
          <w:szCs w:val="24"/>
          <w:lang w:eastAsia="bg-BG"/>
        </w:rPr>
        <w:lastRenderedPageBreak/>
        <w:t>РАЗДЕЛ I</w:t>
      </w:r>
    </w:p>
    <w:p w:rsidR="00F4797E" w:rsidRDefault="00F4797E" w:rsidP="005B3038">
      <w:pPr>
        <w:tabs>
          <w:tab w:val="left" w:pos="360"/>
        </w:tabs>
        <w:spacing w:after="0"/>
        <w:jc w:val="center"/>
        <w:rPr>
          <w:rFonts w:ascii="Times New Roman" w:hAnsi="Times New Roman"/>
          <w:b/>
          <w:sz w:val="24"/>
          <w:szCs w:val="24"/>
          <w:lang w:val="en-US" w:eastAsia="bg-BG"/>
        </w:rPr>
      </w:pPr>
      <w:r>
        <w:rPr>
          <w:rFonts w:ascii="Times New Roman" w:hAnsi="Times New Roman"/>
          <w:b/>
          <w:sz w:val="24"/>
          <w:szCs w:val="24"/>
          <w:lang w:eastAsia="bg-BG"/>
        </w:rPr>
        <w:t>ПРЕДМЕТ НА ОБЩЕСТВЕНАТА ПОРЪЧКА</w:t>
      </w:r>
    </w:p>
    <w:p w:rsidR="00F4797E" w:rsidRPr="00FB3037" w:rsidRDefault="00F4797E" w:rsidP="005B3038">
      <w:pPr>
        <w:tabs>
          <w:tab w:val="left" w:pos="360"/>
        </w:tabs>
        <w:spacing w:after="0"/>
        <w:jc w:val="center"/>
        <w:rPr>
          <w:rFonts w:ascii="Times New Roman" w:hAnsi="Times New Roman"/>
          <w:b/>
          <w:sz w:val="24"/>
          <w:szCs w:val="24"/>
          <w:lang w:val="en-US" w:eastAsia="bg-BG"/>
        </w:rPr>
      </w:pPr>
    </w:p>
    <w:p w:rsidR="00F4797E" w:rsidRDefault="00F4797E" w:rsidP="005B3038">
      <w:pPr>
        <w:tabs>
          <w:tab w:val="left" w:pos="0"/>
          <w:tab w:val="left" w:pos="1134"/>
        </w:tabs>
        <w:suppressAutoHyphens/>
        <w:spacing w:after="0" w:line="240" w:lineRule="auto"/>
        <w:ind w:left="610"/>
        <w:jc w:val="both"/>
        <w:rPr>
          <w:rFonts w:ascii="Times New Roman" w:hAnsi="Times New Roman"/>
          <w:b/>
          <w:sz w:val="24"/>
          <w:szCs w:val="24"/>
          <w:u w:val="single"/>
          <w:lang w:val="en-US"/>
        </w:rPr>
      </w:pPr>
      <w:r w:rsidRPr="004F3C3C">
        <w:rPr>
          <w:rFonts w:ascii="Times New Roman" w:hAnsi="Times New Roman"/>
          <w:b/>
          <w:bCs/>
          <w:sz w:val="24"/>
          <w:szCs w:val="24"/>
          <w:u w:val="single"/>
        </w:rPr>
        <w:t>1.</w:t>
      </w:r>
      <w:r w:rsidR="0024515A" w:rsidRPr="004F3C3C">
        <w:rPr>
          <w:rFonts w:ascii="Times New Roman" w:hAnsi="Times New Roman"/>
          <w:b/>
          <w:bCs/>
          <w:sz w:val="24"/>
          <w:szCs w:val="24"/>
          <w:u w:val="single"/>
        </w:rPr>
        <w:t>КРАТКО</w:t>
      </w:r>
      <w:r w:rsidR="0024515A" w:rsidRPr="004F3C3C">
        <w:rPr>
          <w:rFonts w:ascii="Times New Roman" w:hAnsi="Times New Roman"/>
          <w:b/>
          <w:sz w:val="24"/>
          <w:szCs w:val="24"/>
          <w:u w:val="single"/>
        </w:rPr>
        <w:t xml:space="preserve"> ОПИСАНИЕ НА ПРЕДМЕТА НА ОБЩЕСТВЕНАТА ПОРЪЧКА</w:t>
      </w:r>
    </w:p>
    <w:p w:rsidR="00F4797E" w:rsidRPr="004F3C3C" w:rsidRDefault="00F4797E" w:rsidP="004F3C3C">
      <w:pPr>
        <w:jc w:val="both"/>
        <w:rPr>
          <w:rFonts w:ascii="Times New Roman" w:hAnsi="Times New Roman"/>
          <w:b/>
          <w:sz w:val="24"/>
          <w:szCs w:val="24"/>
          <w:lang w:eastAsia="bg-BG"/>
        </w:rPr>
      </w:pPr>
      <w:r>
        <w:rPr>
          <w:rFonts w:ascii="Times New Roman" w:hAnsi="Times New Roman"/>
          <w:sz w:val="24"/>
          <w:szCs w:val="24"/>
        </w:rPr>
        <w:t xml:space="preserve">         </w:t>
      </w:r>
      <w:r w:rsidRPr="0024515A">
        <w:rPr>
          <w:rFonts w:ascii="Times New Roman" w:hAnsi="Times New Roman"/>
          <w:b/>
          <w:sz w:val="24"/>
          <w:szCs w:val="24"/>
        </w:rPr>
        <w:t>1.1.</w:t>
      </w:r>
      <w:r w:rsidR="0024515A">
        <w:rPr>
          <w:rFonts w:ascii="Times New Roman" w:hAnsi="Times New Roman"/>
          <w:b/>
          <w:sz w:val="24"/>
          <w:szCs w:val="24"/>
        </w:rPr>
        <w:t xml:space="preserve"> </w:t>
      </w:r>
      <w:r w:rsidRPr="004F3C3C">
        <w:rPr>
          <w:rFonts w:ascii="Times New Roman" w:hAnsi="Times New Roman"/>
          <w:sz w:val="24"/>
          <w:szCs w:val="24"/>
        </w:rPr>
        <w:t>Предметът на обществената поръчка е</w:t>
      </w:r>
      <w:r w:rsidR="0024515A">
        <w:rPr>
          <w:rFonts w:ascii="Times New Roman" w:hAnsi="Times New Roman"/>
          <w:sz w:val="24"/>
          <w:szCs w:val="24"/>
        </w:rPr>
        <w:t>:</w:t>
      </w:r>
      <w:r w:rsidRPr="004F3C3C">
        <w:rPr>
          <w:rFonts w:ascii="Times New Roman" w:hAnsi="Times New Roman"/>
          <w:sz w:val="24"/>
          <w:szCs w:val="24"/>
        </w:rPr>
        <w:t xml:space="preserve"> </w:t>
      </w:r>
      <w:r w:rsidRPr="004F3C3C">
        <w:rPr>
          <w:rFonts w:ascii="Times New Roman" w:hAnsi="Times New Roman"/>
          <w:b/>
          <w:sz w:val="24"/>
          <w:szCs w:val="24"/>
        </w:rPr>
        <w:t>„Доставка на нетна електрическа енергия ниско и средно напрежение и изпълнение функциите на координатор на стандартна балансираща група за нуждите на звената на Медицински университет -София“.</w:t>
      </w:r>
    </w:p>
    <w:p w:rsidR="00F4797E" w:rsidRPr="004F3C3C" w:rsidRDefault="00F4797E" w:rsidP="005B3038">
      <w:pPr>
        <w:suppressLineNumbers/>
        <w:suppressAutoHyphens/>
        <w:ind w:firstLine="567"/>
        <w:jc w:val="both"/>
        <w:rPr>
          <w:rFonts w:ascii="Times New Roman" w:hAnsi="Times New Roman"/>
          <w:b/>
          <w:iCs/>
          <w:sz w:val="24"/>
          <w:szCs w:val="24"/>
          <w:lang w:val="en-GB"/>
        </w:rPr>
      </w:pPr>
      <w:r w:rsidRPr="004F3C3C">
        <w:rPr>
          <w:rFonts w:ascii="Times New Roman" w:hAnsi="Times New Roman"/>
          <w:iCs/>
          <w:sz w:val="24"/>
          <w:szCs w:val="24"/>
          <w:lang w:val="en-GB"/>
        </w:rPr>
        <w:t>В конкретния случай не е целесъобразно разделянето на предмета на обществената поръчка на обособени позиции, поради следните аргументи:</w:t>
      </w:r>
    </w:p>
    <w:p w:rsidR="00F4797E" w:rsidRPr="00FD2193" w:rsidRDefault="00F4797E" w:rsidP="00E4714F">
      <w:pPr>
        <w:pStyle w:val="TableContents"/>
        <w:numPr>
          <w:ilvl w:val="0"/>
          <w:numId w:val="8"/>
        </w:numPr>
        <w:spacing w:after="0"/>
        <w:ind w:left="0" w:firstLine="627"/>
        <w:rPr>
          <w:rFonts w:ascii="Times New Roman" w:hAnsi="Times New Roman"/>
          <w:b/>
          <w:iCs/>
        </w:rPr>
      </w:pPr>
      <w:r w:rsidRPr="00FD2193">
        <w:rPr>
          <w:rFonts w:ascii="Times New Roman" w:hAnsi="Times New Roman"/>
        </w:rPr>
        <w:t>при разделяне на обществената поръчка на обособени позиции ще възникне реален риск изпълнението на поръчката да се затрудни прекомерно и неоправдано по чисто технически причини;</w:t>
      </w:r>
    </w:p>
    <w:p w:rsidR="00F4797E" w:rsidRPr="00FD2193" w:rsidRDefault="00F4797E" w:rsidP="00E4714F">
      <w:pPr>
        <w:pStyle w:val="TableContents"/>
        <w:numPr>
          <w:ilvl w:val="0"/>
          <w:numId w:val="8"/>
        </w:numPr>
        <w:spacing w:after="0"/>
        <w:ind w:left="0" w:firstLine="627"/>
        <w:rPr>
          <w:rFonts w:ascii="Times New Roman" w:hAnsi="Times New Roman"/>
          <w:b/>
          <w:iCs/>
        </w:rPr>
      </w:pPr>
      <w:r w:rsidRPr="00FD2193">
        <w:rPr>
          <w:rFonts w:ascii="Times New Roman" w:hAnsi="Times New Roman"/>
        </w:rPr>
        <w:t xml:space="preserve">координирането на действията на различните изпълнители при прогнозиране на потреблението, както и при изготвяне на графиците от координатора на балансиращата група, подаването им, коригирането при необходимост на подадените графици, отговорността за балансиране и всички дейности, свързани с участието в свободния пазар на електроенергия на </w:t>
      </w:r>
      <w:r w:rsidRPr="00FD2193">
        <w:rPr>
          <w:rFonts w:ascii="Times New Roman" w:hAnsi="Times New Roman"/>
          <w:lang w:val="bg-BG"/>
        </w:rPr>
        <w:t>В</w:t>
      </w:r>
      <w:r w:rsidRPr="00FD2193">
        <w:rPr>
          <w:rFonts w:ascii="Times New Roman" w:hAnsi="Times New Roman"/>
        </w:rPr>
        <w:t>ъзложителя би могло сериозно да застраши правилното изпълнение на поръчката, както и ангажирането на отговорността на изпълнителите при неточно и/или некачествено изпълнение на предмета на обществената поръчка.</w:t>
      </w:r>
    </w:p>
    <w:p w:rsidR="00F4797E" w:rsidRPr="008E122F" w:rsidRDefault="00F4797E" w:rsidP="00A80F1E">
      <w:pPr>
        <w:spacing w:after="0"/>
        <w:jc w:val="both"/>
        <w:rPr>
          <w:rFonts w:ascii="Times New Roman" w:hAnsi="Times New Roman"/>
          <w:b/>
          <w:sz w:val="24"/>
          <w:szCs w:val="24"/>
          <w:lang w:val="ru-RU"/>
        </w:rPr>
      </w:pPr>
    </w:p>
    <w:p w:rsidR="00F4797E" w:rsidRDefault="00F4797E" w:rsidP="00A540B0">
      <w:pPr>
        <w:spacing w:after="0" w:line="240" w:lineRule="auto"/>
        <w:ind w:firstLine="720"/>
        <w:jc w:val="both"/>
        <w:rPr>
          <w:rFonts w:ascii="Times New Roman" w:hAnsi="Times New Roman"/>
          <w:b/>
          <w:bCs/>
          <w:sz w:val="24"/>
          <w:szCs w:val="24"/>
          <w:lang w:val="en-US" w:eastAsia="bg-BG"/>
        </w:rPr>
      </w:pPr>
      <w:r>
        <w:rPr>
          <w:rFonts w:ascii="Times New Roman" w:hAnsi="Times New Roman"/>
          <w:b/>
          <w:bCs/>
          <w:sz w:val="24"/>
          <w:szCs w:val="24"/>
          <w:lang w:eastAsia="bg-BG"/>
        </w:rPr>
        <w:t>1.2.</w:t>
      </w:r>
      <w:r w:rsidR="0024515A">
        <w:rPr>
          <w:rFonts w:ascii="Times New Roman" w:hAnsi="Times New Roman"/>
          <w:b/>
          <w:bCs/>
          <w:sz w:val="24"/>
          <w:szCs w:val="24"/>
          <w:lang w:eastAsia="bg-BG"/>
        </w:rPr>
        <w:t xml:space="preserve"> ОПИСАНИЕ НА ПРЕДМЕТА НА ПОРЪЧКАТА И ТЕХНИЧЕСКА СПЕЦИФИКАЦИЯ.</w:t>
      </w:r>
    </w:p>
    <w:p w:rsidR="00F4797E" w:rsidRDefault="00F4797E" w:rsidP="00A540B0">
      <w:pPr>
        <w:spacing w:after="0" w:line="240" w:lineRule="auto"/>
        <w:ind w:firstLine="720"/>
        <w:jc w:val="both"/>
        <w:rPr>
          <w:rFonts w:ascii="Times New Roman" w:hAnsi="Times New Roman"/>
          <w:bCs/>
          <w:sz w:val="24"/>
          <w:szCs w:val="24"/>
          <w:lang w:val="en-US" w:eastAsia="bg-BG"/>
        </w:rPr>
      </w:pPr>
      <w:r w:rsidRPr="001B28D1">
        <w:rPr>
          <w:rFonts w:ascii="Times New Roman" w:hAnsi="Times New Roman"/>
          <w:bCs/>
          <w:sz w:val="24"/>
          <w:szCs w:val="24"/>
          <w:lang w:eastAsia="bg-BG"/>
        </w:rPr>
        <w:t xml:space="preserve">В предмета на </w:t>
      </w:r>
      <w:r>
        <w:rPr>
          <w:rFonts w:ascii="Times New Roman" w:hAnsi="Times New Roman"/>
          <w:bCs/>
          <w:sz w:val="24"/>
          <w:szCs w:val="24"/>
          <w:lang w:eastAsia="bg-BG"/>
        </w:rPr>
        <w:t>обществената поръчка</w:t>
      </w:r>
      <w:r w:rsidRPr="001B28D1">
        <w:rPr>
          <w:rFonts w:ascii="Times New Roman" w:hAnsi="Times New Roman"/>
          <w:bCs/>
          <w:sz w:val="24"/>
          <w:szCs w:val="24"/>
          <w:lang w:eastAsia="bg-BG"/>
        </w:rPr>
        <w:t xml:space="preserve"> се включва доставка на нетно количество електрическа енергия </w:t>
      </w:r>
      <w:r>
        <w:rPr>
          <w:rFonts w:ascii="Times New Roman" w:hAnsi="Times New Roman"/>
          <w:bCs/>
          <w:sz w:val="24"/>
          <w:szCs w:val="24"/>
          <w:lang w:eastAsia="bg-BG"/>
        </w:rPr>
        <w:t xml:space="preserve">ниско и </w:t>
      </w:r>
      <w:r w:rsidRPr="001B28D1">
        <w:rPr>
          <w:rFonts w:ascii="Times New Roman" w:hAnsi="Times New Roman"/>
          <w:bCs/>
          <w:sz w:val="24"/>
          <w:szCs w:val="24"/>
          <w:lang w:eastAsia="bg-BG"/>
        </w:rPr>
        <w:t xml:space="preserve">средно напрежение и координиране на балансиращата група </w:t>
      </w:r>
      <w:r>
        <w:rPr>
          <w:rFonts w:ascii="Times New Roman" w:hAnsi="Times New Roman"/>
          <w:bCs/>
          <w:sz w:val="24"/>
          <w:szCs w:val="24"/>
          <w:lang w:eastAsia="bg-BG"/>
        </w:rPr>
        <w:t xml:space="preserve">за нуждите на звената на Медицински университет – София до обекти, както следва: </w:t>
      </w:r>
    </w:p>
    <w:p w:rsidR="00F4797E" w:rsidRDefault="00F4797E" w:rsidP="00C7107D">
      <w:pPr>
        <w:spacing w:after="0" w:line="240" w:lineRule="auto"/>
        <w:ind w:firstLine="720"/>
        <w:jc w:val="both"/>
        <w:rPr>
          <w:rFonts w:ascii="Times New Roman" w:hAnsi="Times New Roman"/>
          <w:bCs/>
          <w:sz w:val="24"/>
          <w:szCs w:val="24"/>
          <w:lang w:eastAsia="bg-BG"/>
        </w:rPr>
      </w:pPr>
    </w:p>
    <w:tbl>
      <w:tblPr>
        <w:tblW w:w="0" w:type="auto"/>
        <w:tblInd w:w="40" w:type="dxa"/>
        <w:tblLayout w:type="fixed"/>
        <w:tblCellMar>
          <w:left w:w="40" w:type="dxa"/>
          <w:right w:w="40" w:type="dxa"/>
        </w:tblCellMar>
        <w:tblLook w:val="0000" w:firstRow="0" w:lastRow="0" w:firstColumn="0" w:lastColumn="0" w:noHBand="0" w:noVBand="0"/>
      </w:tblPr>
      <w:tblGrid>
        <w:gridCol w:w="3402"/>
        <w:gridCol w:w="3686"/>
        <w:gridCol w:w="2268"/>
      </w:tblGrid>
      <w:tr w:rsidR="00F4797E" w:rsidTr="0024515A">
        <w:tc>
          <w:tcPr>
            <w:tcW w:w="3402" w:type="dxa"/>
            <w:tcBorders>
              <w:top w:val="single" w:sz="6" w:space="0" w:color="auto"/>
              <w:left w:val="single" w:sz="6" w:space="0" w:color="auto"/>
              <w:bottom w:val="single" w:sz="6" w:space="0" w:color="auto"/>
              <w:right w:val="single" w:sz="4" w:space="0" w:color="auto"/>
            </w:tcBorders>
          </w:tcPr>
          <w:p w:rsidR="00F4797E" w:rsidRDefault="00F4797E" w:rsidP="00BF4620">
            <w:pPr>
              <w:pStyle w:val="Style5"/>
              <w:widowControl/>
              <w:spacing w:line="240" w:lineRule="auto"/>
              <w:jc w:val="center"/>
              <w:rPr>
                <w:rStyle w:val="FontStyle23"/>
              </w:rPr>
            </w:pPr>
            <w:r>
              <w:rPr>
                <w:rStyle w:val="FontStyle22"/>
                <w:bCs/>
                <w:szCs w:val="22"/>
              </w:rPr>
              <w:t>Обекти на МУ-София/място на доставка</w:t>
            </w:r>
          </w:p>
        </w:tc>
        <w:tc>
          <w:tcPr>
            <w:tcW w:w="3686" w:type="dxa"/>
            <w:tcBorders>
              <w:top w:val="single" w:sz="4" w:space="0" w:color="auto"/>
              <w:left w:val="single" w:sz="4" w:space="0" w:color="auto"/>
              <w:bottom w:val="single" w:sz="4" w:space="0" w:color="auto"/>
              <w:right w:val="single" w:sz="6" w:space="0" w:color="auto"/>
            </w:tcBorders>
          </w:tcPr>
          <w:p w:rsidR="00F4797E" w:rsidRDefault="00F4797E" w:rsidP="00BF4620">
            <w:pPr>
              <w:pStyle w:val="Style5"/>
              <w:widowControl/>
              <w:spacing w:line="240" w:lineRule="auto"/>
              <w:jc w:val="center"/>
              <w:rPr>
                <w:rStyle w:val="FontStyle23"/>
              </w:rPr>
            </w:pPr>
            <w:r>
              <w:rPr>
                <w:rStyle w:val="FontStyle22"/>
                <w:bCs/>
                <w:szCs w:val="22"/>
              </w:rPr>
              <w:t>Административен адрес на обекта</w:t>
            </w:r>
          </w:p>
        </w:tc>
        <w:tc>
          <w:tcPr>
            <w:tcW w:w="2268" w:type="dxa"/>
            <w:tcBorders>
              <w:top w:val="single" w:sz="4" w:space="0" w:color="auto"/>
              <w:left w:val="single" w:sz="6" w:space="0" w:color="auto"/>
              <w:bottom w:val="single" w:sz="4" w:space="0" w:color="auto"/>
              <w:right w:val="single" w:sz="4" w:space="0" w:color="auto"/>
            </w:tcBorders>
          </w:tcPr>
          <w:p w:rsidR="00F4797E" w:rsidRDefault="00F4797E" w:rsidP="00BF4620">
            <w:pPr>
              <w:pStyle w:val="Style5"/>
              <w:widowControl/>
              <w:spacing w:line="240" w:lineRule="auto"/>
              <w:ind w:firstLine="0"/>
              <w:jc w:val="left"/>
              <w:rPr>
                <w:rStyle w:val="FontStyle23"/>
              </w:rPr>
            </w:pPr>
            <w:r>
              <w:rPr>
                <w:rStyle w:val="FontStyle22"/>
                <w:bCs/>
                <w:szCs w:val="22"/>
              </w:rPr>
              <w:t>Ниво на напрежение</w:t>
            </w:r>
          </w:p>
        </w:tc>
      </w:tr>
      <w:tr w:rsidR="00F4797E" w:rsidTr="0024515A">
        <w:tc>
          <w:tcPr>
            <w:tcW w:w="3402" w:type="dxa"/>
            <w:tcBorders>
              <w:top w:val="single" w:sz="6" w:space="0" w:color="auto"/>
              <w:left w:val="single" w:sz="6" w:space="0" w:color="auto"/>
              <w:bottom w:val="single" w:sz="6" w:space="0" w:color="auto"/>
              <w:right w:val="single" w:sz="6" w:space="0" w:color="auto"/>
            </w:tcBorders>
          </w:tcPr>
          <w:p w:rsidR="00F4797E" w:rsidRDefault="00F4797E" w:rsidP="00A540B0">
            <w:pPr>
              <w:pStyle w:val="Style5"/>
              <w:widowControl/>
              <w:spacing w:line="240" w:lineRule="auto"/>
              <w:rPr>
                <w:rStyle w:val="FontStyle23"/>
              </w:rPr>
            </w:pPr>
            <w:r>
              <w:rPr>
                <w:rStyle w:val="FontStyle23"/>
              </w:rPr>
              <w:t>Наименование</w:t>
            </w:r>
          </w:p>
        </w:tc>
        <w:tc>
          <w:tcPr>
            <w:tcW w:w="3686" w:type="dxa"/>
            <w:tcBorders>
              <w:top w:val="single" w:sz="4" w:space="0" w:color="auto"/>
              <w:left w:val="single" w:sz="6" w:space="0" w:color="auto"/>
              <w:bottom w:val="single" w:sz="6" w:space="0" w:color="auto"/>
              <w:right w:val="single" w:sz="6" w:space="0" w:color="auto"/>
            </w:tcBorders>
          </w:tcPr>
          <w:p w:rsidR="00F4797E" w:rsidRDefault="00F4797E" w:rsidP="00A540B0">
            <w:pPr>
              <w:pStyle w:val="Style5"/>
              <w:widowControl/>
              <w:spacing w:line="240" w:lineRule="auto"/>
              <w:rPr>
                <w:rStyle w:val="FontStyle23"/>
              </w:rPr>
            </w:pPr>
            <w:r>
              <w:rPr>
                <w:rStyle w:val="FontStyle23"/>
              </w:rPr>
              <w:t>Населено място, улица, №</w:t>
            </w:r>
          </w:p>
        </w:tc>
        <w:tc>
          <w:tcPr>
            <w:tcW w:w="2268" w:type="dxa"/>
            <w:tcBorders>
              <w:top w:val="single" w:sz="4" w:space="0" w:color="auto"/>
              <w:left w:val="single" w:sz="6" w:space="0" w:color="auto"/>
              <w:bottom w:val="single" w:sz="6" w:space="0" w:color="auto"/>
              <w:right w:val="single" w:sz="6" w:space="0" w:color="auto"/>
            </w:tcBorders>
          </w:tcPr>
          <w:p w:rsidR="00F4797E" w:rsidRDefault="00F4797E" w:rsidP="00A540B0">
            <w:pPr>
              <w:pStyle w:val="Style5"/>
              <w:widowControl/>
              <w:spacing w:line="240" w:lineRule="auto"/>
              <w:rPr>
                <w:rStyle w:val="FontStyle23"/>
              </w:rPr>
            </w:pPr>
          </w:p>
        </w:tc>
      </w:tr>
      <w:tr w:rsidR="00F4797E" w:rsidTr="0024515A">
        <w:tc>
          <w:tcPr>
            <w:tcW w:w="3402" w:type="dxa"/>
            <w:tcBorders>
              <w:top w:val="single" w:sz="6" w:space="0" w:color="auto"/>
              <w:left w:val="single" w:sz="6" w:space="0" w:color="auto"/>
              <w:bottom w:val="single" w:sz="6" w:space="0" w:color="auto"/>
              <w:right w:val="single" w:sz="6" w:space="0" w:color="auto"/>
            </w:tcBorders>
          </w:tcPr>
          <w:p w:rsidR="00F4797E" w:rsidRDefault="008B5154" w:rsidP="008B5154">
            <w:pPr>
              <w:spacing w:after="0"/>
              <w:rPr>
                <w:rStyle w:val="FontStyle23"/>
              </w:rPr>
            </w:pPr>
            <w:r>
              <w:rPr>
                <w:rFonts w:ascii="Times New Roman" w:hAnsi="Times New Roman"/>
                <w:b/>
                <w:bCs/>
                <w:i/>
                <w:sz w:val="24"/>
                <w:szCs w:val="24"/>
                <w:lang w:eastAsia="bg-BG"/>
              </w:rPr>
              <w:t>Медико-Биологичен Комплекс</w:t>
            </w:r>
            <w:r w:rsidR="00F4797E" w:rsidRPr="00BF4620">
              <w:rPr>
                <w:rFonts w:ascii="Times New Roman" w:hAnsi="Times New Roman"/>
                <w:b/>
                <w:bCs/>
                <w:i/>
                <w:sz w:val="24"/>
                <w:szCs w:val="24"/>
                <w:lang w:eastAsia="bg-BG"/>
              </w:rPr>
              <w:t xml:space="preserve"> – Медицински </w:t>
            </w:r>
            <w:r w:rsidR="00F4797E">
              <w:rPr>
                <w:rFonts w:ascii="Times New Roman" w:hAnsi="Times New Roman"/>
                <w:b/>
                <w:bCs/>
                <w:i/>
                <w:sz w:val="24"/>
                <w:szCs w:val="24"/>
                <w:lang w:eastAsia="bg-BG"/>
              </w:rPr>
              <w:t>Факулте</w:t>
            </w:r>
            <w:r w:rsidR="00F4797E" w:rsidRPr="00BF4620">
              <w:rPr>
                <w:rFonts w:ascii="Times New Roman" w:hAnsi="Times New Roman"/>
                <w:b/>
                <w:bCs/>
                <w:i/>
                <w:sz w:val="24"/>
                <w:szCs w:val="24"/>
                <w:lang w:eastAsia="bg-BG"/>
              </w:rPr>
              <w:t xml:space="preserve">т - Деканат </w:t>
            </w:r>
          </w:p>
        </w:tc>
        <w:tc>
          <w:tcPr>
            <w:tcW w:w="3686" w:type="dxa"/>
            <w:tcBorders>
              <w:top w:val="single" w:sz="6" w:space="0" w:color="auto"/>
              <w:left w:val="single" w:sz="6" w:space="0" w:color="auto"/>
              <w:bottom w:val="single" w:sz="6" w:space="0" w:color="auto"/>
              <w:right w:val="single" w:sz="6" w:space="0" w:color="auto"/>
            </w:tcBorders>
          </w:tcPr>
          <w:p w:rsidR="000B305D" w:rsidRDefault="000B305D" w:rsidP="000B305D">
            <w:pPr>
              <w:pStyle w:val="Style5"/>
              <w:widowControl/>
              <w:spacing w:line="240" w:lineRule="auto"/>
              <w:ind w:firstLine="0"/>
              <w:rPr>
                <w:rStyle w:val="FontStyle23"/>
              </w:rPr>
            </w:pPr>
          </w:p>
          <w:p w:rsidR="00F4797E" w:rsidRDefault="00F4797E" w:rsidP="000B305D">
            <w:pPr>
              <w:pStyle w:val="Style5"/>
              <w:widowControl/>
              <w:spacing w:line="240" w:lineRule="auto"/>
              <w:ind w:firstLine="0"/>
              <w:rPr>
                <w:rStyle w:val="FontStyle23"/>
              </w:rPr>
            </w:pPr>
            <w:r>
              <w:rPr>
                <w:rStyle w:val="FontStyle23"/>
              </w:rPr>
              <w:t>гр. София, ул</w:t>
            </w:r>
            <w:r w:rsidRPr="00BF4620">
              <w:rPr>
                <w:rStyle w:val="FontStyle23"/>
                <w:b w:val="0"/>
                <w:i w:val="0"/>
              </w:rPr>
              <w:t xml:space="preserve">. </w:t>
            </w:r>
            <w:r w:rsidR="000B305D" w:rsidRPr="00D86910">
              <w:rPr>
                <w:b/>
                <w:bCs/>
                <w:i/>
              </w:rPr>
              <w:t>.”Г.Софийски” №1</w:t>
            </w:r>
          </w:p>
        </w:tc>
        <w:tc>
          <w:tcPr>
            <w:tcW w:w="2268" w:type="dxa"/>
            <w:tcBorders>
              <w:top w:val="single" w:sz="6" w:space="0" w:color="auto"/>
              <w:left w:val="single" w:sz="6" w:space="0" w:color="auto"/>
              <w:bottom w:val="single" w:sz="6" w:space="0" w:color="auto"/>
              <w:right w:val="single" w:sz="6" w:space="0" w:color="auto"/>
            </w:tcBorders>
          </w:tcPr>
          <w:p w:rsidR="0024515A" w:rsidRDefault="0024515A" w:rsidP="00A540B0">
            <w:pPr>
              <w:pStyle w:val="Style5"/>
              <w:widowControl/>
              <w:ind w:firstLine="5"/>
              <w:rPr>
                <w:rStyle w:val="FontStyle23"/>
              </w:rPr>
            </w:pPr>
          </w:p>
          <w:p w:rsidR="00F4797E" w:rsidRDefault="00F4797E" w:rsidP="00A540B0">
            <w:pPr>
              <w:pStyle w:val="Style5"/>
              <w:widowControl/>
              <w:ind w:firstLine="5"/>
              <w:rPr>
                <w:rStyle w:val="FontStyle23"/>
              </w:rPr>
            </w:pPr>
            <w:r>
              <w:rPr>
                <w:rStyle w:val="FontStyle23"/>
              </w:rPr>
              <w:t>Средно напрежение</w:t>
            </w:r>
          </w:p>
        </w:tc>
      </w:tr>
      <w:tr w:rsidR="00F4797E" w:rsidTr="0024515A">
        <w:tc>
          <w:tcPr>
            <w:tcW w:w="3402" w:type="dxa"/>
            <w:tcBorders>
              <w:top w:val="single" w:sz="6" w:space="0" w:color="auto"/>
              <w:left w:val="single" w:sz="6" w:space="0" w:color="auto"/>
              <w:bottom w:val="single" w:sz="6" w:space="0" w:color="auto"/>
              <w:right w:val="single" w:sz="6" w:space="0" w:color="auto"/>
            </w:tcBorders>
          </w:tcPr>
          <w:p w:rsidR="00F4797E" w:rsidRPr="00D86910" w:rsidRDefault="00F4797E" w:rsidP="00D86910">
            <w:pPr>
              <w:pStyle w:val="Style5"/>
              <w:widowControl/>
              <w:spacing w:line="240" w:lineRule="auto"/>
              <w:ind w:firstLine="0"/>
              <w:rPr>
                <w:rStyle w:val="FontStyle23"/>
                <w:b w:val="0"/>
                <w:i w:val="0"/>
              </w:rPr>
            </w:pPr>
            <w:r w:rsidRPr="00D86910">
              <w:rPr>
                <w:b/>
                <w:bCs/>
                <w:i/>
              </w:rPr>
              <w:t>Факултет по дентална медицина</w:t>
            </w:r>
          </w:p>
        </w:tc>
        <w:tc>
          <w:tcPr>
            <w:tcW w:w="3686" w:type="dxa"/>
            <w:tcBorders>
              <w:top w:val="single" w:sz="6" w:space="0" w:color="auto"/>
              <w:left w:val="single" w:sz="6" w:space="0" w:color="auto"/>
              <w:bottom w:val="single" w:sz="6" w:space="0" w:color="auto"/>
              <w:right w:val="single" w:sz="6" w:space="0" w:color="auto"/>
            </w:tcBorders>
          </w:tcPr>
          <w:p w:rsidR="00F4797E" w:rsidRPr="00D86910" w:rsidRDefault="00F4797E" w:rsidP="00D86910">
            <w:pPr>
              <w:pStyle w:val="Style5"/>
              <w:widowControl/>
              <w:spacing w:line="240" w:lineRule="auto"/>
              <w:ind w:firstLine="0"/>
              <w:rPr>
                <w:rStyle w:val="FontStyle23"/>
              </w:rPr>
            </w:pPr>
            <w:r>
              <w:rPr>
                <w:rStyle w:val="FontStyle23"/>
              </w:rPr>
              <w:t xml:space="preserve">гр. София, </w:t>
            </w:r>
            <w:r w:rsidRPr="00D86910">
              <w:rPr>
                <w:b/>
                <w:bCs/>
                <w:i/>
              </w:rPr>
              <w:t>ул.”Г.Софийски” №1</w:t>
            </w:r>
          </w:p>
        </w:tc>
        <w:tc>
          <w:tcPr>
            <w:tcW w:w="2268" w:type="dxa"/>
            <w:tcBorders>
              <w:top w:val="single" w:sz="6" w:space="0" w:color="auto"/>
              <w:left w:val="single" w:sz="6" w:space="0" w:color="auto"/>
              <w:bottom w:val="single" w:sz="6" w:space="0" w:color="auto"/>
              <w:right w:val="single" w:sz="6" w:space="0" w:color="auto"/>
            </w:tcBorders>
          </w:tcPr>
          <w:p w:rsidR="00F4797E" w:rsidRDefault="00F4797E" w:rsidP="00A540B0">
            <w:pPr>
              <w:pStyle w:val="Style5"/>
              <w:widowControl/>
              <w:spacing w:line="278" w:lineRule="exact"/>
              <w:ind w:firstLine="5"/>
              <w:rPr>
                <w:rStyle w:val="FontStyle23"/>
              </w:rPr>
            </w:pPr>
            <w:r>
              <w:rPr>
                <w:rStyle w:val="FontStyle23"/>
              </w:rPr>
              <w:t>Средно напрежение</w:t>
            </w:r>
          </w:p>
        </w:tc>
      </w:tr>
      <w:tr w:rsidR="00F4797E" w:rsidTr="0024515A">
        <w:tc>
          <w:tcPr>
            <w:tcW w:w="3402" w:type="dxa"/>
            <w:tcBorders>
              <w:top w:val="single" w:sz="6" w:space="0" w:color="auto"/>
              <w:left w:val="single" w:sz="6" w:space="0" w:color="auto"/>
              <w:bottom w:val="single" w:sz="6" w:space="0" w:color="auto"/>
              <w:right w:val="single" w:sz="6" w:space="0" w:color="auto"/>
            </w:tcBorders>
          </w:tcPr>
          <w:p w:rsidR="00F4797E" w:rsidRPr="008F47FE" w:rsidRDefault="00F4797E" w:rsidP="008F47FE">
            <w:pPr>
              <w:pStyle w:val="Style5"/>
              <w:widowControl/>
              <w:spacing w:line="240" w:lineRule="auto"/>
              <w:ind w:firstLine="0"/>
              <w:rPr>
                <w:rStyle w:val="FontStyle23"/>
                <w:i w:val="0"/>
              </w:rPr>
            </w:pPr>
            <w:r w:rsidRPr="008F47FE">
              <w:rPr>
                <w:b/>
                <w:bCs/>
                <w:i/>
              </w:rPr>
              <w:t>Фармацевтичен факултет</w:t>
            </w:r>
          </w:p>
        </w:tc>
        <w:tc>
          <w:tcPr>
            <w:tcW w:w="3686" w:type="dxa"/>
            <w:tcBorders>
              <w:top w:val="single" w:sz="6" w:space="0" w:color="auto"/>
              <w:left w:val="single" w:sz="6" w:space="0" w:color="auto"/>
              <w:bottom w:val="single" w:sz="6" w:space="0" w:color="auto"/>
              <w:right w:val="single" w:sz="6" w:space="0" w:color="auto"/>
            </w:tcBorders>
          </w:tcPr>
          <w:p w:rsidR="00F4797E" w:rsidRPr="008F47FE" w:rsidRDefault="00F4797E" w:rsidP="008F47FE">
            <w:pPr>
              <w:pStyle w:val="Style5"/>
              <w:widowControl/>
              <w:spacing w:line="240" w:lineRule="auto"/>
              <w:ind w:firstLine="0"/>
              <w:jc w:val="left"/>
              <w:rPr>
                <w:rStyle w:val="FontStyle23"/>
                <w:i w:val="0"/>
              </w:rPr>
            </w:pPr>
            <w:r>
              <w:rPr>
                <w:b/>
                <w:bCs/>
                <w:i/>
              </w:rPr>
              <w:t xml:space="preserve">гр.София, </w:t>
            </w:r>
            <w:r w:rsidRPr="008F47FE">
              <w:rPr>
                <w:b/>
                <w:bCs/>
                <w:i/>
              </w:rPr>
              <w:t xml:space="preserve"> ул. „Дунав“ № 2</w:t>
            </w:r>
          </w:p>
        </w:tc>
        <w:tc>
          <w:tcPr>
            <w:tcW w:w="2268" w:type="dxa"/>
            <w:tcBorders>
              <w:top w:val="single" w:sz="6" w:space="0" w:color="auto"/>
              <w:left w:val="single" w:sz="6" w:space="0" w:color="auto"/>
              <w:bottom w:val="single" w:sz="6" w:space="0" w:color="auto"/>
              <w:right w:val="single" w:sz="6" w:space="0" w:color="auto"/>
            </w:tcBorders>
          </w:tcPr>
          <w:p w:rsidR="0024515A" w:rsidRDefault="00F4797E" w:rsidP="0024515A">
            <w:pPr>
              <w:pStyle w:val="Style5"/>
              <w:widowControl/>
              <w:spacing w:line="269" w:lineRule="exact"/>
              <w:ind w:left="5" w:hanging="5"/>
              <w:rPr>
                <w:rStyle w:val="FontStyle23"/>
              </w:rPr>
            </w:pPr>
            <w:r>
              <w:rPr>
                <w:rStyle w:val="FontStyle23"/>
              </w:rPr>
              <w:t>Ниско напрежение</w:t>
            </w:r>
          </w:p>
        </w:tc>
      </w:tr>
      <w:tr w:rsidR="00F4797E" w:rsidTr="0024515A">
        <w:tc>
          <w:tcPr>
            <w:tcW w:w="3402" w:type="dxa"/>
            <w:tcBorders>
              <w:top w:val="single" w:sz="6" w:space="0" w:color="auto"/>
              <w:left w:val="single" w:sz="6" w:space="0" w:color="auto"/>
              <w:bottom w:val="single" w:sz="6" w:space="0" w:color="auto"/>
              <w:right w:val="single" w:sz="6" w:space="0" w:color="auto"/>
            </w:tcBorders>
          </w:tcPr>
          <w:p w:rsidR="00F4797E" w:rsidRPr="008F47FE" w:rsidRDefault="00F4797E" w:rsidP="008F47FE">
            <w:pPr>
              <w:pStyle w:val="Style5"/>
              <w:widowControl/>
              <w:ind w:firstLine="0"/>
              <w:rPr>
                <w:rStyle w:val="FontStyle23"/>
                <w:i w:val="0"/>
              </w:rPr>
            </w:pPr>
            <w:r w:rsidRPr="008F47FE">
              <w:rPr>
                <w:b/>
                <w:bCs/>
                <w:i/>
              </w:rPr>
              <w:t>Медицински колеж- София</w:t>
            </w:r>
          </w:p>
        </w:tc>
        <w:tc>
          <w:tcPr>
            <w:tcW w:w="3686" w:type="dxa"/>
            <w:tcBorders>
              <w:top w:val="single" w:sz="6" w:space="0" w:color="auto"/>
              <w:left w:val="single" w:sz="6" w:space="0" w:color="auto"/>
              <w:bottom w:val="single" w:sz="6" w:space="0" w:color="auto"/>
              <w:right w:val="single" w:sz="6" w:space="0" w:color="auto"/>
            </w:tcBorders>
          </w:tcPr>
          <w:p w:rsidR="00F4797E" w:rsidRPr="008F47FE" w:rsidRDefault="00F4797E" w:rsidP="00A540B0">
            <w:pPr>
              <w:pStyle w:val="Style5"/>
              <w:widowControl/>
              <w:ind w:firstLine="5"/>
              <w:rPr>
                <w:rStyle w:val="FontStyle23"/>
                <w:i w:val="0"/>
              </w:rPr>
            </w:pPr>
            <w:r>
              <w:rPr>
                <w:b/>
                <w:bCs/>
                <w:i/>
              </w:rPr>
              <w:t>гр.София,ул.</w:t>
            </w:r>
            <w:r w:rsidRPr="008F47FE">
              <w:rPr>
                <w:b/>
                <w:bCs/>
                <w:i/>
              </w:rPr>
              <w:t>„Йорданка Филаретова“ № 3</w:t>
            </w:r>
          </w:p>
        </w:tc>
        <w:tc>
          <w:tcPr>
            <w:tcW w:w="2268" w:type="dxa"/>
            <w:tcBorders>
              <w:top w:val="single" w:sz="6" w:space="0" w:color="auto"/>
              <w:left w:val="single" w:sz="6" w:space="0" w:color="auto"/>
              <w:bottom w:val="single" w:sz="6" w:space="0" w:color="auto"/>
              <w:right w:val="single" w:sz="6" w:space="0" w:color="auto"/>
            </w:tcBorders>
          </w:tcPr>
          <w:p w:rsidR="00F4797E" w:rsidRDefault="00F4797E" w:rsidP="00A540B0">
            <w:pPr>
              <w:pStyle w:val="Style5"/>
              <w:widowControl/>
              <w:ind w:left="5" w:hanging="5"/>
              <w:rPr>
                <w:rStyle w:val="FontStyle23"/>
              </w:rPr>
            </w:pPr>
            <w:r>
              <w:rPr>
                <w:rStyle w:val="FontStyle23"/>
              </w:rPr>
              <w:t>Ниско напрежение</w:t>
            </w:r>
          </w:p>
        </w:tc>
      </w:tr>
      <w:tr w:rsidR="00F4797E" w:rsidTr="0024515A">
        <w:tc>
          <w:tcPr>
            <w:tcW w:w="3402" w:type="dxa"/>
            <w:tcBorders>
              <w:top w:val="single" w:sz="6" w:space="0" w:color="auto"/>
              <w:left w:val="single" w:sz="6" w:space="0" w:color="auto"/>
              <w:bottom w:val="single" w:sz="6" w:space="0" w:color="auto"/>
              <w:right w:val="single" w:sz="6" w:space="0" w:color="auto"/>
            </w:tcBorders>
          </w:tcPr>
          <w:p w:rsidR="00F4797E" w:rsidRPr="008F47FE" w:rsidRDefault="00F4797E" w:rsidP="008F47FE">
            <w:pPr>
              <w:pStyle w:val="Style5"/>
              <w:widowControl/>
              <w:spacing w:line="240" w:lineRule="auto"/>
              <w:ind w:firstLine="0"/>
              <w:rPr>
                <w:rStyle w:val="FontStyle23"/>
                <w:i w:val="0"/>
              </w:rPr>
            </w:pPr>
            <w:r w:rsidRPr="008F47FE">
              <w:rPr>
                <w:b/>
                <w:bCs/>
                <w:i/>
              </w:rPr>
              <w:t>СОССБОС</w:t>
            </w:r>
            <w:r>
              <w:rPr>
                <w:b/>
                <w:bCs/>
                <w:i/>
              </w:rPr>
              <w:t>-общежитие бл. 6</w:t>
            </w:r>
          </w:p>
        </w:tc>
        <w:tc>
          <w:tcPr>
            <w:tcW w:w="3686" w:type="dxa"/>
            <w:tcBorders>
              <w:top w:val="single" w:sz="6" w:space="0" w:color="auto"/>
              <w:left w:val="single" w:sz="6" w:space="0" w:color="auto"/>
              <w:bottom w:val="single" w:sz="6" w:space="0" w:color="auto"/>
              <w:right w:val="single" w:sz="6" w:space="0" w:color="auto"/>
            </w:tcBorders>
          </w:tcPr>
          <w:p w:rsidR="00F4797E" w:rsidRDefault="00F4797E" w:rsidP="00D30C44">
            <w:pPr>
              <w:pStyle w:val="Style5"/>
              <w:widowControl/>
              <w:spacing w:line="269" w:lineRule="exact"/>
              <w:ind w:firstLine="5"/>
              <w:jc w:val="left"/>
              <w:rPr>
                <w:rStyle w:val="FontStyle23"/>
              </w:rPr>
            </w:pPr>
            <w:r>
              <w:rPr>
                <w:b/>
                <w:bCs/>
                <w:i/>
              </w:rPr>
              <w:t>гр.София</w:t>
            </w:r>
            <w:r w:rsidRPr="00D30C44">
              <w:rPr>
                <w:b/>
                <w:bCs/>
                <w:i/>
              </w:rPr>
              <w:t>,</w:t>
            </w:r>
            <w:r w:rsidRPr="00D30C44">
              <w:rPr>
                <w:rStyle w:val="FontStyle23"/>
              </w:rPr>
              <w:t xml:space="preserve"> ж.к. „Лозенец”, ул.”Плачковица” №19</w:t>
            </w:r>
          </w:p>
        </w:tc>
        <w:tc>
          <w:tcPr>
            <w:tcW w:w="2268" w:type="dxa"/>
            <w:tcBorders>
              <w:top w:val="single" w:sz="6" w:space="0" w:color="auto"/>
              <w:left w:val="single" w:sz="6" w:space="0" w:color="auto"/>
              <w:bottom w:val="single" w:sz="6" w:space="0" w:color="auto"/>
              <w:right w:val="single" w:sz="6" w:space="0" w:color="auto"/>
            </w:tcBorders>
          </w:tcPr>
          <w:p w:rsidR="00F4797E" w:rsidRDefault="00F4797E" w:rsidP="00A540B0">
            <w:pPr>
              <w:pStyle w:val="Style5"/>
              <w:widowControl/>
              <w:ind w:left="5" w:hanging="5"/>
              <w:rPr>
                <w:rStyle w:val="FontStyle23"/>
              </w:rPr>
            </w:pPr>
            <w:r>
              <w:rPr>
                <w:rStyle w:val="FontStyle23"/>
              </w:rPr>
              <w:t>Ниско напрежение</w:t>
            </w:r>
          </w:p>
        </w:tc>
      </w:tr>
      <w:tr w:rsidR="00F4797E" w:rsidTr="0024515A">
        <w:tc>
          <w:tcPr>
            <w:tcW w:w="3402" w:type="dxa"/>
            <w:tcBorders>
              <w:top w:val="single" w:sz="6" w:space="0" w:color="auto"/>
              <w:left w:val="single" w:sz="6" w:space="0" w:color="auto"/>
              <w:bottom w:val="single" w:sz="6" w:space="0" w:color="auto"/>
              <w:right w:val="single" w:sz="6" w:space="0" w:color="auto"/>
            </w:tcBorders>
          </w:tcPr>
          <w:p w:rsidR="00F4797E" w:rsidRPr="008F47FE" w:rsidRDefault="00F4797E" w:rsidP="008F47FE">
            <w:pPr>
              <w:pStyle w:val="Style5"/>
              <w:widowControl/>
              <w:spacing w:line="240" w:lineRule="auto"/>
              <w:ind w:firstLine="0"/>
              <w:rPr>
                <w:b/>
                <w:bCs/>
                <w:i/>
              </w:rPr>
            </w:pPr>
            <w:r w:rsidRPr="008F47FE">
              <w:rPr>
                <w:b/>
                <w:bCs/>
                <w:i/>
              </w:rPr>
              <w:t>СОССБОС</w:t>
            </w:r>
            <w:r>
              <w:rPr>
                <w:b/>
                <w:bCs/>
                <w:i/>
              </w:rPr>
              <w:t>-перално помещение бл. 7</w:t>
            </w:r>
          </w:p>
        </w:tc>
        <w:tc>
          <w:tcPr>
            <w:tcW w:w="3686" w:type="dxa"/>
            <w:tcBorders>
              <w:top w:val="single" w:sz="6" w:space="0" w:color="auto"/>
              <w:left w:val="single" w:sz="6" w:space="0" w:color="auto"/>
              <w:bottom w:val="single" w:sz="6" w:space="0" w:color="auto"/>
              <w:right w:val="single" w:sz="6" w:space="0" w:color="auto"/>
            </w:tcBorders>
          </w:tcPr>
          <w:p w:rsidR="00F4797E" w:rsidRDefault="00F4797E" w:rsidP="0024515A">
            <w:pPr>
              <w:pStyle w:val="Style5"/>
              <w:widowControl/>
              <w:spacing w:line="269" w:lineRule="exact"/>
              <w:ind w:firstLine="5"/>
              <w:jc w:val="left"/>
              <w:rPr>
                <w:rStyle w:val="FontStyle23"/>
              </w:rPr>
            </w:pPr>
            <w:r>
              <w:rPr>
                <w:b/>
                <w:bCs/>
                <w:i/>
              </w:rPr>
              <w:t>гр.София</w:t>
            </w:r>
            <w:r w:rsidRPr="00A540B0">
              <w:rPr>
                <w:b/>
                <w:bCs/>
                <w:i/>
              </w:rPr>
              <w:t>,</w:t>
            </w:r>
            <w:r w:rsidRPr="00A540B0">
              <w:rPr>
                <w:rStyle w:val="FontStyle23"/>
              </w:rPr>
              <w:t xml:space="preserve"> ж.к.</w:t>
            </w:r>
            <w:r>
              <w:rPr>
                <w:rStyle w:val="FontStyle23"/>
              </w:rPr>
              <w:t>”Студентски град”</w:t>
            </w:r>
          </w:p>
        </w:tc>
        <w:tc>
          <w:tcPr>
            <w:tcW w:w="2268" w:type="dxa"/>
            <w:tcBorders>
              <w:top w:val="single" w:sz="6" w:space="0" w:color="auto"/>
              <w:left w:val="single" w:sz="6" w:space="0" w:color="auto"/>
              <w:bottom w:val="single" w:sz="6" w:space="0" w:color="auto"/>
              <w:right w:val="single" w:sz="6" w:space="0" w:color="auto"/>
            </w:tcBorders>
          </w:tcPr>
          <w:p w:rsidR="00F4797E" w:rsidRDefault="00F4797E" w:rsidP="00A540B0">
            <w:pPr>
              <w:pStyle w:val="Style5"/>
              <w:widowControl/>
              <w:ind w:left="5" w:hanging="5"/>
              <w:rPr>
                <w:rStyle w:val="FontStyle23"/>
              </w:rPr>
            </w:pPr>
            <w:r>
              <w:rPr>
                <w:rStyle w:val="FontStyle23"/>
              </w:rPr>
              <w:t>Ниско напрежение</w:t>
            </w:r>
          </w:p>
        </w:tc>
      </w:tr>
      <w:tr w:rsidR="00F4797E" w:rsidTr="0024515A">
        <w:tc>
          <w:tcPr>
            <w:tcW w:w="3402" w:type="dxa"/>
            <w:tcBorders>
              <w:top w:val="single" w:sz="6" w:space="0" w:color="auto"/>
              <w:left w:val="single" w:sz="6" w:space="0" w:color="auto"/>
              <w:bottom w:val="single" w:sz="6" w:space="0" w:color="auto"/>
              <w:right w:val="single" w:sz="6" w:space="0" w:color="auto"/>
            </w:tcBorders>
          </w:tcPr>
          <w:p w:rsidR="00F4797E" w:rsidRPr="008F47FE" w:rsidRDefault="00F4797E" w:rsidP="00A540B0">
            <w:pPr>
              <w:pStyle w:val="Style5"/>
              <w:widowControl/>
              <w:spacing w:line="240" w:lineRule="auto"/>
              <w:ind w:firstLine="0"/>
              <w:rPr>
                <w:b/>
                <w:bCs/>
                <w:i/>
              </w:rPr>
            </w:pPr>
            <w:r w:rsidRPr="008F47FE">
              <w:rPr>
                <w:b/>
                <w:bCs/>
                <w:i/>
              </w:rPr>
              <w:t>СОССБОС</w:t>
            </w:r>
            <w:r>
              <w:rPr>
                <w:b/>
                <w:bCs/>
                <w:i/>
              </w:rPr>
              <w:t>-стол бл. 40</w:t>
            </w:r>
          </w:p>
        </w:tc>
        <w:tc>
          <w:tcPr>
            <w:tcW w:w="3686" w:type="dxa"/>
            <w:tcBorders>
              <w:top w:val="single" w:sz="6" w:space="0" w:color="auto"/>
              <w:left w:val="single" w:sz="6" w:space="0" w:color="auto"/>
              <w:bottom w:val="single" w:sz="6" w:space="0" w:color="auto"/>
              <w:right w:val="single" w:sz="6" w:space="0" w:color="auto"/>
            </w:tcBorders>
          </w:tcPr>
          <w:p w:rsidR="00F4797E" w:rsidRDefault="00F4797E" w:rsidP="0024515A">
            <w:pPr>
              <w:pStyle w:val="Style5"/>
              <w:widowControl/>
              <w:spacing w:line="269" w:lineRule="exact"/>
              <w:ind w:firstLine="5"/>
              <w:jc w:val="left"/>
              <w:rPr>
                <w:rStyle w:val="FontStyle23"/>
              </w:rPr>
            </w:pPr>
            <w:r>
              <w:rPr>
                <w:b/>
                <w:bCs/>
                <w:i/>
              </w:rPr>
              <w:t>гр.София</w:t>
            </w:r>
            <w:r w:rsidRPr="00A540B0">
              <w:rPr>
                <w:b/>
                <w:bCs/>
                <w:i/>
              </w:rPr>
              <w:t>,</w:t>
            </w:r>
            <w:r w:rsidRPr="00A540B0">
              <w:rPr>
                <w:rStyle w:val="FontStyle23"/>
              </w:rPr>
              <w:t xml:space="preserve"> ж.к.</w:t>
            </w:r>
            <w:r>
              <w:rPr>
                <w:rStyle w:val="FontStyle23"/>
              </w:rPr>
              <w:t>”Студентски град”</w:t>
            </w:r>
          </w:p>
        </w:tc>
        <w:tc>
          <w:tcPr>
            <w:tcW w:w="2268" w:type="dxa"/>
            <w:tcBorders>
              <w:top w:val="single" w:sz="6" w:space="0" w:color="auto"/>
              <w:left w:val="single" w:sz="6" w:space="0" w:color="auto"/>
              <w:bottom w:val="single" w:sz="6" w:space="0" w:color="auto"/>
              <w:right w:val="single" w:sz="6" w:space="0" w:color="auto"/>
            </w:tcBorders>
          </w:tcPr>
          <w:p w:rsidR="00F4797E" w:rsidRDefault="00F4797E" w:rsidP="00A540B0">
            <w:pPr>
              <w:pStyle w:val="Style5"/>
              <w:widowControl/>
              <w:ind w:left="5" w:hanging="5"/>
              <w:rPr>
                <w:rStyle w:val="FontStyle23"/>
              </w:rPr>
            </w:pPr>
            <w:r>
              <w:rPr>
                <w:rStyle w:val="FontStyle23"/>
              </w:rPr>
              <w:t>Ниско напрежение</w:t>
            </w:r>
          </w:p>
        </w:tc>
      </w:tr>
      <w:tr w:rsidR="00F4797E" w:rsidTr="0024515A">
        <w:tc>
          <w:tcPr>
            <w:tcW w:w="3402" w:type="dxa"/>
            <w:tcBorders>
              <w:top w:val="single" w:sz="6" w:space="0" w:color="auto"/>
              <w:left w:val="single" w:sz="6" w:space="0" w:color="auto"/>
              <w:bottom w:val="single" w:sz="6" w:space="0" w:color="auto"/>
              <w:right w:val="single" w:sz="6" w:space="0" w:color="auto"/>
            </w:tcBorders>
          </w:tcPr>
          <w:p w:rsidR="00F4797E" w:rsidRPr="008F47FE" w:rsidRDefault="00F4797E" w:rsidP="00A540B0">
            <w:pPr>
              <w:pStyle w:val="Style5"/>
              <w:widowControl/>
              <w:spacing w:line="240" w:lineRule="auto"/>
              <w:ind w:firstLine="0"/>
              <w:rPr>
                <w:b/>
                <w:bCs/>
                <w:i/>
              </w:rPr>
            </w:pPr>
            <w:r w:rsidRPr="008F47FE">
              <w:rPr>
                <w:b/>
                <w:bCs/>
                <w:i/>
              </w:rPr>
              <w:t>СОССБОС</w:t>
            </w:r>
            <w:r>
              <w:rPr>
                <w:b/>
                <w:bCs/>
                <w:i/>
              </w:rPr>
              <w:t>-стол бл. 56</w:t>
            </w:r>
          </w:p>
        </w:tc>
        <w:tc>
          <w:tcPr>
            <w:tcW w:w="3686" w:type="dxa"/>
            <w:tcBorders>
              <w:top w:val="single" w:sz="6" w:space="0" w:color="auto"/>
              <w:left w:val="single" w:sz="6" w:space="0" w:color="auto"/>
              <w:bottom w:val="single" w:sz="6" w:space="0" w:color="auto"/>
              <w:right w:val="single" w:sz="6" w:space="0" w:color="auto"/>
            </w:tcBorders>
          </w:tcPr>
          <w:p w:rsidR="00F4797E" w:rsidRDefault="00F4797E" w:rsidP="0024515A">
            <w:pPr>
              <w:pStyle w:val="Style5"/>
              <w:widowControl/>
              <w:spacing w:line="269" w:lineRule="exact"/>
              <w:ind w:firstLine="5"/>
              <w:jc w:val="left"/>
              <w:rPr>
                <w:rStyle w:val="FontStyle23"/>
              </w:rPr>
            </w:pPr>
            <w:r>
              <w:rPr>
                <w:b/>
                <w:bCs/>
                <w:i/>
              </w:rPr>
              <w:t>гр.София</w:t>
            </w:r>
            <w:r w:rsidRPr="00A540B0">
              <w:rPr>
                <w:b/>
                <w:bCs/>
                <w:i/>
              </w:rPr>
              <w:t>,</w:t>
            </w:r>
            <w:r w:rsidRPr="00A540B0">
              <w:rPr>
                <w:rStyle w:val="FontStyle23"/>
              </w:rPr>
              <w:t xml:space="preserve"> ж.к.</w:t>
            </w:r>
            <w:r>
              <w:rPr>
                <w:rStyle w:val="FontStyle23"/>
              </w:rPr>
              <w:t>”Студентски град”</w:t>
            </w:r>
          </w:p>
        </w:tc>
        <w:tc>
          <w:tcPr>
            <w:tcW w:w="2268" w:type="dxa"/>
            <w:tcBorders>
              <w:top w:val="single" w:sz="6" w:space="0" w:color="auto"/>
              <w:left w:val="single" w:sz="6" w:space="0" w:color="auto"/>
              <w:bottom w:val="single" w:sz="6" w:space="0" w:color="auto"/>
              <w:right w:val="single" w:sz="6" w:space="0" w:color="auto"/>
            </w:tcBorders>
          </w:tcPr>
          <w:p w:rsidR="00F4797E" w:rsidRDefault="00F4797E" w:rsidP="00A540B0">
            <w:pPr>
              <w:pStyle w:val="Style5"/>
              <w:widowControl/>
              <w:ind w:left="5" w:hanging="5"/>
              <w:rPr>
                <w:rStyle w:val="FontStyle23"/>
              </w:rPr>
            </w:pPr>
            <w:r>
              <w:rPr>
                <w:rStyle w:val="FontStyle23"/>
              </w:rPr>
              <w:t>Ниско напрежение</w:t>
            </w:r>
          </w:p>
        </w:tc>
      </w:tr>
      <w:tr w:rsidR="00F4797E" w:rsidTr="0024515A">
        <w:tc>
          <w:tcPr>
            <w:tcW w:w="3402" w:type="dxa"/>
            <w:tcBorders>
              <w:top w:val="single" w:sz="6" w:space="0" w:color="auto"/>
              <w:left w:val="single" w:sz="6" w:space="0" w:color="auto"/>
              <w:bottom w:val="single" w:sz="6" w:space="0" w:color="auto"/>
              <w:right w:val="single" w:sz="6" w:space="0" w:color="auto"/>
            </w:tcBorders>
          </w:tcPr>
          <w:p w:rsidR="0024515A" w:rsidRDefault="00F4797E" w:rsidP="00A540B0">
            <w:pPr>
              <w:pStyle w:val="Style5"/>
              <w:widowControl/>
              <w:spacing w:line="240" w:lineRule="auto"/>
              <w:ind w:firstLine="0"/>
              <w:rPr>
                <w:b/>
                <w:bCs/>
                <w:i/>
              </w:rPr>
            </w:pPr>
            <w:r w:rsidRPr="008F47FE">
              <w:rPr>
                <w:b/>
                <w:bCs/>
                <w:i/>
              </w:rPr>
              <w:t>СОССБОС</w:t>
            </w:r>
            <w:r>
              <w:rPr>
                <w:b/>
                <w:bCs/>
                <w:i/>
              </w:rPr>
              <w:t xml:space="preserve">-общежитие </w:t>
            </w:r>
          </w:p>
          <w:p w:rsidR="00F4797E" w:rsidRPr="008F47FE" w:rsidRDefault="00F4797E" w:rsidP="00A540B0">
            <w:pPr>
              <w:pStyle w:val="Style5"/>
              <w:widowControl/>
              <w:spacing w:line="240" w:lineRule="auto"/>
              <w:ind w:firstLine="0"/>
              <w:rPr>
                <w:b/>
                <w:bCs/>
                <w:i/>
              </w:rPr>
            </w:pPr>
            <w:r>
              <w:rPr>
                <w:b/>
                <w:bCs/>
                <w:i/>
              </w:rPr>
              <w:t>бл. 7</w:t>
            </w:r>
          </w:p>
        </w:tc>
        <w:tc>
          <w:tcPr>
            <w:tcW w:w="3686" w:type="dxa"/>
            <w:tcBorders>
              <w:top w:val="single" w:sz="6" w:space="0" w:color="auto"/>
              <w:left w:val="single" w:sz="6" w:space="0" w:color="auto"/>
              <w:bottom w:val="single" w:sz="6" w:space="0" w:color="auto"/>
              <w:right w:val="single" w:sz="6" w:space="0" w:color="auto"/>
            </w:tcBorders>
          </w:tcPr>
          <w:p w:rsidR="00F4797E" w:rsidRDefault="00F4797E" w:rsidP="0024515A">
            <w:pPr>
              <w:pStyle w:val="Style5"/>
              <w:widowControl/>
              <w:spacing w:line="269" w:lineRule="exact"/>
              <w:ind w:firstLine="5"/>
              <w:jc w:val="left"/>
              <w:rPr>
                <w:rStyle w:val="FontStyle23"/>
              </w:rPr>
            </w:pPr>
            <w:r>
              <w:rPr>
                <w:b/>
                <w:bCs/>
                <w:i/>
              </w:rPr>
              <w:t>гр.София</w:t>
            </w:r>
            <w:r w:rsidRPr="00A540B0">
              <w:rPr>
                <w:b/>
                <w:bCs/>
                <w:i/>
              </w:rPr>
              <w:t>,</w:t>
            </w:r>
            <w:r w:rsidRPr="00A540B0">
              <w:rPr>
                <w:rStyle w:val="FontStyle23"/>
              </w:rPr>
              <w:t xml:space="preserve"> ж.к.</w:t>
            </w:r>
            <w:r>
              <w:rPr>
                <w:rStyle w:val="FontStyle23"/>
              </w:rPr>
              <w:t>”Студентски град”</w:t>
            </w:r>
          </w:p>
        </w:tc>
        <w:tc>
          <w:tcPr>
            <w:tcW w:w="2268" w:type="dxa"/>
            <w:tcBorders>
              <w:top w:val="single" w:sz="6" w:space="0" w:color="auto"/>
              <w:left w:val="single" w:sz="6" w:space="0" w:color="auto"/>
              <w:bottom w:val="single" w:sz="6" w:space="0" w:color="auto"/>
              <w:right w:val="single" w:sz="6" w:space="0" w:color="auto"/>
            </w:tcBorders>
          </w:tcPr>
          <w:p w:rsidR="00F4797E" w:rsidRDefault="00F4797E" w:rsidP="00A540B0">
            <w:pPr>
              <w:pStyle w:val="Style5"/>
              <w:widowControl/>
              <w:ind w:left="5" w:hanging="5"/>
              <w:rPr>
                <w:rStyle w:val="FontStyle23"/>
              </w:rPr>
            </w:pPr>
            <w:r>
              <w:rPr>
                <w:rStyle w:val="FontStyle23"/>
              </w:rPr>
              <w:t>Ниско напрежение</w:t>
            </w:r>
          </w:p>
          <w:p w:rsidR="0024515A" w:rsidRDefault="0024515A" w:rsidP="00A540B0">
            <w:pPr>
              <w:pStyle w:val="Style5"/>
              <w:widowControl/>
              <w:ind w:left="5" w:hanging="5"/>
              <w:rPr>
                <w:rStyle w:val="FontStyle23"/>
              </w:rPr>
            </w:pPr>
          </w:p>
        </w:tc>
      </w:tr>
      <w:tr w:rsidR="00F4797E" w:rsidTr="0024515A">
        <w:tc>
          <w:tcPr>
            <w:tcW w:w="3402" w:type="dxa"/>
            <w:tcBorders>
              <w:top w:val="single" w:sz="6" w:space="0" w:color="auto"/>
              <w:left w:val="single" w:sz="6" w:space="0" w:color="auto"/>
              <w:bottom w:val="single" w:sz="6" w:space="0" w:color="auto"/>
              <w:right w:val="single" w:sz="6" w:space="0" w:color="auto"/>
            </w:tcBorders>
          </w:tcPr>
          <w:p w:rsidR="0024515A" w:rsidRDefault="00F4797E" w:rsidP="00A540B0">
            <w:pPr>
              <w:pStyle w:val="Style5"/>
              <w:widowControl/>
              <w:spacing w:line="240" w:lineRule="auto"/>
              <w:ind w:firstLine="0"/>
              <w:rPr>
                <w:b/>
                <w:bCs/>
                <w:i/>
              </w:rPr>
            </w:pPr>
            <w:r w:rsidRPr="008F47FE">
              <w:rPr>
                <w:b/>
                <w:bCs/>
                <w:i/>
              </w:rPr>
              <w:t>СОССБОС</w:t>
            </w:r>
            <w:r>
              <w:rPr>
                <w:b/>
                <w:bCs/>
                <w:i/>
              </w:rPr>
              <w:t xml:space="preserve">-общежитие </w:t>
            </w:r>
          </w:p>
          <w:p w:rsidR="00F4797E" w:rsidRPr="008F47FE" w:rsidRDefault="00F4797E" w:rsidP="00A540B0">
            <w:pPr>
              <w:pStyle w:val="Style5"/>
              <w:widowControl/>
              <w:spacing w:line="240" w:lineRule="auto"/>
              <w:ind w:firstLine="0"/>
              <w:rPr>
                <w:b/>
                <w:bCs/>
                <w:i/>
              </w:rPr>
            </w:pPr>
            <w:r>
              <w:rPr>
                <w:b/>
                <w:bCs/>
                <w:i/>
              </w:rPr>
              <w:t>бл. 11</w:t>
            </w:r>
          </w:p>
        </w:tc>
        <w:tc>
          <w:tcPr>
            <w:tcW w:w="3686" w:type="dxa"/>
            <w:tcBorders>
              <w:top w:val="single" w:sz="6" w:space="0" w:color="auto"/>
              <w:left w:val="single" w:sz="6" w:space="0" w:color="auto"/>
              <w:bottom w:val="single" w:sz="6" w:space="0" w:color="auto"/>
              <w:right w:val="single" w:sz="6" w:space="0" w:color="auto"/>
            </w:tcBorders>
          </w:tcPr>
          <w:p w:rsidR="00F4797E" w:rsidRDefault="00F4797E" w:rsidP="0024515A">
            <w:pPr>
              <w:pStyle w:val="Style5"/>
              <w:widowControl/>
              <w:spacing w:line="269" w:lineRule="exact"/>
              <w:ind w:firstLine="5"/>
              <w:jc w:val="left"/>
              <w:rPr>
                <w:rStyle w:val="FontStyle23"/>
              </w:rPr>
            </w:pPr>
            <w:r>
              <w:rPr>
                <w:b/>
                <w:bCs/>
                <w:i/>
              </w:rPr>
              <w:t>гр.София</w:t>
            </w:r>
            <w:r w:rsidRPr="00A540B0">
              <w:rPr>
                <w:b/>
                <w:bCs/>
                <w:i/>
              </w:rPr>
              <w:t>,</w:t>
            </w:r>
            <w:r w:rsidRPr="00A540B0">
              <w:rPr>
                <w:rStyle w:val="FontStyle23"/>
              </w:rPr>
              <w:t xml:space="preserve"> ж.к.</w:t>
            </w:r>
            <w:r>
              <w:rPr>
                <w:rStyle w:val="FontStyle23"/>
              </w:rPr>
              <w:t>”Студентски град”</w:t>
            </w:r>
          </w:p>
        </w:tc>
        <w:tc>
          <w:tcPr>
            <w:tcW w:w="2268" w:type="dxa"/>
            <w:tcBorders>
              <w:top w:val="single" w:sz="6" w:space="0" w:color="auto"/>
              <w:left w:val="single" w:sz="6" w:space="0" w:color="auto"/>
              <w:bottom w:val="single" w:sz="6" w:space="0" w:color="auto"/>
              <w:right w:val="single" w:sz="6" w:space="0" w:color="auto"/>
            </w:tcBorders>
          </w:tcPr>
          <w:p w:rsidR="00F4797E" w:rsidRDefault="00F4797E" w:rsidP="00A540B0">
            <w:pPr>
              <w:pStyle w:val="Style5"/>
              <w:widowControl/>
              <w:ind w:left="5" w:hanging="5"/>
              <w:rPr>
                <w:rStyle w:val="FontStyle23"/>
              </w:rPr>
            </w:pPr>
            <w:r>
              <w:rPr>
                <w:rStyle w:val="FontStyle23"/>
              </w:rPr>
              <w:t>Ниско напрежение</w:t>
            </w:r>
          </w:p>
        </w:tc>
      </w:tr>
      <w:tr w:rsidR="00F4797E" w:rsidTr="0024515A">
        <w:tc>
          <w:tcPr>
            <w:tcW w:w="3402" w:type="dxa"/>
            <w:tcBorders>
              <w:top w:val="single" w:sz="6" w:space="0" w:color="auto"/>
              <w:left w:val="single" w:sz="6" w:space="0" w:color="auto"/>
              <w:bottom w:val="single" w:sz="6" w:space="0" w:color="auto"/>
              <w:right w:val="single" w:sz="6" w:space="0" w:color="auto"/>
            </w:tcBorders>
          </w:tcPr>
          <w:p w:rsidR="0024515A" w:rsidRDefault="00F4797E" w:rsidP="00A540B0">
            <w:pPr>
              <w:pStyle w:val="Style5"/>
              <w:widowControl/>
              <w:spacing w:line="240" w:lineRule="auto"/>
              <w:ind w:firstLine="0"/>
              <w:rPr>
                <w:b/>
                <w:bCs/>
                <w:i/>
              </w:rPr>
            </w:pPr>
            <w:r w:rsidRPr="008F47FE">
              <w:rPr>
                <w:b/>
                <w:bCs/>
                <w:i/>
              </w:rPr>
              <w:lastRenderedPageBreak/>
              <w:t>СОССБОС</w:t>
            </w:r>
            <w:r>
              <w:rPr>
                <w:b/>
                <w:bCs/>
                <w:i/>
              </w:rPr>
              <w:t xml:space="preserve">-общежитие </w:t>
            </w:r>
          </w:p>
          <w:p w:rsidR="00F4797E" w:rsidRPr="008F47FE" w:rsidRDefault="00F4797E" w:rsidP="00A540B0">
            <w:pPr>
              <w:pStyle w:val="Style5"/>
              <w:widowControl/>
              <w:spacing w:line="240" w:lineRule="auto"/>
              <w:ind w:firstLine="0"/>
              <w:rPr>
                <w:b/>
                <w:bCs/>
                <w:i/>
              </w:rPr>
            </w:pPr>
            <w:r>
              <w:rPr>
                <w:b/>
                <w:bCs/>
                <w:i/>
              </w:rPr>
              <w:t>бл. 25</w:t>
            </w:r>
          </w:p>
        </w:tc>
        <w:tc>
          <w:tcPr>
            <w:tcW w:w="3686" w:type="dxa"/>
            <w:tcBorders>
              <w:top w:val="single" w:sz="6" w:space="0" w:color="auto"/>
              <w:left w:val="single" w:sz="6" w:space="0" w:color="auto"/>
              <w:bottom w:val="single" w:sz="6" w:space="0" w:color="auto"/>
              <w:right w:val="single" w:sz="6" w:space="0" w:color="auto"/>
            </w:tcBorders>
          </w:tcPr>
          <w:p w:rsidR="00F4797E" w:rsidRDefault="00F4797E" w:rsidP="0024515A">
            <w:pPr>
              <w:pStyle w:val="Style5"/>
              <w:widowControl/>
              <w:spacing w:line="269" w:lineRule="exact"/>
              <w:ind w:firstLine="5"/>
              <w:jc w:val="left"/>
              <w:rPr>
                <w:rStyle w:val="FontStyle23"/>
              </w:rPr>
            </w:pPr>
            <w:r>
              <w:rPr>
                <w:b/>
                <w:bCs/>
                <w:i/>
              </w:rPr>
              <w:t>гр.София</w:t>
            </w:r>
            <w:r w:rsidRPr="00A540B0">
              <w:rPr>
                <w:b/>
                <w:bCs/>
                <w:i/>
              </w:rPr>
              <w:t>,</w:t>
            </w:r>
            <w:r w:rsidRPr="00A540B0">
              <w:rPr>
                <w:rStyle w:val="FontStyle23"/>
              </w:rPr>
              <w:t xml:space="preserve"> ж.к.</w:t>
            </w:r>
            <w:r>
              <w:rPr>
                <w:rStyle w:val="FontStyle23"/>
              </w:rPr>
              <w:t>”Студентски град”</w:t>
            </w:r>
          </w:p>
        </w:tc>
        <w:tc>
          <w:tcPr>
            <w:tcW w:w="2268" w:type="dxa"/>
            <w:tcBorders>
              <w:top w:val="single" w:sz="6" w:space="0" w:color="auto"/>
              <w:left w:val="single" w:sz="6" w:space="0" w:color="auto"/>
              <w:bottom w:val="single" w:sz="6" w:space="0" w:color="auto"/>
              <w:right w:val="single" w:sz="6" w:space="0" w:color="auto"/>
            </w:tcBorders>
          </w:tcPr>
          <w:p w:rsidR="00F4797E" w:rsidRDefault="00F4797E" w:rsidP="00A540B0">
            <w:pPr>
              <w:pStyle w:val="Style5"/>
              <w:widowControl/>
              <w:ind w:left="5" w:hanging="5"/>
              <w:rPr>
                <w:rStyle w:val="FontStyle23"/>
              </w:rPr>
            </w:pPr>
            <w:r>
              <w:rPr>
                <w:rStyle w:val="FontStyle23"/>
              </w:rPr>
              <w:t>Ниско напрежение</w:t>
            </w:r>
          </w:p>
        </w:tc>
      </w:tr>
      <w:tr w:rsidR="00F4797E" w:rsidTr="0024515A">
        <w:tc>
          <w:tcPr>
            <w:tcW w:w="3402" w:type="dxa"/>
            <w:tcBorders>
              <w:top w:val="single" w:sz="6" w:space="0" w:color="auto"/>
              <w:left w:val="single" w:sz="6" w:space="0" w:color="auto"/>
              <w:bottom w:val="single" w:sz="6" w:space="0" w:color="auto"/>
              <w:right w:val="single" w:sz="6" w:space="0" w:color="auto"/>
            </w:tcBorders>
          </w:tcPr>
          <w:p w:rsidR="0024515A" w:rsidRDefault="00F4797E" w:rsidP="0024515A">
            <w:pPr>
              <w:pStyle w:val="Style5"/>
              <w:widowControl/>
              <w:spacing w:line="240" w:lineRule="auto"/>
              <w:ind w:firstLine="0"/>
              <w:jc w:val="left"/>
              <w:rPr>
                <w:b/>
                <w:bCs/>
                <w:i/>
              </w:rPr>
            </w:pPr>
            <w:r w:rsidRPr="008F47FE">
              <w:rPr>
                <w:b/>
                <w:bCs/>
                <w:i/>
              </w:rPr>
              <w:t>СОССБОС</w:t>
            </w:r>
            <w:r>
              <w:rPr>
                <w:b/>
                <w:bCs/>
                <w:i/>
              </w:rPr>
              <w:t xml:space="preserve">-общежитие </w:t>
            </w:r>
          </w:p>
          <w:p w:rsidR="00F4797E" w:rsidRPr="008F47FE" w:rsidRDefault="00F4797E" w:rsidP="0024515A">
            <w:pPr>
              <w:pStyle w:val="Style5"/>
              <w:widowControl/>
              <w:spacing w:line="240" w:lineRule="auto"/>
              <w:ind w:firstLine="0"/>
              <w:jc w:val="left"/>
              <w:rPr>
                <w:b/>
                <w:bCs/>
                <w:i/>
              </w:rPr>
            </w:pPr>
            <w:r>
              <w:rPr>
                <w:b/>
                <w:bCs/>
                <w:i/>
              </w:rPr>
              <w:t>бл. 40Б</w:t>
            </w:r>
          </w:p>
        </w:tc>
        <w:tc>
          <w:tcPr>
            <w:tcW w:w="3686" w:type="dxa"/>
            <w:tcBorders>
              <w:top w:val="single" w:sz="6" w:space="0" w:color="auto"/>
              <w:left w:val="single" w:sz="6" w:space="0" w:color="auto"/>
              <w:bottom w:val="single" w:sz="6" w:space="0" w:color="auto"/>
              <w:right w:val="single" w:sz="6" w:space="0" w:color="auto"/>
            </w:tcBorders>
          </w:tcPr>
          <w:p w:rsidR="00F4797E" w:rsidRDefault="00F4797E" w:rsidP="0024515A">
            <w:pPr>
              <w:pStyle w:val="Style5"/>
              <w:widowControl/>
              <w:spacing w:line="269" w:lineRule="exact"/>
              <w:ind w:firstLine="5"/>
              <w:jc w:val="left"/>
              <w:rPr>
                <w:rStyle w:val="FontStyle23"/>
              </w:rPr>
            </w:pPr>
            <w:r>
              <w:rPr>
                <w:b/>
                <w:bCs/>
                <w:i/>
              </w:rPr>
              <w:t>гр.София</w:t>
            </w:r>
            <w:r w:rsidRPr="00A540B0">
              <w:rPr>
                <w:b/>
                <w:bCs/>
                <w:i/>
              </w:rPr>
              <w:t>,</w:t>
            </w:r>
            <w:r w:rsidRPr="00A540B0">
              <w:rPr>
                <w:rStyle w:val="FontStyle23"/>
              </w:rPr>
              <w:t xml:space="preserve"> ж.к.</w:t>
            </w:r>
            <w:r>
              <w:rPr>
                <w:rStyle w:val="FontStyle23"/>
              </w:rPr>
              <w:t>”Студентски град”</w:t>
            </w:r>
          </w:p>
        </w:tc>
        <w:tc>
          <w:tcPr>
            <w:tcW w:w="2268" w:type="dxa"/>
            <w:tcBorders>
              <w:top w:val="single" w:sz="6" w:space="0" w:color="auto"/>
              <w:left w:val="single" w:sz="6" w:space="0" w:color="auto"/>
              <w:bottom w:val="single" w:sz="6" w:space="0" w:color="auto"/>
              <w:right w:val="single" w:sz="6" w:space="0" w:color="auto"/>
            </w:tcBorders>
          </w:tcPr>
          <w:p w:rsidR="00F4797E" w:rsidRDefault="00F4797E" w:rsidP="00A540B0">
            <w:pPr>
              <w:pStyle w:val="Style5"/>
              <w:widowControl/>
              <w:ind w:left="5" w:hanging="5"/>
              <w:rPr>
                <w:rStyle w:val="FontStyle23"/>
              </w:rPr>
            </w:pPr>
            <w:r>
              <w:rPr>
                <w:rStyle w:val="FontStyle23"/>
              </w:rPr>
              <w:t>Ниско напрежение</w:t>
            </w:r>
          </w:p>
        </w:tc>
      </w:tr>
      <w:tr w:rsidR="00F4797E" w:rsidTr="0024515A">
        <w:tc>
          <w:tcPr>
            <w:tcW w:w="3402" w:type="dxa"/>
            <w:tcBorders>
              <w:top w:val="single" w:sz="6" w:space="0" w:color="auto"/>
              <w:left w:val="single" w:sz="6" w:space="0" w:color="auto"/>
              <w:bottom w:val="single" w:sz="6" w:space="0" w:color="auto"/>
              <w:right w:val="single" w:sz="6" w:space="0" w:color="auto"/>
            </w:tcBorders>
          </w:tcPr>
          <w:p w:rsidR="0024515A" w:rsidRDefault="00F4797E" w:rsidP="00A540B0">
            <w:pPr>
              <w:pStyle w:val="Style5"/>
              <w:widowControl/>
              <w:spacing w:line="240" w:lineRule="auto"/>
              <w:ind w:firstLine="0"/>
              <w:rPr>
                <w:b/>
                <w:bCs/>
                <w:i/>
              </w:rPr>
            </w:pPr>
            <w:r w:rsidRPr="008F47FE">
              <w:rPr>
                <w:b/>
                <w:bCs/>
                <w:i/>
              </w:rPr>
              <w:t>СОССБОС</w:t>
            </w:r>
            <w:r>
              <w:rPr>
                <w:b/>
                <w:bCs/>
                <w:i/>
              </w:rPr>
              <w:t xml:space="preserve">-общежитие </w:t>
            </w:r>
          </w:p>
          <w:p w:rsidR="00F4797E" w:rsidRPr="008F47FE" w:rsidRDefault="00F4797E" w:rsidP="00A540B0">
            <w:pPr>
              <w:pStyle w:val="Style5"/>
              <w:widowControl/>
              <w:spacing w:line="240" w:lineRule="auto"/>
              <w:ind w:firstLine="0"/>
              <w:rPr>
                <w:b/>
                <w:bCs/>
                <w:i/>
              </w:rPr>
            </w:pPr>
            <w:r>
              <w:rPr>
                <w:b/>
                <w:bCs/>
                <w:i/>
              </w:rPr>
              <w:t>бл. 53А</w:t>
            </w:r>
          </w:p>
        </w:tc>
        <w:tc>
          <w:tcPr>
            <w:tcW w:w="3686" w:type="dxa"/>
            <w:tcBorders>
              <w:top w:val="single" w:sz="6" w:space="0" w:color="auto"/>
              <w:left w:val="single" w:sz="6" w:space="0" w:color="auto"/>
              <w:bottom w:val="single" w:sz="6" w:space="0" w:color="auto"/>
              <w:right w:val="single" w:sz="6" w:space="0" w:color="auto"/>
            </w:tcBorders>
          </w:tcPr>
          <w:p w:rsidR="00F4797E" w:rsidRDefault="00F4797E" w:rsidP="0024515A">
            <w:pPr>
              <w:pStyle w:val="Style5"/>
              <w:widowControl/>
              <w:spacing w:line="269" w:lineRule="exact"/>
              <w:ind w:firstLine="5"/>
              <w:jc w:val="left"/>
              <w:rPr>
                <w:rStyle w:val="FontStyle23"/>
              </w:rPr>
            </w:pPr>
            <w:r>
              <w:rPr>
                <w:b/>
                <w:bCs/>
                <w:i/>
              </w:rPr>
              <w:t>гр.София</w:t>
            </w:r>
            <w:r w:rsidRPr="00A540B0">
              <w:rPr>
                <w:b/>
                <w:bCs/>
                <w:i/>
              </w:rPr>
              <w:t>,</w:t>
            </w:r>
            <w:r w:rsidRPr="00A540B0">
              <w:rPr>
                <w:rStyle w:val="FontStyle23"/>
              </w:rPr>
              <w:t xml:space="preserve"> ж.к.</w:t>
            </w:r>
            <w:r>
              <w:rPr>
                <w:rStyle w:val="FontStyle23"/>
              </w:rPr>
              <w:t>”Студентски град”</w:t>
            </w:r>
          </w:p>
        </w:tc>
        <w:tc>
          <w:tcPr>
            <w:tcW w:w="2268" w:type="dxa"/>
            <w:tcBorders>
              <w:top w:val="single" w:sz="6" w:space="0" w:color="auto"/>
              <w:left w:val="single" w:sz="6" w:space="0" w:color="auto"/>
              <w:bottom w:val="single" w:sz="6" w:space="0" w:color="auto"/>
              <w:right w:val="single" w:sz="6" w:space="0" w:color="auto"/>
            </w:tcBorders>
          </w:tcPr>
          <w:p w:rsidR="00F4797E" w:rsidRDefault="00F4797E" w:rsidP="00A540B0">
            <w:pPr>
              <w:pStyle w:val="Style5"/>
              <w:widowControl/>
              <w:ind w:left="5" w:hanging="5"/>
              <w:rPr>
                <w:rStyle w:val="FontStyle23"/>
              </w:rPr>
            </w:pPr>
            <w:r>
              <w:rPr>
                <w:rStyle w:val="FontStyle23"/>
              </w:rPr>
              <w:t>Ниско напрежение</w:t>
            </w:r>
          </w:p>
        </w:tc>
      </w:tr>
      <w:tr w:rsidR="00F4797E" w:rsidTr="0024515A">
        <w:tc>
          <w:tcPr>
            <w:tcW w:w="3402" w:type="dxa"/>
            <w:tcBorders>
              <w:top w:val="single" w:sz="6" w:space="0" w:color="auto"/>
              <w:left w:val="single" w:sz="6" w:space="0" w:color="auto"/>
              <w:bottom w:val="single" w:sz="6" w:space="0" w:color="auto"/>
              <w:right w:val="single" w:sz="6" w:space="0" w:color="auto"/>
            </w:tcBorders>
          </w:tcPr>
          <w:p w:rsidR="0024515A" w:rsidRDefault="00F4797E" w:rsidP="00A540B0">
            <w:pPr>
              <w:pStyle w:val="Style5"/>
              <w:widowControl/>
              <w:spacing w:line="240" w:lineRule="auto"/>
              <w:ind w:firstLine="0"/>
              <w:rPr>
                <w:b/>
                <w:bCs/>
                <w:i/>
              </w:rPr>
            </w:pPr>
            <w:r w:rsidRPr="008F47FE">
              <w:rPr>
                <w:b/>
                <w:bCs/>
                <w:i/>
              </w:rPr>
              <w:t>СОССБОС</w:t>
            </w:r>
            <w:r>
              <w:rPr>
                <w:b/>
                <w:bCs/>
                <w:i/>
              </w:rPr>
              <w:t xml:space="preserve">-общежитие </w:t>
            </w:r>
          </w:p>
          <w:p w:rsidR="00F4797E" w:rsidRPr="008F47FE" w:rsidRDefault="00F4797E" w:rsidP="00A540B0">
            <w:pPr>
              <w:pStyle w:val="Style5"/>
              <w:widowControl/>
              <w:spacing w:line="240" w:lineRule="auto"/>
              <w:ind w:firstLine="0"/>
              <w:rPr>
                <w:b/>
                <w:bCs/>
                <w:i/>
              </w:rPr>
            </w:pPr>
            <w:r>
              <w:rPr>
                <w:b/>
                <w:bCs/>
                <w:i/>
              </w:rPr>
              <w:t>бл. 56А</w:t>
            </w:r>
          </w:p>
        </w:tc>
        <w:tc>
          <w:tcPr>
            <w:tcW w:w="3686" w:type="dxa"/>
            <w:tcBorders>
              <w:top w:val="single" w:sz="6" w:space="0" w:color="auto"/>
              <w:left w:val="single" w:sz="6" w:space="0" w:color="auto"/>
              <w:bottom w:val="single" w:sz="6" w:space="0" w:color="auto"/>
              <w:right w:val="single" w:sz="6" w:space="0" w:color="auto"/>
            </w:tcBorders>
          </w:tcPr>
          <w:p w:rsidR="00F4797E" w:rsidRDefault="00F4797E" w:rsidP="0024515A">
            <w:pPr>
              <w:pStyle w:val="Style5"/>
              <w:widowControl/>
              <w:spacing w:line="269" w:lineRule="exact"/>
              <w:ind w:firstLine="5"/>
              <w:jc w:val="left"/>
              <w:rPr>
                <w:rStyle w:val="FontStyle23"/>
              </w:rPr>
            </w:pPr>
            <w:r>
              <w:rPr>
                <w:b/>
                <w:bCs/>
                <w:i/>
              </w:rPr>
              <w:t>гр.София</w:t>
            </w:r>
            <w:r w:rsidRPr="00A540B0">
              <w:rPr>
                <w:b/>
                <w:bCs/>
                <w:i/>
              </w:rPr>
              <w:t>,</w:t>
            </w:r>
            <w:r w:rsidRPr="00A540B0">
              <w:rPr>
                <w:rStyle w:val="FontStyle23"/>
              </w:rPr>
              <w:t xml:space="preserve"> ж.к.</w:t>
            </w:r>
            <w:r>
              <w:rPr>
                <w:rStyle w:val="FontStyle23"/>
              </w:rPr>
              <w:t>”Студентски град”</w:t>
            </w:r>
          </w:p>
        </w:tc>
        <w:tc>
          <w:tcPr>
            <w:tcW w:w="2268" w:type="dxa"/>
            <w:tcBorders>
              <w:top w:val="single" w:sz="6" w:space="0" w:color="auto"/>
              <w:left w:val="single" w:sz="6" w:space="0" w:color="auto"/>
              <w:bottom w:val="single" w:sz="6" w:space="0" w:color="auto"/>
              <w:right w:val="single" w:sz="6" w:space="0" w:color="auto"/>
            </w:tcBorders>
          </w:tcPr>
          <w:p w:rsidR="00F4797E" w:rsidRDefault="00F4797E" w:rsidP="00A540B0">
            <w:pPr>
              <w:pStyle w:val="Style5"/>
              <w:widowControl/>
              <w:ind w:left="5" w:hanging="5"/>
              <w:rPr>
                <w:rStyle w:val="FontStyle23"/>
              </w:rPr>
            </w:pPr>
            <w:r>
              <w:rPr>
                <w:rStyle w:val="FontStyle23"/>
              </w:rPr>
              <w:t>Ниско напрежение</w:t>
            </w:r>
          </w:p>
        </w:tc>
      </w:tr>
      <w:tr w:rsidR="00F4797E" w:rsidTr="0024515A">
        <w:trPr>
          <w:trHeight w:val="555"/>
        </w:trPr>
        <w:tc>
          <w:tcPr>
            <w:tcW w:w="3402" w:type="dxa"/>
            <w:tcBorders>
              <w:top w:val="single" w:sz="6" w:space="0" w:color="auto"/>
              <w:left w:val="single" w:sz="6" w:space="0" w:color="auto"/>
              <w:bottom w:val="single" w:sz="6" w:space="0" w:color="auto"/>
              <w:right w:val="single" w:sz="6" w:space="0" w:color="auto"/>
            </w:tcBorders>
          </w:tcPr>
          <w:p w:rsidR="0024515A" w:rsidRDefault="00F4797E" w:rsidP="00A540B0">
            <w:pPr>
              <w:pStyle w:val="Style5"/>
              <w:widowControl/>
              <w:spacing w:line="240" w:lineRule="auto"/>
              <w:ind w:firstLine="0"/>
              <w:rPr>
                <w:b/>
                <w:bCs/>
                <w:i/>
              </w:rPr>
            </w:pPr>
            <w:r w:rsidRPr="008F47FE">
              <w:rPr>
                <w:b/>
                <w:bCs/>
                <w:i/>
              </w:rPr>
              <w:t>СОССБОС</w:t>
            </w:r>
            <w:r>
              <w:rPr>
                <w:b/>
                <w:bCs/>
                <w:i/>
              </w:rPr>
              <w:t xml:space="preserve">-общежитие </w:t>
            </w:r>
          </w:p>
          <w:p w:rsidR="00F4797E" w:rsidRPr="008F47FE" w:rsidRDefault="00F4797E" w:rsidP="00A540B0">
            <w:pPr>
              <w:pStyle w:val="Style5"/>
              <w:widowControl/>
              <w:spacing w:line="240" w:lineRule="auto"/>
              <w:ind w:firstLine="0"/>
              <w:rPr>
                <w:b/>
                <w:bCs/>
                <w:i/>
              </w:rPr>
            </w:pPr>
            <w:r>
              <w:rPr>
                <w:b/>
                <w:bCs/>
                <w:i/>
              </w:rPr>
              <w:t>бл. 56Б</w:t>
            </w:r>
          </w:p>
        </w:tc>
        <w:tc>
          <w:tcPr>
            <w:tcW w:w="3686" w:type="dxa"/>
            <w:tcBorders>
              <w:top w:val="single" w:sz="6" w:space="0" w:color="auto"/>
              <w:left w:val="single" w:sz="6" w:space="0" w:color="auto"/>
              <w:bottom w:val="single" w:sz="6" w:space="0" w:color="auto"/>
              <w:right w:val="single" w:sz="6" w:space="0" w:color="auto"/>
            </w:tcBorders>
          </w:tcPr>
          <w:p w:rsidR="00F4797E" w:rsidRDefault="00F4797E" w:rsidP="0024515A">
            <w:pPr>
              <w:pStyle w:val="Style5"/>
              <w:widowControl/>
              <w:spacing w:line="269" w:lineRule="exact"/>
              <w:ind w:firstLine="5"/>
              <w:jc w:val="left"/>
              <w:rPr>
                <w:rStyle w:val="FontStyle23"/>
              </w:rPr>
            </w:pPr>
            <w:r>
              <w:rPr>
                <w:b/>
                <w:bCs/>
                <w:i/>
              </w:rPr>
              <w:t>гр.София</w:t>
            </w:r>
            <w:r w:rsidRPr="00A540B0">
              <w:rPr>
                <w:b/>
                <w:bCs/>
                <w:i/>
              </w:rPr>
              <w:t>,</w:t>
            </w:r>
            <w:r w:rsidRPr="00A540B0">
              <w:rPr>
                <w:rStyle w:val="FontStyle23"/>
              </w:rPr>
              <w:t xml:space="preserve"> ж.к.</w:t>
            </w:r>
            <w:r>
              <w:rPr>
                <w:rStyle w:val="FontStyle23"/>
              </w:rPr>
              <w:t>”Студентски град”</w:t>
            </w:r>
          </w:p>
        </w:tc>
        <w:tc>
          <w:tcPr>
            <w:tcW w:w="2268" w:type="dxa"/>
            <w:tcBorders>
              <w:top w:val="single" w:sz="6" w:space="0" w:color="auto"/>
              <w:left w:val="single" w:sz="6" w:space="0" w:color="auto"/>
              <w:bottom w:val="single" w:sz="6" w:space="0" w:color="auto"/>
              <w:right w:val="single" w:sz="6" w:space="0" w:color="auto"/>
            </w:tcBorders>
          </w:tcPr>
          <w:p w:rsidR="00F4797E" w:rsidRDefault="00F4797E" w:rsidP="00A540B0">
            <w:pPr>
              <w:pStyle w:val="Style5"/>
              <w:widowControl/>
              <w:ind w:left="5" w:hanging="5"/>
              <w:rPr>
                <w:rStyle w:val="FontStyle23"/>
              </w:rPr>
            </w:pPr>
            <w:r>
              <w:rPr>
                <w:rStyle w:val="FontStyle23"/>
              </w:rPr>
              <w:t>Ниско напрежение</w:t>
            </w:r>
          </w:p>
        </w:tc>
      </w:tr>
      <w:tr w:rsidR="00F4797E" w:rsidTr="0024515A">
        <w:tc>
          <w:tcPr>
            <w:tcW w:w="3402" w:type="dxa"/>
            <w:tcBorders>
              <w:top w:val="single" w:sz="6" w:space="0" w:color="auto"/>
              <w:left w:val="single" w:sz="6" w:space="0" w:color="auto"/>
              <w:bottom w:val="single" w:sz="6" w:space="0" w:color="auto"/>
              <w:right w:val="single" w:sz="6" w:space="0" w:color="auto"/>
            </w:tcBorders>
          </w:tcPr>
          <w:p w:rsidR="00F4797E" w:rsidRPr="00877EF1" w:rsidRDefault="00F4797E" w:rsidP="00A540B0">
            <w:pPr>
              <w:pStyle w:val="Style5"/>
              <w:widowControl/>
              <w:spacing w:line="240" w:lineRule="auto"/>
              <w:ind w:firstLine="0"/>
              <w:rPr>
                <w:b/>
                <w:i/>
              </w:rPr>
            </w:pPr>
            <w:r>
              <w:rPr>
                <w:b/>
                <w:i/>
              </w:rPr>
              <w:t xml:space="preserve">Сграда на </w:t>
            </w:r>
            <w:r w:rsidRPr="00877EF1">
              <w:rPr>
                <w:b/>
                <w:i/>
              </w:rPr>
              <w:t>Филиал „Проф.д-р Ив.Митев” – Враца</w:t>
            </w:r>
            <w:r>
              <w:rPr>
                <w:b/>
                <w:i/>
              </w:rPr>
              <w:t xml:space="preserve"> /Бивш Химически техникум/</w:t>
            </w:r>
          </w:p>
        </w:tc>
        <w:tc>
          <w:tcPr>
            <w:tcW w:w="3686" w:type="dxa"/>
            <w:tcBorders>
              <w:top w:val="single" w:sz="6" w:space="0" w:color="auto"/>
              <w:left w:val="single" w:sz="6" w:space="0" w:color="auto"/>
              <w:bottom w:val="single" w:sz="6" w:space="0" w:color="auto"/>
              <w:right w:val="single" w:sz="6" w:space="0" w:color="auto"/>
            </w:tcBorders>
          </w:tcPr>
          <w:p w:rsidR="00F4797E" w:rsidRDefault="00F4797E" w:rsidP="00A540B0">
            <w:pPr>
              <w:pStyle w:val="Style5"/>
              <w:widowControl/>
              <w:spacing w:line="269" w:lineRule="exact"/>
              <w:ind w:firstLine="5"/>
              <w:rPr>
                <w:b/>
                <w:bCs/>
                <w:i/>
              </w:rPr>
            </w:pPr>
            <w:r>
              <w:rPr>
                <w:b/>
                <w:bCs/>
                <w:i/>
              </w:rPr>
              <w:t>гр.Враца, ул.”Втори юни” № 179</w:t>
            </w:r>
          </w:p>
        </w:tc>
        <w:tc>
          <w:tcPr>
            <w:tcW w:w="2268" w:type="dxa"/>
            <w:tcBorders>
              <w:top w:val="single" w:sz="6" w:space="0" w:color="auto"/>
              <w:left w:val="single" w:sz="6" w:space="0" w:color="auto"/>
              <w:bottom w:val="single" w:sz="6" w:space="0" w:color="auto"/>
              <w:right w:val="single" w:sz="6" w:space="0" w:color="auto"/>
            </w:tcBorders>
          </w:tcPr>
          <w:p w:rsidR="00F4797E" w:rsidRDefault="00F4797E" w:rsidP="00A540B0">
            <w:pPr>
              <w:pStyle w:val="Style5"/>
              <w:widowControl/>
              <w:ind w:left="5" w:hanging="5"/>
              <w:rPr>
                <w:rStyle w:val="FontStyle23"/>
              </w:rPr>
            </w:pPr>
            <w:r>
              <w:rPr>
                <w:rStyle w:val="FontStyle23"/>
              </w:rPr>
              <w:t>Ниско напрежение</w:t>
            </w:r>
          </w:p>
        </w:tc>
      </w:tr>
      <w:tr w:rsidR="00F4797E" w:rsidTr="0024515A">
        <w:tc>
          <w:tcPr>
            <w:tcW w:w="3402" w:type="dxa"/>
            <w:tcBorders>
              <w:top w:val="single" w:sz="6" w:space="0" w:color="auto"/>
              <w:left w:val="single" w:sz="6" w:space="0" w:color="auto"/>
              <w:bottom w:val="single" w:sz="6" w:space="0" w:color="auto"/>
              <w:right w:val="single" w:sz="6" w:space="0" w:color="auto"/>
            </w:tcBorders>
          </w:tcPr>
          <w:p w:rsidR="00F4797E" w:rsidRPr="00877EF1" w:rsidRDefault="00F4797E" w:rsidP="00A540B0">
            <w:pPr>
              <w:pStyle w:val="Style5"/>
              <w:widowControl/>
              <w:spacing w:line="240" w:lineRule="auto"/>
              <w:ind w:firstLine="0"/>
              <w:rPr>
                <w:b/>
                <w:i/>
              </w:rPr>
            </w:pPr>
            <w:r w:rsidRPr="00877EF1">
              <w:rPr>
                <w:b/>
                <w:i/>
              </w:rPr>
              <w:t>Филиал „Проф.д-р Ив.Митев” – Враца</w:t>
            </w:r>
            <w:r>
              <w:rPr>
                <w:b/>
                <w:i/>
              </w:rPr>
              <w:t>, обект ПУ „П.Берон” - пансион</w:t>
            </w:r>
          </w:p>
        </w:tc>
        <w:tc>
          <w:tcPr>
            <w:tcW w:w="3686" w:type="dxa"/>
            <w:tcBorders>
              <w:top w:val="single" w:sz="6" w:space="0" w:color="auto"/>
              <w:left w:val="single" w:sz="6" w:space="0" w:color="auto"/>
              <w:bottom w:val="single" w:sz="6" w:space="0" w:color="auto"/>
              <w:right w:val="single" w:sz="6" w:space="0" w:color="auto"/>
            </w:tcBorders>
          </w:tcPr>
          <w:p w:rsidR="00F4797E" w:rsidRDefault="00F4797E" w:rsidP="00877EF1">
            <w:pPr>
              <w:pStyle w:val="Style5"/>
              <w:widowControl/>
              <w:spacing w:line="269" w:lineRule="exact"/>
              <w:ind w:firstLine="5"/>
              <w:jc w:val="left"/>
              <w:rPr>
                <w:b/>
                <w:bCs/>
                <w:i/>
              </w:rPr>
            </w:pPr>
            <w:r>
              <w:rPr>
                <w:b/>
                <w:bCs/>
                <w:i/>
              </w:rPr>
              <w:t>гр.Враца, ул.”Огоста” №4, кв.”Медковец”</w:t>
            </w:r>
          </w:p>
        </w:tc>
        <w:tc>
          <w:tcPr>
            <w:tcW w:w="2268" w:type="dxa"/>
            <w:tcBorders>
              <w:top w:val="single" w:sz="6" w:space="0" w:color="auto"/>
              <w:left w:val="single" w:sz="6" w:space="0" w:color="auto"/>
              <w:bottom w:val="single" w:sz="6" w:space="0" w:color="auto"/>
              <w:right w:val="single" w:sz="6" w:space="0" w:color="auto"/>
            </w:tcBorders>
          </w:tcPr>
          <w:p w:rsidR="00F4797E" w:rsidRDefault="00F4797E" w:rsidP="00A540B0">
            <w:pPr>
              <w:pStyle w:val="Style5"/>
              <w:widowControl/>
              <w:ind w:left="5" w:hanging="5"/>
              <w:rPr>
                <w:rStyle w:val="FontStyle23"/>
              </w:rPr>
            </w:pPr>
            <w:r>
              <w:rPr>
                <w:rStyle w:val="FontStyle23"/>
              </w:rPr>
              <w:t>Ниско напрежение</w:t>
            </w:r>
          </w:p>
        </w:tc>
      </w:tr>
      <w:tr w:rsidR="00F4797E" w:rsidTr="0024515A">
        <w:tc>
          <w:tcPr>
            <w:tcW w:w="3402" w:type="dxa"/>
            <w:tcBorders>
              <w:top w:val="single" w:sz="6" w:space="0" w:color="auto"/>
              <w:left w:val="single" w:sz="6" w:space="0" w:color="auto"/>
              <w:bottom w:val="single" w:sz="6" w:space="0" w:color="auto"/>
              <w:right w:val="single" w:sz="6" w:space="0" w:color="auto"/>
            </w:tcBorders>
          </w:tcPr>
          <w:p w:rsidR="00F4797E" w:rsidRPr="00877EF1" w:rsidRDefault="00F4797E" w:rsidP="00A540B0">
            <w:pPr>
              <w:pStyle w:val="Style5"/>
              <w:widowControl/>
              <w:spacing w:line="240" w:lineRule="auto"/>
              <w:ind w:firstLine="0"/>
              <w:rPr>
                <w:b/>
                <w:i/>
              </w:rPr>
            </w:pPr>
            <w:r w:rsidRPr="00877EF1">
              <w:rPr>
                <w:b/>
                <w:i/>
              </w:rPr>
              <w:t>Почивен дом на МУ-София – гр.Китен</w:t>
            </w:r>
          </w:p>
        </w:tc>
        <w:tc>
          <w:tcPr>
            <w:tcW w:w="3686" w:type="dxa"/>
            <w:tcBorders>
              <w:top w:val="single" w:sz="6" w:space="0" w:color="auto"/>
              <w:left w:val="single" w:sz="6" w:space="0" w:color="auto"/>
              <w:bottom w:val="single" w:sz="6" w:space="0" w:color="auto"/>
              <w:right w:val="single" w:sz="6" w:space="0" w:color="auto"/>
            </w:tcBorders>
          </w:tcPr>
          <w:p w:rsidR="00F4797E" w:rsidRPr="00877EF1" w:rsidRDefault="00F4797E" w:rsidP="00A540B0">
            <w:pPr>
              <w:pStyle w:val="Style5"/>
              <w:widowControl/>
              <w:spacing w:line="269" w:lineRule="exact"/>
              <w:ind w:firstLine="5"/>
              <w:rPr>
                <w:b/>
                <w:i/>
              </w:rPr>
            </w:pPr>
            <w:r w:rsidRPr="00877EF1">
              <w:rPr>
                <w:b/>
                <w:i/>
              </w:rPr>
              <w:t>гр.Китен, ул. „Странджа” № 28</w:t>
            </w:r>
          </w:p>
        </w:tc>
        <w:tc>
          <w:tcPr>
            <w:tcW w:w="2268" w:type="dxa"/>
            <w:tcBorders>
              <w:top w:val="single" w:sz="6" w:space="0" w:color="auto"/>
              <w:left w:val="single" w:sz="6" w:space="0" w:color="auto"/>
              <w:bottom w:val="single" w:sz="6" w:space="0" w:color="auto"/>
              <w:right w:val="single" w:sz="6" w:space="0" w:color="auto"/>
            </w:tcBorders>
          </w:tcPr>
          <w:p w:rsidR="00F4797E" w:rsidRDefault="00F4797E" w:rsidP="00A540B0">
            <w:pPr>
              <w:pStyle w:val="Style5"/>
              <w:widowControl/>
              <w:ind w:left="5" w:hanging="5"/>
              <w:rPr>
                <w:rStyle w:val="FontStyle23"/>
              </w:rPr>
            </w:pPr>
            <w:r>
              <w:rPr>
                <w:rStyle w:val="FontStyle23"/>
              </w:rPr>
              <w:t>Ниско напрежение</w:t>
            </w:r>
          </w:p>
        </w:tc>
      </w:tr>
    </w:tbl>
    <w:p w:rsidR="00F4797E" w:rsidRDefault="00F4797E" w:rsidP="002111BB">
      <w:pPr>
        <w:spacing w:after="0" w:line="240" w:lineRule="auto"/>
        <w:ind w:right="-283" w:firstLine="720"/>
        <w:jc w:val="both"/>
        <w:rPr>
          <w:rFonts w:ascii="Times New Roman" w:hAnsi="Times New Roman"/>
          <w:bCs/>
          <w:sz w:val="24"/>
          <w:szCs w:val="24"/>
          <w:lang w:eastAsia="bg-BG"/>
        </w:rPr>
      </w:pPr>
    </w:p>
    <w:p w:rsidR="00B76AAF" w:rsidRDefault="00B76AAF" w:rsidP="002111BB">
      <w:pPr>
        <w:spacing w:after="0" w:line="240" w:lineRule="auto"/>
        <w:jc w:val="both"/>
        <w:rPr>
          <w:rFonts w:ascii="Times New Roman" w:hAnsi="Times New Roman"/>
          <w:b/>
          <w:bCs/>
          <w:sz w:val="24"/>
          <w:szCs w:val="24"/>
          <w:lang w:eastAsia="bg-BG"/>
        </w:rPr>
      </w:pPr>
      <w:r>
        <w:rPr>
          <w:rFonts w:ascii="Times New Roman" w:hAnsi="Times New Roman"/>
          <w:bCs/>
          <w:sz w:val="24"/>
          <w:szCs w:val="24"/>
          <w:lang w:eastAsia="bg-BG"/>
        </w:rPr>
        <w:tab/>
      </w:r>
      <w:r w:rsidRPr="0024515A">
        <w:rPr>
          <w:rFonts w:ascii="Times New Roman" w:hAnsi="Times New Roman"/>
          <w:b/>
          <w:bCs/>
          <w:sz w:val="24"/>
          <w:szCs w:val="24"/>
          <w:lang w:eastAsia="bg-BG"/>
        </w:rPr>
        <w:t>Всички обекти на Възложителя към датата на откриване на процедурата са обслужвани от „ЧЕЗ ТРЕЙД БЪЛГАРИЯ“ ЕАД – София.</w:t>
      </w:r>
    </w:p>
    <w:p w:rsidR="00A64553" w:rsidRDefault="00B76AAF" w:rsidP="002111BB">
      <w:pPr>
        <w:spacing w:after="0" w:line="240" w:lineRule="auto"/>
        <w:jc w:val="both"/>
        <w:rPr>
          <w:rFonts w:ascii="Times New Roman" w:hAnsi="Times New Roman"/>
          <w:bCs/>
          <w:sz w:val="24"/>
          <w:szCs w:val="24"/>
          <w:lang w:eastAsia="bg-BG"/>
        </w:rPr>
      </w:pPr>
      <w:r>
        <w:rPr>
          <w:rFonts w:ascii="Times New Roman" w:hAnsi="Times New Roman"/>
          <w:bCs/>
          <w:sz w:val="24"/>
          <w:szCs w:val="24"/>
          <w:lang w:eastAsia="bg-BG"/>
        </w:rPr>
        <w:tab/>
      </w:r>
    </w:p>
    <w:p w:rsidR="00F4797E" w:rsidRDefault="00A64553" w:rsidP="002111BB">
      <w:pPr>
        <w:spacing w:after="0" w:line="240" w:lineRule="auto"/>
        <w:jc w:val="both"/>
        <w:rPr>
          <w:rFonts w:ascii="Times New Roman" w:hAnsi="Times New Roman"/>
          <w:bCs/>
          <w:sz w:val="24"/>
          <w:szCs w:val="24"/>
          <w:lang w:eastAsia="bg-BG"/>
        </w:rPr>
      </w:pPr>
      <w:r>
        <w:rPr>
          <w:rFonts w:ascii="Times New Roman" w:hAnsi="Times New Roman"/>
          <w:bCs/>
          <w:sz w:val="24"/>
          <w:szCs w:val="24"/>
          <w:lang w:eastAsia="bg-BG"/>
        </w:rPr>
        <w:tab/>
      </w:r>
      <w:r w:rsidR="00F4797E" w:rsidRPr="003D4630">
        <w:rPr>
          <w:rFonts w:ascii="Times New Roman" w:hAnsi="Times New Roman"/>
          <w:bCs/>
          <w:sz w:val="24"/>
          <w:szCs w:val="24"/>
          <w:lang w:eastAsia="bg-BG"/>
        </w:rPr>
        <w:t xml:space="preserve">Консумацията на електроенергия средно и ниско напрежение за </w:t>
      </w:r>
      <w:r w:rsidR="006B4425">
        <w:rPr>
          <w:rFonts w:ascii="Times New Roman" w:hAnsi="Times New Roman"/>
          <w:bCs/>
          <w:sz w:val="24"/>
          <w:szCs w:val="24"/>
          <w:lang w:eastAsia="bg-BG"/>
        </w:rPr>
        <w:t>12</w:t>
      </w:r>
      <w:r w:rsidR="00F4797E" w:rsidRPr="003D4630">
        <w:rPr>
          <w:rFonts w:ascii="Times New Roman" w:hAnsi="Times New Roman"/>
          <w:bCs/>
          <w:sz w:val="24"/>
          <w:szCs w:val="24"/>
          <w:lang w:eastAsia="bg-BG"/>
        </w:rPr>
        <w:t xml:space="preserve"> календарн</w:t>
      </w:r>
      <w:r w:rsidR="006B4425">
        <w:rPr>
          <w:rFonts w:ascii="Times New Roman" w:hAnsi="Times New Roman"/>
          <w:bCs/>
          <w:sz w:val="24"/>
          <w:szCs w:val="24"/>
          <w:lang w:eastAsia="bg-BG"/>
        </w:rPr>
        <w:t>и</w:t>
      </w:r>
      <w:r w:rsidR="00F4797E" w:rsidRPr="003D4630">
        <w:rPr>
          <w:rFonts w:ascii="Times New Roman" w:hAnsi="Times New Roman"/>
          <w:bCs/>
          <w:sz w:val="24"/>
          <w:szCs w:val="24"/>
          <w:lang w:eastAsia="bg-BG"/>
        </w:rPr>
        <w:t xml:space="preserve"> </w:t>
      </w:r>
      <w:r w:rsidR="006B4425">
        <w:rPr>
          <w:rFonts w:ascii="Times New Roman" w:hAnsi="Times New Roman"/>
          <w:bCs/>
          <w:sz w:val="24"/>
          <w:szCs w:val="24"/>
          <w:lang w:eastAsia="bg-BG"/>
        </w:rPr>
        <w:t>месеца</w:t>
      </w:r>
      <w:r w:rsidR="00F4797E" w:rsidRPr="003D4630">
        <w:rPr>
          <w:rFonts w:ascii="Times New Roman" w:hAnsi="Times New Roman"/>
          <w:bCs/>
          <w:sz w:val="24"/>
          <w:szCs w:val="24"/>
          <w:lang w:eastAsia="bg-BG"/>
        </w:rPr>
        <w:t>, общият разход и месечното потребление на електроенергия за отделните обекти, включени в обществената поръчка, са посочени в представените по-долу Таблици от № 1 до №</w:t>
      </w:r>
      <w:r w:rsidR="00F4797E">
        <w:rPr>
          <w:rFonts w:ascii="Times New Roman" w:hAnsi="Times New Roman"/>
          <w:bCs/>
          <w:sz w:val="24"/>
          <w:szCs w:val="24"/>
          <w:lang w:val="en-US" w:eastAsia="bg-BG"/>
        </w:rPr>
        <w:t>7</w:t>
      </w:r>
      <w:r w:rsidR="00F4797E" w:rsidRPr="003D4630">
        <w:rPr>
          <w:rFonts w:ascii="Times New Roman" w:hAnsi="Times New Roman"/>
          <w:bCs/>
          <w:sz w:val="24"/>
          <w:szCs w:val="24"/>
          <w:lang w:eastAsia="bg-BG"/>
        </w:rPr>
        <w:t>.</w:t>
      </w:r>
    </w:p>
    <w:p w:rsidR="00F4797E" w:rsidRDefault="00F4797E" w:rsidP="0046723A">
      <w:pPr>
        <w:spacing w:after="0"/>
        <w:ind w:firstLine="720"/>
        <w:jc w:val="center"/>
        <w:rPr>
          <w:rFonts w:ascii="Times New Roman" w:hAnsi="Times New Roman"/>
          <w:b/>
          <w:bCs/>
          <w:sz w:val="24"/>
          <w:szCs w:val="24"/>
          <w:lang w:eastAsia="bg-BG"/>
        </w:rPr>
      </w:pPr>
      <w:r w:rsidRPr="001B28D1">
        <w:rPr>
          <w:rFonts w:ascii="Times New Roman" w:hAnsi="Times New Roman"/>
          <w:b/>
          <w:bCs/>
          <w:sz w:val="24"/>
          <w:szCs w:val="24"/>
          <w:lang w:eastAsia="bg-BG"/>
        </w:rPr>
        <w:t>Справка за разход на електрическа енергия средно напрежение</w:t>
      </w:r>
      <w:r w:rsidRPr="001B28D1">
        <w:rPr>
          <w:rFonts w:ascii="Times New Roman" w:hAnsi="Times New Roman"/>
          <w:b/>
          <w:bCs/>
          <w:sz w:val="24"/>
          <w:szCs w:val="24"/>
          <w:lang w:val="en-US" w:eastAsia="bg-BG"/>
        </w:rPr>
        <w:t xml:space="preserve"> </w:t>
      </w:r>
      <w:r w:rsidRPr="001B28D1">
        <w:rPr>
          <w:rFonts w:ascii="Times New Roman" w:hAnsi="Times New Roman"/>
          <w:b/>
          <w:bCs/>
          <w:sz w:val="24"/>
          <w:szCs w:val="24"/>
          <w:lang w:eastAsia="bg-BG"/>
        </w:rPr>
        <w:t>за обектите на територията на гр. София</w:t>
      </w:r>
      <w:r>
        <w:rPr>
          <w:rFonts w:ascii="Times New Roman" w:hAnsi="Times New Roman"/>
          <w:b/>
          <w:bCs/>
          <w:sz w:val="24"/>
          <w:szCs w:val="24"/>
          <w:lang w:eastAsia="bg-BG"/>
        </w:rPr>
        <w:t xml:space="preserve"> </w:t>
      </w:r>
    </w:p>
    <w:p w:rsidR="00F4797E" w:rsidRDefault="00F4797E" w:rsidP="00EC699B">
      <w:pPr>
        <w:spacing w:after="0"/>
        <w:ind w:firstLine="720"/>
        <w:jc w:val="center"/>
        <w:rPr>
          <w:rFonts w:ascii="Times New Roman" w:hAnsi="Times New Roman"/>
          <w:b/>
          <w:bCs/>
          <w:sz w:val="24"/>
          <w:szCs w:val="24"/>
          <w:u w:val="single"/>
          <w:lang w:eastAsia="bg-BG"/>
        </w:rPr>
      </w:pPr>
      <w:r w:rsidRPr="001B28D1">
        <w:rPr>
          <w:rFonts w:ascii="Times New Roman" w:hAnsi="Times New Roman"/>
          <w:b/>
          <w:bCs/>
          <w:sz w:val="24"/>
          <w:szCs w:val="24"/>
          <w:u w:val="single"/>
          <w:lang w:eastAsia="bg-BG"/>
        </w:rPr>
        <w:t>Таблица № 1</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10"/>
        <w:gridCol w:w="4536"/>
      </w:tblGrid>
      <w:tr w:rsidR="00F4797E" w:rsidRPr="00627217" w:rsidTr="006B4425">
        <w:trPr>
          <w:trHeight w:val="448"/>
        </w:trPr>
        <w:tc>
          <w:tcPr>
            <w:tcW w:w="4110" w:type="dxa"/>
            <w:vMerge w:val="restart"/>
            <w:vAlign w:val="center"/>
          </w:tcPr>
          <w:p w:rsidR="00F4797E" w:rsidRPr="001B28D1" w:rsidRDefault="00F4797E" w:rsidP="0046723A">
            <w:pPr>
              <w:spacing w:after="0"/>
              <w:jc w:val="center"/>
              <w:rPr>
                <w:rFonts w:ascii="Times New Roman" w:hAnsi="Times New Roman"/>
                <w:b/>
                <w:bCs/>
                <w:sz w:val="24"/>
                <w:szCs w:val="24"/>
                <w:lang w:eastAsia="bg-BG"/>
              </w:rPr>
            </w:pPr>
            <w:r w:rsidRPr="001B28D1">
              <w:rPr>
                <w:rFonts w:ascii="Times New Roman" w:hAnsi="Times New Roman"/>
                <w:b/>
                <w:bCs/>
                <w:sz w:val="24"/>
                <w:szCs w:val="24"/>
                <w:lang w:eastAsia="bg-BG"/>
              </w:rPr>
              <w:t>Месец</w:t>
            </w:r>
          </w:p>
        </w:tc>
        <w:tc>
          <w:tcPr>
            <w:tcW w:w="4536" w:type="dxa"/>
            <w:vAlign w:val="bottom"/>
          </w:tcPr>
          <w:p w:rsidR="00F4797E" w:rsidRPr="001B28D1" w:rsidRDefault="00F4797E" w:rsidP="000B305D">
            <w:pPr>
              <w:spacing w:after="0"/>
              <w:jc w:val="center"/>
              <w:rPr>
                <w:rFonts w:ascii="Times New Roman" w:hAnsi="Times New Roman"/>
                <w:b/>
                <w:bCs/>
                <w:sz w:val="24"/>
                <w:szCs w:val="24"/>
                <w:lang w:eastAsia="bg-BG"/>
              </w:rPr>
            </w:pPr>
            <w:r w:rsidRPr="001B28D1">
              <w:rPr>
                <w:rFonts w:ascii="Times New Roman" w:hAnsi="Times New Roman"/>
                <w:b/>
                <w:bCs/>
                <w:sz w:val="24"/>
                <w:szCs w:val="24"/>
                <w:lang w:eastAsia="bg-BG"/>
              </w:rPr>
              <w:t xml:space="preserve">Потребление, </w:t>
            </w:r>
            <w:r w:rsidR="000B305D">
              <w:rPr>
                <w:rFonts w:ascii="Times New Roman" w:hAnsi="Times New Roman"/>
                <w:b/>
                <w:bCs/>
                <w:sz w:val="24"/>
                <w:szCs w:val="24"/>
                <w:lang w:val="en-US" w:eastAsia="bg-BG"/>
              </w:rPr>
              <w:t>M</w:t>
            </w:r>
            <w:r w:rsidRPr="001B28D1">
              <w:rPr>
                <w:rFonts w:ascii="Times New Roman" w:hAnsi="Times New Roman"/>
                <w:b/>
                <w:bCs/>
                <w:sz w:val="24"/>
                <w:szCs w:val="24"/>
                <w:lang w:eastAsia="bg-BG"/>
              </w:rPr>
              <w:t>Wh</w:t>
            </w:r>
          </w:p>
        </w:tc>
      </w:tr>
      <w:tr w:rsidR="00F4797E" w:rsidRPr="00627217" w:rsidTr="008B5154">
        <w:trPr>
          <w:trHeight w:val="568"/>
        </w:trPr>
        <w:tc>
          <w:tcPr>
            <w:tcW w:w="4110" w:type="dxa"/>
            <w:vMerge/>
            <w:vAlign w:val="center"/>
          </w:tcPr>
          <w:p w:rsidR="00F4797E" w:rsidRPr="001B28D1" w:rsidRDefault="00F4797E" w:rsidP="0046723A">
            <w:pPr>
              <w:spacing w:after="0"/>
              <w:jc w:val="center"/>
              <w:rPr>
                <w:rFonts w:ascii="Times New Roman" w:hAnsi="Times New Roman"/>
                <w:b/>
                <w:bCs/>
                <w:sz w:val="24"/>
                <w:szCs w:val="24"/>
                <w:lang w:eastAsia="bg-BG"/>
              </w:rPr>
            </w:pPr>
          </w:p>
        </w:tc>
        <w:tc>
          <w:tcPr>
            <w:tcW w:w="4536" w:type="dxa"/>
            <w:vAlign w:val="bottom"/>
          </w:tcPr>
          <w:p w:rsidR="00F4797E" w:rsidRDefault="000B305D" w:rsidP="0046723A">
            <w:pPr>
              <w:spacing w:after="0"/>
              <w:jc w:val="center"/>
              <w:rPr>
                <w:rFonts w:ascii="Times New Roman" w:hAnsi="Times New Roman"/>
                <w:bCs/>
                <w:sz w:val="24"/>
                <w:szCs w:val="24"/>
                <w:lang w:eastAsia="bg-BG"/>
              </w:rPr>
            </w:pPr>
            <w:r w:rsidRPr="002111BB">
              <w:rPr>
                <w:rFonts w:ascii="Times New Roman" w:hAnsi="Times New Roman"/>
                <w:bCs/>
                <w:sz w:val="24"/>
                <w:szCs w:val="24"/>
                <w:lang w:eastAsia="bg-BG"/>
              </w:rPr>
              <w:t xml:space="preserve">Медико-Биологичен Комплекс </w:t>
            </w:r>
            <w:r w:rsidR="00F4797E" w:rsidRPr="002111BB">
              <w:rPr>
                <w:rFonts w:ascii="Times New Roman" w:hAnsi="Times New Roman"/>
                <w:bCs/>
                <w:sz w:val="24"/>
                <w:szCs w:val="24"/>
                <w:lang w:eastAsia="bg-BG"/>
              </w:rPr>
              <w:t>–</w:t>
            </w:r>
            <w:r w:rsidR="00F4797E">
              <w:rPr>
                <w:rFonts w:ascii="Times New Roman" w:hAnsi="Times New Roman"/>
                <w:bCs/>
                <w:sz w:val="24"/>
                <w:szCs w:val="24"/>
                <w:lang w:eastAsia="bg-BG"/>
              </w:rPr>
              <w:t xml:space="preserve"> Медицински Факултет - Деканат </w:t>
            </w:r>
          </w:p>
          <w:p w:rsidR="00F4797E" w:rsidRPr="001B28D1" w:rsidRDefault="000B305D" w:rsidP="0046723A">
            <w:pPr>
              <w:spacing w:after="0"/>
              <w:jc w:val="center"/>
              <w:rPr>
                <w:rFonts w:ascii="Times New Roman" w:hAnsi="Times New Roman"/>
                <w:b/>
                <w:bCs/>
                <w:sz w:val="24"/>
                <w:szCs w:val="24"/>
                <w:lang w:eastAsia="bg-BG"/>
              </w:rPr>
            </w:pPr>
            <w:r w:rsidRPr="00EC699B">
              <w:rPr>
                <w:rFonts w:ascii="Times New Roman" w:hAnsi="Times New Roman"/>
                <w:b/>
                <w:bCs/>
                <w:sz w:val="24"/>
                <w:szCs w:val="24"/>
                <w:lang w:eastAsia="bg-BG"/>
              </w:rPr>
              <w:t>ул.”Г.Софийски” №1</w:t>
            </w:r>
          </w:p>
        </w:tc>
      </w:tr>
      <w:tr w:rsidR="000B305D" w:rsidRPr="00627217" w:rsidTr="0046723A">
        <w:trPr>
          <w:trHeight w:val="315"/>
        </w:trPr>
        <w:tc>
          <w:tcPr>
            <w:tcW w:w="4110" w:type="dxa"/>
            <w:vAlign w:val="bottom"/>
          </w:tcPr>
          <w:p w:rsidR="000B305D" w:rsidRPr="001B28D1" w:rsidRDefault="000B305D" w:rsidP="000B305D">
            <w:pPr>
              <w:spacing w:after="0"/>
              <w:rPr>
                <w:rFonts w:ascii="Times New Roman" w:hAnsi="Times New Roman"/>
                <w:bCs/>
                <w:sz w:val="24"/>
                <w:szCs w:val="24"/>
                <w:lang w:eastAsia="bg-BG"/>
              </w:rPr>
            </w:pPr>
            <w:r>
              <w:rPr>
                <w:rFonts w:ascii="Times New Roman" w:hAnsi="Times New Roman"/>
                <w:bCs/>
                <w:sz w:val="24"/>
                <w:szCs w:val="24"/>
                <w:lang w:eastAsia="bg-BG"/>
              </w:rPr>
              <w:t>Септември 2018</w:t>
            </w:r>
          </w:p>
        </w:tc>
        <w:tc>
          <w:tcPr>
            <w:tcW w:w="4536" w:type="dxa"/>
            <w:vAlign w:val="center"/>
          </w:tcPr>
          <w:p w:rsidR="000B305D" w:rsidRPr="000B305D" w:rsidRDefault="000B305D" w:rsidP="0046723A">
            <w:pPr>
              <w:spacing w:after="0"/>
              <w:ind w:firstLine="720"/>
              <w:jc w:val="right"/>
              <w:rPr>
                <w:rFonts w:ascii="Times New Roman" w:hAnsi="Times New Roman"/>
                <w:bCs/>
                <w:sz w:val="24"/>
                <w:szCs w:val="24"/>
                <w:lang w:val="en-US" w:eastAsia="bg-BG"/>
              </w:rPr>
            </w:pPr>
            <w:r>
              <w:rPr>
                <w:rFonts w:ascii="Times New Roman" w:hAnsi="Times New Roman"/>
                <w:bCs/>
                <w:sz w:val="24"/>
                <w:szCs w:val="24"/>
                <w:lang w:val="en-US" w:eastAsia="bg-BG"/>
              </w:rPr>
              <w:t>54</w:t>
            </w:r>
            <w:r>
              <w:rPr>
                <w:rFonts w:ascii="Times New Roman" w:hAnsi="Times New Roman"/>
                <w:bCs/>
                <w:sz w:val="24"/>
                <w:szCs w:val="24"/>
                <w:lang w:eastAsia="bg-BG"/>
              </w:rPr>
              <w:t>,</w:t>
            </w:r>
            <w:r>
              <w:rPr>
                <w:rFonts w:ascii="Times New Roman" w:hAnsi="Times New Roman"/>
                <w:bCs/>
                <w:sz w:val="24"/>
                <w:szCs w:val="24"/>
                <w:lang w:val="en-US" w:eastAsia="bg-BG"/>
              </w:rPr>
              <w:t>261</w:t>
            </w:r>
          </w:p>
        </w:tc>
      </w:tr>
      <w:tr w:rsidR="000B305D" w:rsidRPr="00627217" w:rsidTr="0046723A">
        <w:trPr>
          <w:trHeight w:val="315"/>
        </w:trPr>
        <w:tc>
          <w:tcPr>
            <w:tcW w:w="4110" w:type="dxa"/>
            <w:vAlign w:val="bottom"/>
          </w:tcPr>
          <w:p w:rsidR="000B305D" w:rsidRPr="001B28D1" w:rsidRDefault="000B305D" w:rsidP="000B305D">
            <w:pPr>
              <w:spacing w:after="0"/>
              <w:rPr>
                <w:rFonts w:ascii="Times New Roman" w:hAnsi="Times New Roman"/>
                <w:bCs/>
                <w:sz w:val="24"/>
                <w:szCs w:val="24"/>
                <w:lang w:eastAsia="bg-BG"/>
              </w:rPr>
            </w:pPr>
            <w:r>
              <w:rPr>
                <w:rFonts w:ascii="Times New Roman" w:hAnsi="Times New Roman"/>
                <w:bCs/>
                <w:sz w:val="24"/>
                <w:szCs w:val="24"/>
                <w:lang w:eastAsia="bg-BG"/>
              </w:rPr>
              <w:t>Октомври 2018</w:t>
            </w:r>
          </w:p>
        </w:tc>
        <w:tc>
          <w:tcPr>
            <w:tcW w:w="4536" w:type="dxa"/>
            <w:vAlign w:val="center"/>
          </w:tcPr>
          <w:p w:rsidR="000B305D" w:rsidRPr="001B28D1" w:rsidRDefault="000B305D" w:rsidP="0046723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73,614</w:t>
            </w:r>
          </w:p>
        </w:tc>
      </w:tr>
      <w:tr w:rsidR="000B305D" w:rsidRPr="00627217" w:rsidTr="0046723A">
        <w:trPr>
          <w:trHeight w:val="315"/>
        </w:trPr>
        <w:tc>
          <w:tcPr>
            <w:tcW w:w="4110" w:type="dxa"/>
            <w:vAlign w:val="bottom"/>
          </w:tcPr>
          <w:p w:rsidR="000B305D" w:rsidRPr="001B28D1" w:rsidRDefault="000B305D" w:rsidP="000B305D">
            <w:pPr>
              <w:spacing w:after="0"/>
              <w:rPr>
                <w:rFonts w:ascii="Times New Roman" w:hAnsi="Times New Roman"/>
                <w:bCs/>
                <w:sz w:val="24"/>
                <w:szCs w:val="24"/>
                <w:lang w:eastAsia="bg-BG"/>
              </w:rPr>
            </w:pPr>
            <w:r>
              <w:rPr>
                <w:rFonts w:ascii="Times New Roman" w:hAnsi="Times New Roman"/>
                <w:bCs/>
                <w:sz w:val="24"/>
                <w:szCs w:val="24"/>
                <w:lang w:eastAsia="bg-BG"/>
              </w:rPr>
              <w:t>Ноември 2018</w:t>
            </w:r>
          </w:p>
        </w:tc>
        <w:tc>
          <w:tcPr>
            <w:tcW w:w="4536" w:type="dxa"/>
            <w:vAlign w:val="bottom"/>
          </w:tcPr>
          <w:p w:rsidR="000B305D" w:rsidRPr="001B28D1" w:rsidRDefault="000B305D" w:rsidP="0046723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73,614</w:t>
            </w:r>
          </w:p>
        </w:tc>
      </w:tr>
      <w:tr w:rsidR="000B305D" w:rsidRPr="00627217" w:rsidTr="0046723A">
        <w:trPr>
          <w:trHeight w:val="315"/>
        </w:trPr>
        <w:tc>
          <w:tcPr>
            <w:tcW w:w="4110" w:type="dxa"/>
            <w:vAlign w:val="bottom"/>
          </w:tcPr>
          <w:p w:rsidR="000B305D" w:rsidRPr="001B28D1" w:rsidRDefault="000B305D" w:rsidP="000B305D">
            <w:pPr>
              <w:spacing w:after="0"/>
              <w:rPr>
                <w:rFonts w:ascii="Times New Roman" w:hAnsi="Times New Roman"/>
                <w:bCs/>
                <w:sz w:val="24"/>
                <w:szCs w:val="24"/>
                <w:lang w:eastAsia="bg-BG"/>
              </w:rPr>
            </w:pPr>
            <w:r w:rsidRPr="001B28D1">
              <w:rPr>
                <w:rFonts w:ascii="Times New Roman" w:hAnsi="Times New Roman"/>
                <w:bCs/>
                <w:sz w:val="24"/>
                <w:szCs w:val="24"/>
                <w:lang w:eastAsia="bg-BG"/>
              </w:rPr>
              <w:t>Декември 201</w:t>
            </w:r>
            <w:r>
              <w:rPr>
                <w:rFonts w:ascii="Times New Roman" w:hAnsi="Times New Roman"/>
                <w:bCs/>
                <w:sz w:val="24"/>
                <w:szCs w:val="24"/>
                <w:lang w:eastAsia="bg-BG"/>
              </w:rPr>
              <w:t>8</w:t>
            </w:r>
          </w:p>
        </w:tc>
        <w:tc>
          <w:tcPr>
            <w:tcW w:w="4536" w:type="dxa"/>
            <w:vAlign w:val="bottom"/>
          </w:tcPr>
          <w:p w:rsidR="000B305D" w:rsidRPr="001B28D1" w:rsidRDefault="000B305D" w:rsidP="0046723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73,986</w:t>
            </w:r>
          </w:p>
        </w:tc>
      </w:tr>
      <w:tr w:rsidR="00F4797E" w:rsidRPr="00627217" w:rsidTr="0046723A">
        <w:trPr>
          <w:trHeight w:val="315"/>
        </w:trPr>
        <w:tc>
          <w:tcPr>
            <w:tcW w:w="4110" w:type="dxa"/>
            <w:vAlign w:val="bottom"/>
          </w:tcPr>
          <w:p w:rsidR="00F4797E" w:rsidRPr="001B28D1" w:rsidRDefault="000B305D" w:rsidP="000B305D">
            <w:pPr>
              <w:spacing w:after="0"/>
              <w:rPr>
                <w:rFonts w:ascii="Times New Roman" w:hAnsi="Times New Roman"/>
                <w:bCs/>
                <w:sz w:val="24"/>
                <w:szCs w:val="24"/>
                <w:lang w:eastAsia="bg-BG"/>
              </w:rPr>
            </w:pPr>
            <w:r>
              <w:rPr>
                <w:rFonts w:ascii="Times New Roman" w:hAnsi="Times New Roman"/>
                <w:bCs/>
                <w:sz w:val="24"/>
                <w:szCs w:val="24"/>
                <w:lang w:eastAsia="bg-BG"/>
              </w:rPr>
              <w:t>Януари</w:t>
            </w:r>
            <w:r w:rsidR="00F4797E"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F4797E" w:rsidRPr="001B28D1" w:rsidRDefault="000B305D" w:rsidP="0046723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78,597</w:t>
            </w:r>
          </w:p>
        </w:tc>
      </w:tr>
      <w:tr w:rsidR="00F4797E" w:rsidRPr="00627217" w:rsidTr="0046723A">
        <w:trPr>
          <w:trHeight w:val="315"/>
        </w:trPr>
        <w:tc>
          <w:tcPr>
            <w:tcW w:w="4110" w:type="dxa"/>
            <w:vAlign w:val="bottom"/>
          </w:tcPr>
          <w:p w:rsidR="00F4797E" w:rsidRPr="001B28D1" w:rsidRDefault="000B305D" w:rsidP="000B305D">
            <w:pPr>
              <w:spacing w:after="0"/>
              <w:rPr>
                <w:rFonts w:ascii="Times New Roman" w:hAnsi="Times New Roman"/>
                <w:bCs/>
                <w:sz w:val="24"/>
                <w:szCs w:val="24"/>
                <w:lang w:eastAsia="bg-BG"/>
              </w:rPr>
            </w:pPr>
            <w:r>
              <w:rPr>
                <w:rFonts w:ascii="Times New Roman" w:hAnsi="Times New Roman"/>
                <w:bCs/>
                <w:sz w:val="24"/>
                <w:szCs w:val="24"/>
                <w:lang w:eastAsia="bg-BG"/>
              </w:rPr>
              <w:t>Февруари</w:t>
            </w:r>
            <w:r w:rsidR="00F4797E"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F4797E" w:rsidRPr="001B28D1" w:rsidRDefault="000B305D" w:rsidP="0046723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62,908</w:t>
            </w:r>
          </w:p>
        </w:tc>
      </w:tr>
      <w:tr w:rsidR="00F4797E" w:rsidRPr="00627217" w:rsidTr="0046723A">
        <w:trPr>
          <w:trHeight w:val="315"/>
        </w:trPr>
        <w:tc>
          <w:tcPr>
            <w:tcW w:w="4110" w:type="dxa"/>
            <w:vAlign w:val="bottom"/>
          </w:tcPr>
          <w:p w:rsidR="00F4797E" w:rsidRPr="001B28D1" w:rsidRDefault="000B305D" w:rsidP="000B305D">
            <w:pPr>
              <w:spacing w:after="0"/>
              <w:rPr>
                <w:rFonts w:ascii="Times New Roman" w:hAnsi="Times New Roman"/>
                <w:bCs/>
                <w:sz w:val="24"/>
                <w:szCs w:val="24"/>
                <w:lang w:eastAsia="bg-BG"/>
              </w:rPr>
            </w:pPr>
            <w:r>
              <w:rPr>
                <w:rFonts w:ascii="Times New Roman" w:hAnsi="Times New Roman"/>
                <w:bCs/>
                <w:sz w:val="24"/>
                <w:szCs w:val="24"/>
                <w:lang w:eastAsia="bg-BG"/>
              </w:rPr>
              <w:t>Март</w:t>
            </w:r>
            <w:r w:rsidR="00F4797E"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F4797E" w:rsidRPr="001B28D1" w:rsidRDefault="000B305D" w:rsidP="0046723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62,802</w:t>
            </w:r>
          </w:p>
        </w:tc>
      </w:tr>
      <w:tr w:rsidR="00F4797E" w:rsidRPr="00627217" w:rsidTr="0046723A">
        <w:trPr>
          <w:trHeight w:val="315"/>
        </w:trPr>
        <w:tc>
          <w:tcPr>
            <w:tcW w:w="4110" w:type="dxa"/>
            <w:vAlign w:val="bottom"/>
          </w:tcPr>
          <w:p w:rsidR="00F4797E" w:rsidRPr="001B28D1" w:rsidRDefault="000B305D" w:rsidP="000B305D">
            <w:pPr>
              <w:spacing w:after="0"/>
              <w:rPr>
                <w:rFonts w:ascii="Times New Roman" w:hAnsi="Times New Roman"/>
                <w:bCs/>
                <w:sz w:val="24"/>
                <w:szCs w:val="24"/>
                <w:lang w:eastAsia="bg-BG"/>
              </w:rPr>
            </w:pPr>
            <w:r>
              <w:rPr>
                <w:rFonts w:ascii="Times New Roman" w:hAnsi="Times New Roman"/>
                <w:bCs/>
                <w:sz w:val="24"/>
                <w:szCs w:val="24"/>
                <w:lang w:eastAsia="bg-BG"/>
              </w:rPr>
              <w:t>Април</w:t>
            </w:r>
            <w:r w:rsidR="00F4797E"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F4797E" w:rsidRPr="001B28D1" w:rsidRDefault="000B305D" w:rsidP="0046723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60,678</w:t>
            </w:r>
          </w:p>
        </w:tc>
      </w:tr>
      <w:tr w:rsidR="000B305D" w:rsidRPr="00627217" w:rsidTr="0046723A">
        <w:trPr>
          <w:trHeight w:val="315"/>
        </w:trPr>
        <w:tc>
          <w:tcPr>
            <w:tcW w:w="4110" w:type="dxa"/>
            <w:vAlign w:val="bottom"/>
          </w:tcPr>
          <w:p w:rsidR="000B305D" w:rsidRPr="001B28D1" w:rsidRDefault="000B305D" w:rsidP="000B305D">
            <w:pPr>
              <w:spacing w:after="0"/>
              <w:rPr>
                <w:rFonts w:ascii="Times New Roman" w:hAnsi="Times New Roman"/>
                <w:bCs/>
                <w:sz w:val="24"/>
                <w:szCs w:val="24"/>
                <w:lang w:eastAsia="bg-BG"/>
              </w:rPr>
            </w:pPr>
            <w:r w:rsidRPr="001B28D1">
              <w:rPr>
                <w:rFonts w:ascii="Times New Roman" w:hAnsi="Times New Roman"/>
                <w:bCs/>
                <w:sz w:val="24"/>
                <w:szCs w:val="24"/>
                <w:lang w:eastAsia="bg-BG"/>
              </w:rPr>
              <w:t>Май 201</w:t>
            </w:r>
            <w:r>
              <w:rPr>
                <w:rFonts w:ascii="Times New Roman" w:hAnsi="Times New Roman"/>
                <w:bCs/>
                <w:sz w:val="24"/>
                <w:szCs w:val="24"/>
                <w:lang w:eastAsia="bg-BG"/>
              </w:rPr>
              <w:t>9</w:t>
            </w:r>
          </w:p>
        </w:tc>
        <w:tc>
          <w:tcPr>
            <w:tcW w:w="4536" w:type="dxa"/>
            <w:vAlign w:val="bottom"/>
          </w:tcPr>
          <w:p w:rsidR="000B305D" w:rsidRPr="001B28D1" w:rsidRDefault="000B305D" w:rsidP="0046723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53,42</w:t>
            </w:r>
          </w:p>
        </w:tc>
      </w:tr>
      <w:tr w:rsidR="000B305D" w:rsidRPr="00627217" w:rsidTr="0046723A">
        <w:trPr>
          <w:trHeight w:val="315"/>
        </w:trPr>
        <w:tc>
          <w:tcPr>
            <w:tcW w:w="4110" w:type="dxa"/>
            <w:vAlign w:val="bottom"/>
          </w:tcPr>
          <w:p w:rsidR="000B305D" w:rsidRPr="001B28D1" w:rsidRDefault="000B305D" w:rsidP="000B305D">
            <w:pPr>
              <w:spacing w:after="0"/>
              <w:rPr>
                <w:rFonts w:ascii="Times New Roman" w:hAnsi="Times New Roman"/>
                <w:bCs/>
                <w:sz w:val="24"/>
                <w:szCs w:val="24"/>
                <w:lang w:eastAsia="bg-BG"/>
              </w:rPr>
            </w:pPr>
            <w:r w:rsidRPr="001B28D1">
              <w:rPr>
                <w:rFonts w:ascii="Times New Roman" w:hAnsi="Times New Roman"/>
                <w:bCs/>
                <w:sz w:val="24"/>
                <w:szCs w:val="24"/>
                <w:lang w:eastAsia="bg-BG"/>
              </w:rPr>
              <w:t>Юни 201</w:t>
            </w:r>
            <w:r>
              <w:rPr>
                <w:rFonts w:ascii="Times New Roman" w:hAnsi="Times New Roman"/>
                <w:bCs/>
                <w:sz w:val="24"/>
                <w:szCs w:val="24"/>
                <w:lang w:eastAsia="bg-BG"/>
              </w:rPr>
              <w:t>9</w:t>
            </w:r>
          </w:p>
        </w:tc>
        <w:tc>
          <w:tcPr>
            <w:tcW w:w="4536" w:type="dxa"/>
            <w:vAlign w:val="bottom"/>
          </w:tcPr>
          <w:p w:rsidR="000B305D" w:rsidRPr="001B28D1" w:rsidRDefault="000B305D" w:rsidP="0046723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60,894</w:t>
            </w:r>
          </w:p>
        </w:tc>
      </w:tr>
      <w:tr w:rsidR="000B305D" w:rsidRPr="00627217" w:rsidTr="0046723A">
        <w:trPr>
          <w:trHeight w:val="315"/>
        </w:trPr>
        <w:tc>
          <w:tcPr>
            <w:tcW w:w="4110" w:type="dxa"/>
            <w:vAlign w:val="bottom"/>
          </w:tcPr>
          <w:p w:rsidR="000B305D" w:rsidRPr="001B28D1" w:rsidRDefault="000B305D" w:rsidP="000B305D">
            <w:pPr>
              <w:spacing w:after="0"/>
              <w:rPr>
                <w:rFonts w:ascii="Times New Roman" w:hAnsi="Times New Roman"/>
                <w:bCs/>
                <w:sz w:val="24"/>
                <w:szCs w:val="24"/>
                <w:lang w:eastAsia="bg-BG"/>
              </w:rPr>
            </w:pPr>
            <w:r w:rsidRPr="001B28D1">
              <w:rPr>
                <w:rFonts w:ascii="Times New Roman" w:hAnsi="Times New Roman"/>
                <w:bCs/>
                <w:sz w:val="24"/>
                <w:szCs w:val="24"/>
                <w:lang w:eastAsia="bg-BG"/>
              </w:rPr>
              <w:t>Юли 201</w:t>
            </w:r>
            <w:r>
              <w:rPr>
                <w:rFonts w:ascii="Times New Roman" w:hAnsi="Times New Roman"/>
                <w:bCs/>
                <w:sz w:val="24"/>
                <w:szCs w:val="24"/>
                <w:lang w:eastAsia="bg-BG"/>
              </w:rPr>
              <w:t>9</w:t>
            </w:r>
          </w:p>
        </w:tc>
        <w:tc>
          <w:tcPr>
            <w:tcW w:w="4536" w:type="dxa"/>
            <w:vAlign w:val="bottom"/>
          </w:tcPr>
          <w:p w:rsidR="000B305D" w:rsidRPr="001B28D1" w:rsidRDefault="000B305D" w:rsidP="0046723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51,293</w:t>
            </w:r>
          </w:p>
        </w:tc>
      </w:tr>
      <w:tr w:rsidR="000B305D" w:rsidRPr="00627217" w:rsidTr="0046723A">
        <w:trPr>
          <w:trHeight w:val="315"/>
        </w:trPr>
        <w:tc>
          <w:tcPr>
            <w:tcW w:w="4110" w:type="dxa"/>
            <w:vAlign w:val="bottom"/>
          </w:tcPr>
          <w:p w:rsidR="000B305D" w:rsidRPr="001B28D1" w:rsidRDefault="000B305D" w:rsidP="000B305D">
            <w:pPr>
              <w:spacing w:after="0"/>
              <w:rPr>
                <w:rFonts w:ascii="Times New Roman" w:hAnsi="Times New Roman"/>
                <w:bCs/>
                <w:sz w:val="24"/>
                <w:szCs w:val="24"/>
                <w:lang w:eastAsia="bg-BG"/>
              </w:rPr>
            </w:pPr>
            <w:r w:rsidRPr="001B28D1">
              <w:rPr>
                <w:rFonts w:ascii="Times New Roman" w:hAnsi="Times New Roman"/>
                <w:bCs/>
                <w:sz w:val="24"/>
                <w:szCs w:val="24"/>
                <w:lang w:eastAsia="bg-BG"/>
              </w:rPr>
              <w:t>Август 201</w:t>
            </w:r>
            <w:r>
              <w:rPr>
                <w:rFonts w:ascii="Times New Roman" w:hAnsi="Times New Roman"/>
                <w:bCs/>
                <w:sz w:val="24"/>
                <w:szCs w:val="24"/>
                <w:lang w:eastAsia="bg-BG"/>
              </w:rPr>
              <w:t>9</w:t>
            </w:r>
          </w:p>
        </w:tc>
        <w:tc>
          <w:tcPr>
            <w:tcW w:w="4536" w:type="dxa"/>
            <w:vAlign w:val="bottom"/>
          </w:tcPr>
          <w:p w:rsidR="000B305D" w:rsidRPr="001B28D1" w:rsidRDefault="000B305D" w:rsidP="0046723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44,106</w:t>
            </w:r>
          </w:p>
        </w:tc>
      </w:tr>
      <w:tr w:rsidR="00F4797E" w:rsidRPr="00627217" w:rsidTr="0046723A">
        <w:trPr>
          <w:trHeight w:val="315"/>
        </w:trPr>
        <w:tc>
          <w:tcPr>
            <w:tcW w:w="4110" w:type="dxa"/>
            <w:vAlign w:val="bottom"/>
          </w:tcPr>
          <w:p w:rsidR="00F4797E" w:rsidRPr="001B28D1" w:rsidRDefault="00F4797E" w:rsidP="0046723A">
            <w:pPr>
              <w:spacing w:after="0"/>
              <w:ind w:firstLine="720"/>
              <w:jc w:val="both"/>
              <w:rPr>
                <w:rFonts w:ascii="Times New Roman" w:hAnsi="Times New Roman"/>
                <w:b/>
                <w:bCs/>
                <w:sz w:val="24"/>
                <w:szCs w:val="24"/>
                <w:lang w:eastAsia="bg-BG"/>
              </w:rPr>
            </w:pPr>
            <w:r w:rsidRPr="001B28D1">
              <w:rPr>
                <w:rFonts w:ascii="Times New Roman" w:hAnsi="Times New Roman"/>
                <w:b/>
                <w:bCs/>
                <w:sz w:val="24"/>
                <w:szCs w:val="24"/>
                <w:lang w:eastAsia="bg-BG"/>
              </w:rPr>
              <w:t> Общ разход</w:t>
            </w:r>
          </w:p>
        </w:tc>
        <w:tc>
          <w:tcPr>
            <w:tcW w:w="4536" w:type="dxa"/>
            <w:noWrap/>
            <w:vAlign w:val="bottom"/>
          </w:tcPr>
          <w:p w:rsidR="00F4797E" w:rsidRPr="001B28D1" w:rsidRDefault="000B305D" w:rsidP="0046723A">
            <w:pPr>
              <w:spacing w:after="0"/>
              <w:ind w:firstLine="720"/>
              <w:jc w:val="right"/>
              <w:rPr>
                <w:rFonts w:ascii="Times New Roman" w:hAnsi="Times New Roman"/>
                <w:b/>
                <w:bCs/>
                <w:sz w:val="24"/>
                <w:szCs w:val="24"/>
                <w:lang w:eastAsia="bg-BG"/>
              </w:rPr>
            </w:pPr>
            <w:r>
              <w:rPr>
                <w:rFonts w:ascii="Times New Roman" w:hAnsi="Times New Roman"/>
                <w:b/>
                <w:bCs/>
                <w:sz w:val="24"/>
                <w:szCs w:val="24"/>
                <w:lang w:eastAsia="bg-BG"/>
              </w:rPr>
              <w:t>750,173</w:t>
            </w:r>
          </w:p>
        </w:tc>
      </w:tr>
    </w:tbl>
    <w:p w:rsidR="00F4797E" w:rsidRDefault="00F4797E" w:rsidP="002111BB">
      <w:pPr>
        <w:spacing w:after="0"/>
        <w:ind w:firstLine="426"/>
        <w:jc w:val="both"/>
        <w:rPr>
          <w:rFonts w:ascii="Times New Roman" w:hAnsi="Times New Roman"/>
          <w:bCs/>
          <w:sz w:val="24"/>
          <w:szCs w:val="24"/>
          <w:lang w:eastAsia="bg-BG"/>
        </w:rPr>
      </w:pPr>
      <w:r>
        <w:rPr>
          <w:rFonts w:ascii="Times New Roman" w:hAnsi="Times New Roman"/>
          <w:bCs/>
          <w:sz w:val="24"/>
          <w:szCs w:val="24"/>
          <w:lang w:eastAsia="bg-BG"/>
        </w:rPr>
        <w:t xml:space="preserve">Клиентски №: </w:t>
      </w:r>
      <w:r w:rsidR="006B4425">
        <w:rPr>
          <w:rFonts w:ascii="Times New Roman" w:hAnsi="Times New Roman"/>
          <w:bCs/>
          <w:sz w:val="24"/>
          <w:szCs w:val="24"/>
          <w:lang w:eastAsia="bg-BG"/>
        </w:rPr>
        <w:t>520002790885</w:t>
      </w:r>
    </w:p>
    <w:p w:rsidR="00F4797E" w:rsidRDefault="00F4797E" w:rsidP="002111BB">
      <w:pPr>
        <w:spacing w:after="0"/>
        <w:ind w:firstLine="426"/>
        <w:jc w:val="both"/>
        <w:rPr>
          <w:rFonts w:ascii="Times New Roman" w:hAnsi="Times New Roman"/>
          <w:bCs/>
          <w:sz w:val="24"/>
          <w:szCs w:val="24"/>
          <w:lang w:eastAsia="bg-BG"/>
        </w:rPr>
      </w:pPr>
      <w:r>
        <w:rPr>
          <w:rFonts w:ascii="Times New Roman" w:hAnsi="Times New Roman"/>
          <w:bCs/>
          <w:sz w:val="24"/>
          <w:szCs w:val="24"/>
          <w:lang w:eastAsia="bg-BG"/>
        </w:rPr>
        <w:t xml:space="preserve">Абонатен №: 95408039 </w:t>
      </w:r>
    </w:p>
    <w:p w:rsidR="00F4797E" w:rsidRDefault="00F4797E" w:rsidP="00EC699B">
      <w:pPr>
        <w:spacing w:after="0"/>
        <w:ind w:firstLine="720"/>
        <w:jc w:val="center"/>
        <w:rPr>
          <w:rFonts w:ascii="Times New Roman" w:hAnsi="Times New Roman"/>
          <w:b/>
          <w:bCs/>
          <w:sz w:val="24"/>
          <w:szCs w:val="24"/>
          <w:u w:val="single"/>
          <w:lang w:val="en-US" w:eastAsia="bg-BG"/>
        </w:rPr>
      </w:pPr>
    </w:p>
    <w:p w:rsidR="00F4797E" w:rsidRPr="001B28D1" w:rsidRDefault="00F4797E" w:rsidP="00EC699B">
      <w:pPr>
        <w:spacing w:after="0"/>
        <w:ind w:firstLine="720"/>
        <w:jc w:val="center"/>
        <w:rPr>
          <w:rFonts w:ascii="Times New Roman" w:hAnsi="Times New Roman"/>
          <w:b/>
          <w:bCs/>
          <w:sz w:val="24"/>
          <w:szCs w:val="24"/>
          <w:u w:val="single"/>
          <w:lang w:eastAsia="bg-BG"/>
        </w:rPr>
      </w:pPr>
      <w:r w:rsidRPr="001B28D1">
        <w:rPr>
          <w:rFonts w:ascii="Times New Roman" w:hAnsi="Times New Roman"/>
          <w:b/>
          <w:bCs/>
          <w:sz w:val="24"/>
          <w:szCs w:val="24"/>
          <w:u w:val="single"/>
          <w:lang w:eastAsia="bg-BG"/>
        </w:rPr>
        <w:lastRenderedPageBreak/>
        <w:t xml:space="preserve">Таблица № </w:t>
      </w:r>
      <w:r>
        <w:rPr>
          <w:rFonts w:ascii="Times New Roman" w:hAnsi="Times New Roman"/>
          <w:b/>
          <w:bCs/>
          <w:sz w:val="24"/>
          <w:szCs w:val="24"/>
          <w:u w:val="single"/>
          <w:lang w:eastAsia="bg-BG"/>
        </w:rPr>
        <w:t>2</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10"/>
        <w:gridCol w:w="4536"/>
      </w:tblGrid>
      <w:tr w:rsidR="00F4797E" w:rsidRPr="001B28D1" w:rsidTr="006B4425">
        <w:trPr>
          <w:trHeight w:val="510"/>
        </w:trPr>
        <w:tc>
          <w:tcPr>
            <w:tcW w:w="4110" w:type="dxa"/>
            <w:vMerge w:val="restart"/>
            <w:vAlign w:val="center"/>
          </w:tcPr>
          <w:p w:rsidR="00F4797E" w:rsidRPr="001B28D1" w:rsidRDefault="00F4797E" w:rsidP="00EC699B">
            <w:pPr>
              <w:spacing w:after="0"/>
              <w:jc w:val="center"/>
              <w:rPr>
                <w:rFonts w:ascii="Times New Roman" w:hAnsi="Times New Roman"/>
                <w:b/>
                <w:bCs/>
                <w:sz w:val="24"/>
                <w:szCs w:val="24"/>
                <w:lang w:eastAsia="bg-BG"/>
              </w:rPr>
            </w:pPr>
            <w:r w:rsidRPr="001B28D1">
              <w:rPr>
                <w:rFonts w:ascii="Times New Roman" w:hAnsi="Times New Roman"/>
                <w:b/>
                <w:bCs/>
                <w:sz w:val="24"/>
                <w:szCs w:val="24"/>
                <w:lang w:eastAsia="bg-BG"/>
              </w:rPr>
              <w:t>Месец</w:t>
            </w:r>
          </w:p>
        </w:tc>
        <w:tc>
          <w:tcPr>
            <w:tcW w:w="4536" w:type="dxa"/>
            <w:vAlign w:val="bottom"/>
          </w:tcPr>
          <w:p w:rsidR="00F4797E" w:rsidRPr="001B28D1" w:rsidRDefault="00F4797E" w:rsidP="006B4425">
            <w:pPr>
              <w:spacing w:after="0"/>
              <w:jc w:val="center"/>
              <w:rPr>
                <w:rFonts w:ascii="Times New Roman" w:hAnsi="Times New Roman"/>
                <w:b/>
                <w:bCs/>
                <w:sz w:val="24"/>
                <w:szCs w:val="24"/>
                <w:lang w:eastAsia="bg-BG"/>
              </w:rPr>
            </w:pPr>
            <w:r w:rsidRPr="001B28D1">
              <w:rPr>
                <w:rFonts w:ascii="Times New Roman" w:hAnsi="Times New Roman"/>
                <w:b/>
                <w:bCs/>
                <w:sz w:val="24"/>
                <w:szCs w:val="24"/>
                <w:lang w:eastAsia="bg-BG"/>
              </w:rPr>
              <w:t xml:space="preserve">Потребление, </w:t>
            </w:r>
            <w:r w:rsidR="006B4425">
              <w:rPr>
                <w:rFonts w:ascii="Times New Roman" w:hAnsi="Times New Roman"/>
                <w:b/>
                <w:bCs/>
                <w:sz w:val="24"/>
                <w:szCs w:val="24"/>
                <w:lang w:eastAsia="bg-BG"/>
              </w:rPr>
              <w:t>М</w:t>
            </w:r>
            <w:r w:rsidRPr="001B28D1">
              <w:rPr>
                <w:rFonts w:ascii="Times New Roman" w:hAnsi="Times New Roman"/>
                <w:b/>
                <w:bCs/>
                <w:sz w:val="24"/>
                <w:szCs w:val="24"/>
                <w:lang w:eastAsia="bg-BG"/>
              </w:rPr>
              <w:t>Wh</w:t>
            </w:r>
          </w:p>
        </w:tc>
      </w:tr>
      <w:tr w:rsidR="00F4797E" w:rsidRPr="001B28D1" w:rsidTr="00EC699B">
        <w:trPr>
          <w:trHeight w:val="720"/>
        </w:trPr>
        <w:tc>
          <w:tcPr>
            <w:tcW w:w="4110" w:type="dxa"/>
            <w:vMerge/>
            <w:vAlign w:val="center"/>
          </w:tcPr>
          <w:p w:rsidR="00F4797E" w:rsidRPr="001B28D1" w:rsidRDefault="00F4797E" w:rsidP="00EC699B">
            <w:pPr>
              <w:spacing w:after="0"/>
              <w:jc w:val="center"/>
              <w:rPr>
                <w:rFonts w:ascii="Times New Roman" w:hAnsi="Times New Roman"/>
                <w:b/>
                <w:bCs/>
                <w:sz w:val="24"/>
                <w:szCs w:val="24"/>
                <w:lang w:eastAsia="bg-BG"/>
              </w:rPr>
            </w:pPr>
          </w:p>
        </w:tc>
        <w:tc>
          <w:tcPr>
            <w:tcW w:w="4536" w:type="dxa"/>
            <w:vAlign w:val="bottom"/>
          </w:tcPr>
          <w:p w:rsidR="00F4797E" w:rsidRPr="001B28D1" w:rsidRDefault="00F4797E" w:rsidP="00EC699B">
            <w:pPr>
              <w:spacing w:after="0"/>
              <w:jc w:val="center"/>
              <w:rPr>
                <w:rFonts w:ascii="Times New Roman" w:hAnsi="Times New Roman"/>
                <w:b/>
                <w:bCs/>
                <w:sz w:val="24"/>
                <w:szCs w:val="24"/>
                <w:lang w:eastAsia="bg-BG"/>
              </w:rPr>
            </w:pPr>
            <w:r w:rsidRPr="00EC699B">
              <w:rPr>
                <w:rFonts w:ascii="Times New Roman" w:hAnsi="Times New Roman"/>
                <w:b/>
                <w:bCs/>
                <w:sz w:val="24"/>
                <w:szCs w:val="24"/>
                <w:lang w:eastAsia="bg-BG"/>
              </w:rPr>
              <w:t>Факултет по дентална медицина</w:t>
            </w:r>
            <w:r>
              <w:rPr>
                <w:rFonts w:ascii="Times New Roman" w:hAnsi="Times New Roman"/>
                <w:bCs/>
                <w:sz w:val="24"/>
                <w:szCs w:val="24"/>
                <w:lang w:eastAsia="bg-BG"/>
              </w:rPr>
              <w:t xml:space="preserve"> – </w:t>
            </w:r>
            <w:r w:rsidRPr="00EC699B">
              <w:rPr>
                <w:rFonts w:ascii="Times New Roman" w:hAnsi="Times New Roman"/>
                <w:b/>
                <w:bCs/>
                <w:sz w:val="24"/>
                <w:szCs w:val="24"/>
                <w:lang w:eastAsia="bg-BG"/>
              </w:rPr>
              <w:t>ул.”Г.Софийски” №1</w:t>
            </w:r>
          </w:p>
        </w:tc>
      </w:tr>
      <w:tr w:rsidR="006B4425" w:rsidRPr="001B28D1" w:rsidTr="00EC699B">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Pr>
                <w:rFonts w:ascii="Times New Roman" w:hAnsi="Times New Roman"/>
                <w:bCs/>
                <w:sz w:val="24"/>
                <w:szCs w:val="24"/>
                <w:lang w:eastAsia="bg-BG"/>
              </w:rPr>
              <w:t>Септември 2018</w:t>
            </w:r>
          </w:p>
        </w:tc>
        <w:tc>
          <w:tcPr>
            <w:tcW w:w="4536" w:type="dxa"/>
            <w:vAlign w:val="center"/>
          </w:tcPr>
          <w:p w:rsidR="006B4425" w:rsidRPr="001B28D1" w:rsidRDefault="006B4425" w:rsidP="00EC699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50,651</w:t>
            </w:r>
          </w:p>
        </w:tc>
      </w:tr>
      <w:tr w:rsidR="006B4425" w:rsidRPr="001B28D1" w:rsidTr="00EC699B">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Pr>
                <w:rFonts w:ascii="Times New Roman" w:hAnsi="Times New Roman"/>
                <w:bCs/>
                <w:sz w:val="24"/>
                <w:szCs w:val="24"/>
                <w:lang w:eastAsia="bg-BG"/>
              </w:rPr>
              <w:t>Октомври 2018</w:t>
            </w:r>
          </w:p>
        </w:tc>
        <w:tc>
          <w:tcPr>
            <w:tcW w:w="4536" w:type="dxa"/>
            <w:vAlign w:val="center"/>
          </w:tcPr>
          <w:p w:rsidR="006B4425" w:rsidRPr="001B28D1" w:rsidRDefault="006B4425" w:rsidP="008E6EB8">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75,4</w:t>
            </w:r>
          </w:p>
        </w:tc>
      </w:tr>
      <w:tr w:rsidR="006B4425" w:rsidRPr="001B28D1" w:rsidTr="008E6EB8">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Pr>
                <w:rFonts w:ascii="Times New Roman" w:hAnsi="Times New Roman"/>
                <w:bCs/>
                <w:sz w:val="24"/>
                <w:szCs w:val="24"/>
                <w:lang w:eastAsia="bg-BG"/>
              </w:rPr>
              <w:t>Ноември 2018</w:t>
            </w:r>
          </w:p>
        </w:tc>
        <w:tc>
          <w:tcPr>
            <w:tcW w:w="4536" w:type="dxa"/>
            <w:vAlign w:val="center"/>
          </w:tcPr>
          <w:p w:rsidR="006B4425" w:rsidRPr="001B28D1" w:rsidRDefault="006B4425" w:rsidP="008E6EB8">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73,089</w:t>
            </w:r>
          </w:p>
        </w:tc>
      </w:tr>
      <w:tr w:rsidR="006B4425" w:rsidRPr="001B28D1" w:rsidTr="00EC699B">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Декември 201</w:t>
            </w:r>
            <w:r>
              <w:rPr>
                <w:rFonts w:ascii="Times New Roman" w:hAnsi="Times New Roman"/>
                <w:bCs/>
                <w:sz w:val="24"/>
                <w:szCs w:val="24"/>
                <w:lang w:eastAsia="bg-BG"/>
              </w:rPr>
              <w:t>8</w:t>
            </w:r>
          </w:p>
        </w:tc>
        <w:tc>
          <w:tcPr>
            <w:tcW w:w="4536" w:type="dxa"/>
            <w:vAlign w:val="bottom"/>
          </w:tcPr>
          <w:p w:rsidR="006B4425" w:rsidRPr="001B28D1" w:rsidRDefault="006B4425" w:rsidP="00EC699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64,016</w:t>
            </w:r>
          </w:p>
        </w:tc>
      </w:tr>
      <w:tr w:rsidR="006B4425" w:rsidRPr="001B28D1" w:rsidTr="00EC699B">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Pr>
                <w:rFonts w:ascii="Times New Roman" w:hAnsi="Times New Roman"/>
                <w:bCs/>
                <w:sz w:val="24"/>
                <w:szCs w:val="24"/>
                <w:lang w:eastAsia="bg-BG"/>
              </w:rPr>
              <w:t>Януари</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6B4425" w:rsidRPr="001B28D1" w:rsidRDefault="006B4425" w:rsidP="00EC699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63,228</w:t>
            </w:r>
          </w:p>
        </w:tc>
      </w:tr>
      <w:tr w:rsidR="006B4425" w:rsidRPr="001B28D1" w:rsidTr="00EC699B">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Pr>
                <w:rFonts w:ascii="Times New Roman" w:hAnsi="Times New Roman"/>
                <w:bCs/>
                <w:sz w:val="24"/>
                <w:szCs w:val="24"/>
                <w:lang w:eastAsia="bg-BG"/>
              </w:rPr>
              <w:t>Февруари</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6B4425" w:rsidRPr="001B28D1" w:rsidRDefault="006B4425" w:rsidP="00EC699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59,486</w:t>
            </w:r>
          </w:p>
        </w:tc>
      </w:tr>
      <w:tr w:rsidR="006B4425" w:rsidRPr="001B28D1" w:rsidTr="00EC699B">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Pr>
                <w:rFonts w:ascii="Times New Roman" w:hAnsi="Times New Roman"/>
                <w:bCs/>
                <w:sz w:val="24"/>
                <w:szCs w:val="24"/>
                <w:lang w:eastAsia="bg-BG"/>
              </w:rPr>
              <w:t>Март</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6B4425" w:rsidRPr="001B28D1" w:rsidRDefault="006B4425" w:rsidP="00EC699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57,624</w:t>
            </w:r>
          </w:p>
        </w:tc>
      </w:tr>
      <w:tr w:rsidR="006B4425" w:rsidRPr="001B28D1" w:rsidTr="00EC699B">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Pr>
                <w:rFonts w:ascii="Times New Roman" w:hAnsi="Times New Roman"/>
                <w:bCs/>
                <w:sz w:val="24"/>
                <w:szCs w:val="24"/>
                <w:lang w:eastAsia="bg-BG"/>
              </w:rPr>
              <w:t>Април</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6B4425" w:rsidRPr="001B28D1" w:rsidRDefault="006B4425" w:rsidP="00EC699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57,546</w:t>
            </w:r>
          </w:p>
        </w:tc>
      </w:tr>
      <w:tr w:rsidR="006B4425" w:rsidRPr="001B28D1" w:rsidTr="00EC699B">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Май 201</w:t>
            </w:r>
            <w:r>
              <w:rPr>
                <w:rFonts w:ascii="Times New Roman" w:hAnsi="Times New Roman"/>
                <w:bCs/>
                <w:sz w:val="24"/>
                <w:szCs w:val="24"/>
                <w:lang w:eastAsia="bg-BG"/>
              </w:rPr>
              <w:t>9</w:t>
            </w:r>
          </w:p>
        </w:tc>
        <w:tc>
          <w:tcPr>
            <w:tcW w:w="4536" w:type="dxa"/>
            <w:vAlign w:val="bottom"/>
          </w:tcPr>
          <w:p w:rsidR="006B4425" w:rsidRPr="001B28D1" w:rsidRDefault="006B4425" w:rsidP="00EC699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57,529</w:t>
            </w:r>
          </w:p>
        </w:tc>
      </w:tr>
      <w:tr w:rsidR="006B4425" w:rsidRPr="001B28D1" w:rsidTr="00EC699B">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Юни 201</w:t>
            </w:r>
            <w:r>
              <w:rPr>
                <w:rFonts w:ascii="Times New Roman" w:hAnsi="Times New Roman"/>
                <w:bCs/>
                <w:sz w:val="24"/>
                <w:szCs w:val="24"/>
                <w:lang w:eastAsia="bg-BG"/>
              </w:rPr>
              <w:t>9</w:t>
            </w:r>
          </w:p>
        </w:tc>
        <w:tc>
          <w:tcPr>
            <w:tcW w:w="4536" w:type="dxa"/>
            <w:vAlign w:val="bottom"/>
          </w:tcPr>
          <w:p w:rsidR="006B4425" w:rsidRPr="001B28D1" w:rsidRDefault="006B4425" w:rsidP="00EC699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47,731</w:t>
            </w:r>
          </w:p>
        </w:tc>
      </w:tr>
      <w:tr w:rsidR="006B4425" w:rsidRPr="001B28D1" w:rsidTr="00EC699B">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Юли 201</w:t>
            </w:r>
            <w:r>
              <w:rPr>
                <w:rFonts w:ascii="Times New Roman" w:hAnsi="Times New Roman"/>
                <w:bCs/>
                <w:sz w:val="24"/>
                <w:szCs w:val="24"/>
                <w:lang w:eastAsia="bg-BG"/>
              </w:rPr>
              <w:t>9</w:t>
            </w:r>
          </w:p>
        </w:tc>
        <w:tc>
          <w:tcPr>
            <w:tcW w:w="4536" w:type="dxa"/>
            <w:vAlign w:val="bottom"/>
          </w:tcPr>
          <w:p w:rsidR="006B4425" w:rsidRPr="001B28D1" w:rsidRDefault="006B4425" w:rsidP="00EC699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51,725</w:t>
            </w:r>
          </w:p>
        </w:tc>
      </w:tr>
      <w:tr w:rsidR="006B4425" w:rsidRPr="001B28D1" w:rsidTr="00EC699B">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Август 201</w:t>
            </w:r>
            <w:r>
              <w:rPr>
                <w:rFonts w:ascii="Times New Roman" w:hAnsi="Times New Roman"/>
                <w:bCs/>
                <w:sz w:val="24"/>
                <w:szCs w:val="24"/>
                <w:lang w:eastAsia="bg-BG"/>
              </w:rPr>
              <w:t>9</w:t>
            </w:r>
          </w:p>
        </w:tc>
        <w:tc>
          <w:tcPr>
            <w:tcW w:w="4536" w:type="dxa"/>
            <w:vAlign w:val="bottom"/>
          </w:tcPr>
          <w:p w:rsidR="006B4425" w:rsidRPr="001B28D1" w:rsidRDefault="006B4425" w:rsidP="00EC699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36,805</w:t>
            </w:r>
          </w:p>
        </w:tc>
      </w:tr>
      <w:tr w:rsidR="00F4797E" w:rsidRPr="001B28D1" w:rsidTr="00EC699B">
        <w:trPr>
          <w:trHeight w:val="315"/>
        </w:trPr>
        <w:tc>
          <w:tcPr>
            <w:tcW w:w="4110" w:type="dxa"/>
            <w:vAlign w:val="bottom"/>
          </w:tcPr>
          <w:p w:rsidR="00F4797E" w:rsidRPr="001B28D1" w:rsidRDefault="00F4797E" w:rsidP="00EC699B">
            <w:pPr>
              <w:spacing w:after="0"/>
              <w:ind w:firstLine="720"/>
              <w:jc w:val="both"/>
              <w:rPr>
                <w:rFonts w:ascii="Times New Roman" w:hAnsi="Times New Roman"/>
                <w:b/>
                <w:bCs/>
                <w:sz w:val="24"/>
                <w:szCs w:val="24"/>
                <w:lang w:eastAsia="bg-BG"/>
              </w:rPr>
            </w:pPr>
            <w:r w:rsidRPr="001B28D1">
              <w:rPr>
                <w:rFonts w:ascii="Times New Roman" w:hAnsi="Times New Roman"/>
                <w:b/>
                <w:bCs/>
                <w:sz w:val="24"/>
                <w:szCs w:val="24"/>
                <w:lang w:eastAsia="bg-BG"/>
              </w:rPr>
              <w:t> Общ разход</w:t>
            </w:r>
          </w:p>
        </w:tc>
        <w:tc>
          <w:tcPr>
            <w:tcW w:w="4536" w:type="dxa"/>
            <w:noWrap/>
            <w:vAlign w:val="bottom"/>
          </w:tcPr>
          <w:p w:rsidR="00F4797E" w:rsidRPr="001B28D1" w:rsidRDefault="006B4425" w:rsidP="00EC699B">
            <w:pPr>
              <w:spacing w:after="0"/>
              <w:ind w:firstLine="720"/>
              <w:jc w:val="right"/>
              <w:rPr>
                <w:rFonts w:ascii="Times New Roman" w:hAnsi="Times New Roman"/>
                <w:b/>
                <w:bCs/>
                <w:sz w:val="24"/>
                <w:szCs w:val="24"/>
                <w:lang w:eastAsia="bg-BG"/>
              </w:rPr>
            </w:pPr>
            <w:r>
              <w:rPr>
                <w:rFonts w:ascii="Times New Roman" w:hAnsi="Times New Roman"/>
                <w:b/>
                <w:bCs/>
                <w:sz w:val="24"/>
                <w:szCs w:val="24"/>
                <w:lang w:eastAsia="bg-BG"/>
              </w:rPr>
              <w:t>694,83</w:t>
            </w:r>
          </w:p>
        </w:tc>
      </w:tr>
    </w:tbl>
    <w:p w:rsidR="006B4425" w:rsidRDefault="00F4797E" w:rsidP="002111BB">
      <w:pPr>
        <w:spacing w:after="0"/>
        <w:ind w:firstLine="426"/>
        <w:jc w:val="both"/>
        <w:rPr>
          <w:rFonts w:ascii="Times New Roman" w:hAnsi="Times New Roman"/>
          <w:bCs/>
          <w:sz w:val="24"/>
          <w:szCs w:val="24"/>
          <w:lang w:eastAsia="bg-BG"/>
        </w:rPr>
      </w:pPr>
      <w:r>
        <w:rPr>
          <w:rFonts w:ascii="Times New Roman" w:hAnsi="Times New Roman"/>
          <w:bCs/>
          <w:sz w:val="24"/>
          <w:szCs w:val="24"/>
          <w:lang w:eastAsia="bg-BG"/>
        </w:rPr>
        <w:t xml:space="preserve">Клиентски №: </w:t>
      </w:r>
      <w:r w:rsidR="006B4425">
        <w:rPr>
          <w:rFonts w:ascii="Times New Roman" w:hAnsi="Times New Roman"/>
          <w:bCs/>
          <w:sz w:val="24"/>
          <w:szCs w:val="24"/>
          <w:lang w:eastAsia="bg-BG"/>
        </w:rPr>
        <w:t>520002790984</w:t>
      </w:r>
    </w:p>
    <w:p w:rsidR="00F4797E" w:rsidRDefault="00F4797E" w:rsidP="002111BB">
      <w:pPr>
        <w:spacing w:after="0"/>
        <w:ind w:firstLine="426"/>
        <w:jc w:val="both"/>
        <w:rPr>
          <w:rFonts w:ascii="Times New Roman" w:hAnsi="Times New Roman"/>
          <w:bCs/>
          <w:sz w:val="24"/>
          <w:szCs w:val="24"/>
          <w:lang w:eastAsia="bg-BG"/>
        </w:rPr>
      </w:pPr>
      <w:r>
        <w:rPr>
          <w:rFonts w:ascii="Times New Roman" w:hAnsi="Times New Roman"/>
          <w:bCs/>
          <w:sz w:val="24"/>
          <w:szCs w:val="24"/>
          <w:lang w:eastAsia="bg-BG"/>
        </w:rPr>
        <w:t>Абонатен №: 95408017 и 95408018</w:t>
      </w:r>
    </w:p>
    <w:p w:rsidR="006B4425" w:rsidRDefault="006B4425" w:rsidP="000E1BAA">
      <w:pPr>
        <w:spacing w:after="0"/>
        <w:ind w:firstLine="720"/>
        <w:jc w:val="both"/>
        <w:rPr>
          <w:rFonts w:ascii="Times New Roman" w:hAnsi="Times New Roman"/>
          <w:bCs/>
          <w:sz w:val="24"/>
          <w:szCs w:val="24"/>
          <w:lang w:eastAsia="bg-BG"/>
        </w:rPr>
      </w:pPr>
    </w:p>
    <w:p w:rsidR="00F4797E" w:rsidRPr="005F048C" w:rsidRDefault="00F4797E" w:rsidP="0046723A">
      <w:pPr>
        <w:spacing w:after="0"/>
        <w:ind w:firstLine="720"/>
        <w:jc w:val="both"/>
        <w:rPr>
          <w:rFonts w:ascii="Times New Roman" w:hAnsi="Times New Roman"/>
          <w:bCs/>
          <w:sz w:val="24"/>
          <w:szCs w:val="24"/>
          <w:lang w:val="en-US" w:eastAsia="bg-BG"/>
        </w:rPr>
      </w:pPr>
    </w:p>
    <w:p w:rsidR="00F4797E" w:rsidRDefault="00F4797E" w:rsidP="0046723A">
      <w:pPr>
        <w:spacing w:after="0"/>
        <w:ind w:firstLine="720"/>
        <w:jc w:val="center"/>
        <w:rPr>
          <w:rFonts w:ascii="Times New Roman" w:hAnsi="Times New Roman"/>
          <w:b/>
          <w:bCs/>
          <w:sz w:val="24"/>
          <w:szCs w:val="24"/>
          <w:lang w:eastAsia="bg-BG"/>
        </w:rPr>
      </w:pPr>
      <w:r w:rsidRPr="001B28D1">
        <w:rPr>
          <w:rFonts w:ascii="Times New Roman" w:hAnsi="Times New Roman"/>
          <w:b/>
          <w:bCs/>
          <w:sz w:val="24"/>
          <w:szCs w:val="24"/>
          <w:lang w:eastAsia="bg-BG"/>
        </w:rPr>
        <w:t>Справка за разход на електрическа енергия ниско напрежение за обектите на територията на град София:</w:t>
      </w:r>
    </w:p>
    <w:p w:rsidR="00F4797E" w:rsidRDefault="00F4797E" w:rsidP="00FD774B">
      <w:pPr>
        <w:spacing w:after="0"/>
        <w:ind w:firstLine="720"/>
        <w:jc w:val="center"/>
        <w:rPr>
          <w:rFonts w:ascii="Times New Roman" w:hAnsi="Times New Roman"/>
          <w:b/>
          <w:bCs/>
          <w:sz w:val="24"/>
          <w:szCs w:val="24"/>
          <w:u w:val="single"/>
          <w:lang w:eastAsia="bg-BG"/>
        </w:rPr>
      </w:pPr>
      <w:r w:rsidRPr="001B28D1">
        <w:rPr>
          <w:rFonts w:ascii="Times New Roman" w:hAnsi="Times New Roman"/>
          <w:b/>
          <w:bCs/>
          <w:sz w:val="24"/>
          <w:szCs w:val="24"/>
          <w:u w:val="single"/>
          <w:lang w:eastAsia="bg-BG"/>
        </w:rPr>
        <w:t xml:space="preserve">Таблица № </w:t>
      </w:r>
      <w:r>
        <w:rPr>
          <w:rFonts w:ascii="Times New Roman" w:hAnsi="Times New Roman"/>
          <w:b/>
          <w:bCs/>
          <w:sz w:val="24"/>
          <w:szCs w:val="24"/>
          <w:u w:val="single"/>
          <w:lang w:eastAsia="bg-BG"/>
        </w:rPr>
        <w:t>3</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10"/>
        <w:gridCol w:w="4536"/>
      </w:tblGrid>
      <w:tr w:rsidR="00F4797E" w:rsidRPr="001B28D1" w:rsidTr="006B4425">
        <w:trPr>
          <w:trHeight w:val="502"/>
        </w:trPr>
        <w:tc>
          <w:tcPr>
            <w:tcW w:w="4110" w:type="dxa"/>
            <w:vMerge w:val="restart"/>
            <w:vAlign w:val="center"/>
          </w:tcPr>
          <w:p w:rsidR="00F4797E" w:rsidRPr="001B28D1" w:rsidRDefault="00F4797E" w:rsidP="00082056">
            <w:pPr>
              <w:spacing w:after="0"/>
              <w:jc w:val="center"/>
              <w:rPr>
                <w:rFonts w:ascii="Times New Roman" w:hAnsi="Times New Roman"/>
                <w:b/>
                <w:bCs/>
                <w:sz w:val="24"/>
                <w:szCs w:val="24"/>
                <w:lang w:eastAsia="bg-BG"/>
              </w:rPr>
            </w:pPr>
            <w:r w:rsidRPr="001B28D1">
              <w:rPr>
                <w:rFonts w:ascii="Times New Roman" w:hAnsi="Times New Roman"/>
                <w:b/>
                <w:bCs/>
                <w:sz w:val="24"/>
                <w:szCs w:val="24"/>
                <w:lang w:eastAsia="bg-BG"/>
              </w:rPr>
              <w:t>Месец</w:t>
            </w:r>
          </w:p>
        </w:tc>
        <w:tc>
          <w:tcPr>
            <w:tcW w:w="4536" w:type="dxa"/>
            <w:vAlign w:val="bottom"/>
          </w:tcPr>
          <w:p w:rsidR="00F4797E" w:rsidRPr="001B28D1" w:rsidRDefault="00F4797E" w:rsidP="006B4425">
            <w:pPr>
              <w:spacing w:after="0"/>
              <w:jc w:val="center"/>
              <w:rPr>
                <w:rFonts w:ascii="Times New Roman" w:hAnsi="Times New Roman"/>
                <w:b/>
                <w:bCs/>
                <w:sz w:val="24"/>
                <w:szCs w:val="24"/>
                <w:lang w:eastAsia="bg-BG"/>
              </w:rPr>
            </w:pPr>
            <w:r w:rsidRPr="001B28D1">
              <w:rPr>
                <w:rFonts w:ascii="Times New Roman" w:hAnsi="Times New Roman"/>
                <w:b/>
                <w:bCs/>
                <w:sz w:val="24"/>
                <w:szCs w:val="24"/>
                <w:lang w:eastAsia="bg-BG"/>
              </w:rPr>
              <w:t xml:space="preserve">Потребление, </w:t>
            </w:r>
            <w:r w:rsidR="006B4425">
              <w:rPr>
                <w:rFonts w:ascii="Times New Roman" w:hAnsi="Times New Roman"/>
                <w:b/>
                <w:bCs/>
                <w:sz w:val="24"/>
                <w:szCs w:val="24"/>
                <w:lang w:eastAsia="bg-BG"/>
              </w:rPr>
              <w:t>М</w:t>
            </w:r>
            <w:r w:rsidRPr="001B28D1">
              <w:rPr>
                <w:rFonts w:ascii="Times New Roman" w:hAnsi="Times New Roman"/>
                <w:b/>
                <w:bCs/>
                <w:sz w:val="24"/>
                <w:szCs w:val="24"/>
                <w:lang w:eastAsia="bg-BG"/>
              </w:rPr>
              <w:t>Wh</w:t>
            </w:r>
          </w:p>
        </w:tc>
      </w:tr>
      <w:tr w:rsidR="00F4797E" w:rsidRPr="001B28D1" w:rsidTr="00082056">
        <w:trPr>
          <w:trHeight w:val="720"/>
        </w:trPr>
        <w:tc>
          <w:tcPr>
            <w:tcW w:w="4110" w:type="dxa"/>
            <w:vMerge/>
            <w:vAlign w:val="center"/>
          </w:tcPr>
          <w:p w:rsidR="00F4797E" w:rsidRPr="001B28D1" w:rsidRDefault="00F4797E" w:rsidP="00082056">
            <w:pPr>
              <w:spacing w:after="0"/>
              <w:jc w:val="center"/>
              <w:rPr>
                <w:rFonts w:ascii="Times New Roman" w:hAnsi="Times New Roman"/>
                <w:b/>
                <w:bCs/>
                <w:sz w:val="24"/>
                <w:szCs w:val="24"/>
                <w:lang w:eastAsia="bg-BG"/>
              </w:rPr>
            </w:pPr>
          </w:p>
        </w:tc>
        <w:tc>
          <w:tcPr>
            <w:tcW w:w="4536" w:type="dxa"/>
            <w:vAlign w:val="bottom"/>
          </w:tcPr>
          <w:p w:rsidR="00F4797E" w:rsidRPr="00FD774B" w:rsidRDefault="00F4797E" w:rsidP="00082056">
            <w:pPr>
              <w:spacing w:after="0"/>
              <w:jc w:val="center"/>
              <w:rPr>
                <w:rFonts w:ascii="Times New Roman" w:hAnsi="Times New Roman"/>
                <w:b/>
                <w:bCs/>
                <w:sz w:val="24"/>
                <w:szCs w:val="24"/>
                <w:lang w:eastAsia="bg-BG"/>
              </w:rPr>
            </w:pPr>
            <w:r w:rsidRPr="00FD774B">
              <w:rPr>
                <w:rFonts w:ascii="Times New Roman" w:hAnsi="Times New Roman"/>
                <w:b/>
                <w:bCs/>
                <w:sz w:val="24"/>
                <w:szCs w:val="24"/>
                <w:lang w:eastAsia="bg-BG"/>
              </w:rPr>
              <w:t>Фармацевтичен факултет , гр.София,               ул. „Дунав“ № 2</w:t>
            </w:r>
          </w:p>
        </w:tc>
      </w:tr>
      <w:tr w:rsidR="006B4425" w:rsidRPr="001B28D1" w:rsidTr="00082056">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Pr>
                <w:rFonts w:ascii="Times New Roman" w:hAnsi="Times New Roman"/>
                <w:bCs/>
                <w:sz w:val="24"/>
                <w:szCs w:val="24"/>
                <w:lang w:eastAsia="bg-BG"/>
              </w:rPr>
              <w:t>Септември 2018</w:t>
            </w:r>
          </w:p>
        </w:tc>
        <w:tc>
          <w:tcPr>
            <w:tcW w:w="4536" w:type="dxa"/>
            <w:vAlign w:val="center"/>
          </w:tcPr>
          <w:p w:rsidR="006B4425" w:rsidRPr="001B28D1" w:rsidRDefault="006B4425"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23,421</w:t>
            </w:r>
          </w:p>
        </w:tc>
      </w:tr>
      <w:tr w:rsidR="006B4425" w:rsidRPr="001B28D1" w:rsidTr="00082056">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Pr>
                <w:rFonts w:ascii="Times New Roman" w:hAnsi="Times New Roman"/>
                <w:bCs/>
                <w:sz w:val="24"/>
                <w:szCs w:val="24"/>
                <w:lang w:eastAsia="bg-BG"/>
              </w:rPr>
              <w:t>Октомври 2018</w:t>
            </w:r>
          </w:p>
        </w:tc>
        <w:tc>
          <w:tcPr>
            <w:tcW w:w="4536" w:type="dxa"/>
            <w:vAlign w:val="center"/>
          </w:tcPr>
          <w:p w:rsidR="006B4425" w:rsidRPr="001B28D1" w:rsidRDefault="006B4425"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35,68</w:t>
            </w:r>
          </w:p>
        </w:tc>
      </w:tr>
      <w:tr w:rsidR="006B4425" w:rsidRPr="001B28D1" w:rsidTr="00082056">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Pr>
                <w:rFonts w:ascii="Times New Roman" w:hAnsi="Times New Roman"/>
                <w:bCs/>
                <w:sz w:val="24"/>
                <w:szCs w:val="24"/>
                <w:lang w:eastAsia="bg-BG"/>
              </w:rPr>
              <w:t>Ноември 2018</w:t>
            </w:r>
          </w:p>
        </w:tc>
        <w:tc>
          <w:tcPr>
            <w:tcW w:w="4536" w:type="dxa"/>
            <w:vAlign w:val="bottom"/>
          </w:tcPr>
          <w:p w:rsidR="006B4425" w:rsidRPr="001B28D1" w:rsidRDefault="006B4425"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35,606</w:t>
            </w:r>
          </w:p>
        </w:tc>
      </w:tr>
      <w:tr w:rsidR="006B4425" w:rsidRPr="001B28D1" w:rsidTr="00082056">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Декември 201</w:t>
            </w:r>
            <w:r>
              <w:rPr>
                <w:rFonts w:ascii="Times New Roman" w:hAnsi="Times New Roman"/>
                <w:bCs/>
                <w:sz w:val="24"/>
                <w:szCs w:val="24"/>
                <w:lang w:eastAsia="bg-BG"/>
              </w:rPr>
              <w:t>8</w:t>
            </w:r>
          </w:p>
        </w:tc>
        <w:tc>
          <w:tcPr>
            <w:tcW w:w="4536" w:type="dxa"/>
            <w:vAlign w:val="bottom"/>
          </w:tcPr>
          <w:p w:rsidR="006B4425" w:rsidRPr="001B28D1" w:rsidRDefault="006B4425"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35,606</w:t>
            </w:r>
          </w:p>
        </w:tc>
      </w:tr>
      <w:tr w:rsidR="006B4425" w:rsidRPr="001B28D1" w:rsidTr="00082056">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Pr>
                <w:rFonts w:ascii="Times New Roman" w:hAnsi="Times New Roman"/>
                <w:bCs/>
                <w:sz w:val="24"/>
                <w:szCs w:val="24"/>
                <w:lang w:eastAsia="bg-BG"/>
              </w:rPr>
              <w:t>Януари</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6B4425" w:rsidRPr="001B28D1" w:rsidRDefault="006B4425"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32,874</w:t>
            </w:r>
          </w:p>
        </w:tc>
      </w:tr>
      <w:tr w:rsidR="006B4425" w:rsidRPr="001B28D1" w:rsidTr="00082056">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Pr>
                <w:rFonts w:ascii="Times New Roman" w:hAnsi="Times New Roman"/>
                <w:bCs/>
                <w:sz w:val="24"/>
                <w:szCs w:val="24"/>
                <w:lang w:eastAsia="bg-BG"/>
              </w:rPr>
              <w:t>Февруари</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6B4425" w:rsidRPr="001B28D1" w:rsidRDefault="006B4425"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35,263</w:t>
            </w:r>
          </w:p>
        </w:tc>
      </w:tr>
      <w:tr w:rsidR="006B4425" w:rsidRPr="001B28D1" w:rsidTr="00082056">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Pr>
                <w:rFonts w:ascii="Times New Roman" w:hAnsi="Times New Roman"/>
                <w:bCs/>
                <w:sz w:val="24"/>
                <w:szCs w:val="24"/>
                <w:lang w:eastAsia="bg-BG"/>
              </w:rPr>
              <w:t>Март</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6B4425" w:rsidRPr="001B28D1" w:rsidRDefault="006B4425"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33,442</w:t>
            </w:r>
          </w:p>
        </w:tc>
      </w:tr>
      <w:tr w:rsidR="006B4425" w:rsidRPr="001B28D1" w:rsidTr="00082056">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Pr>
                <w:rFonts w:ascii="Times New Roman" w:hAnsi="Times New Roman"/>
                <w:bCs/>
                <w:sz w:val="24"/>
                <w:szCs w:val="24"/>
                <w:lang w:eastAsia="bg-BG"/>
              </w:rPr>
              <w:t>Април</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6B4425" w:rsidRPr="001B28D1" w:rsidRDefault="006B4425"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29,56</w:t>
            </w:r>
          </w:p>
        </w:tc>
      </w:tr>
      <w:tr w:rsidR="006B4425" w:rsidRPr="001B28D1" w:rsidTr="00082056">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Май 201</w:t>
            </w:r>
            <w:r>
              <w:rPr>
                <w:rFonts w:ascii="Times New Roman" w:hAnsi="Times New Roman"/>
                <w:bCs/>
                <w:sz w:val="24"/>
                <w:szCs w:val="24"/>
                <w:lang w:eastAsia="bg-BG"/>
              </w:rPr>
              <w:t>9</w:t>
            </w:r>
          </w:p>
        </w:tc>
        <w:tc>
          <w:tcPr>
            <w:tcW w:w="4536" w:type="dxa"/>
            <w:vAlign w:val="bottom"/>
          </w:tcPr>
          <w:p w:rsidR="006B4425" w:rsidRPr="001B28D1" w:rsidRDefault="006B4425"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23,159</w:t>
            </w:r>
          </w:p>
        </w:tc>
      </w:tr>
      <w:tr w:rsidR="006B4425" w:rsidRPr="001B28D1" w:rsidTr="00082056">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Юни 201</w:t>
            </w:r>
            <w:r>
              <w:rPr>
                <w:rFonts w:ascii="Times New Roman" w:hAnsi="Times New Roman"/>
                <w:bCs/>
                <w:sz w:val="24"/>
                <w:szCs w:val="24"/>
                <w:lang w:eastAsia="bg-BG"/>
              </w:rPr>
              <w:t>9</w:t>
            </w:r>
          </w:p>
        </w:tc>
        <w:tc>
          <w:tcPr>
            <w:tcW w:w="4536" w:type="dxa"/>
            <w:vAlign w:val="bottom"/>
          </w:tcPr>
          <w:p w:rsidR="006B4425" w:rsidRPr="001B28D1" w:rsidRDefault="006B4425"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21,6</w:t>
            </w:r>
          </w:p>
        </w:tc>
      </w:tr>
      <w:tr w:rsidR="006B4425" w:rsidRPr="001B28D1" w:rsidTr="00082056">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Юли 201</w:t>
            </w:r>
            <w:r>
              <w:rPr>
                <w:rFonts w:ascii="Times New Roman" w:hAnsi="Times New Roman"/>
                <w:bCs/>
                <w:sz w:val="24"/>
                <w:szCs w:val="24"/>
                <w:lang w:eastAsia="bg-BG"/>
              </w:rPr>
              <w:t>9</w:t>
            </w:r>
          </w:p>
        </w:tc>
        <w:tc>
          <w:tcPr>
            <w:tcW w:w="4536" w:type="dxa"/>
            <w:vAlign w:val="bottom"/>
          </w:tcPr>
          <w:p w:rsidR="006B4425" w:rsidRPr="001B28D1" w:rsidRDefault="006B4425"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22,566</w:t>
            </w:r>
          </w:p>
        </w:tc>
      </w:tr>
      <w:tr w:rsidR="006B4425" w:rsidRPr="001B28D1" w:rsidTr="00082056">
        <w:trPr>
          <w:trHeight w:val="315"/>
        </w:trPr>
        <w:tc>
          <w:tcPr>
            <w:tcW w:w="4110" w:type="dxa"/>
            <w:vAlign w:val="bottom"/>
          </w:tcPr>
          <w:p w:rsidR="006B4425" w:rsidRPr="001B28D1" w:rsidRDefault="006B4425"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Август 201</w:t>
            </w:r>
            <w:r>
              <w:rPr>
                <w:rFonts w:ascii="Times New Roman" w:hAnsi="Times New Roman"/>
                <w:bCs/>
                <w:sz w:val="24"/>
                <w:szCs w:val="24"/>
                <w:lang w:eastAsia="bg-BG"/>
              </w:rPr>
              <w:t>9</w:t>
            </w:r>
          </w:p>
        </w:tc>
        <w:tc>
          <w:tcPr>
            <w:tcW w:w="4536" w:type="dxa"/>
            <w:vAlign w:val="bottom"/>
          </w:tcPr>
          <w:p w:rsidR="006B4425" w:rsidRPr="001B28D1" w:rsidRDefault="006B4425"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22,186</w:t>
            </w:r>
          </w:p>
        </w:tc>
      </w:tr>
      <w:tr w:rsidR="00F4797E" w:rsidRPr="001B28D1" w:rsidTr="00082056">
        <w:trPr>
          <w:trHeight w:val="315"/>
        </w:trPr>
        <w:tc>
          <w:tcPr>
            <w:tcW w:w="4110" w:type="dxa"/>
            <w:vAlign w:val="bottom"/>
          </w:tcPr>
          <w:p w:rsidR="00F4797E" w:rsidRPr="001B28D1" w:rsidRDefault="00F4797E" w:rsidP="00082056">
            <w:pPr>
              <w:spacing w:after="0"/>
              <w:ind w:firstLine="720"/>
              <w:jc w:val="both"/>
              <w:rPr>
                <w:rFonts w:ascii="Times New Roman" w:hAnsi="Times New Roman"/>
                <w:b/>
                <w:bCs/>
                <w:sz w:val="24"/>
                <w:szCs w:val="24"/>
                <w:lang w:eastAsia="bg-BG"/>
              </w:rPr>
            </w:pPr>
            <w:r w:rsidRPr="001B28D1">
              <w:rPr>
                <w:rFonts w:ascii="Times New Roman" w:hAnsi="Times New Roman"/>
                <w:b/>
                <w:bCs/>
                <w:sz w:val="24"/>
                <w:szCs w:val="24"/>
                <w:lang w:eastAsia="bg-BG"/>
              </w:rPr>
              <w:t> Общ разход</w:t>
            </w:r>
          </w:p>
        </w:tc>
        <w:tc>
          <w:tcPr>
            <w:tcW w:w="4536" w:type="dxa"/>
            <w:noWrap/>
            <w:vAlign w:val="bottom"/>
          </w:tcPr>
          <w:p w:rsidR="00F4797E" w:rsidRPr="001B28D1" w:rsidRDefault="0011721F" w:rsidP="00082056">
            <w:pPr>
              <w:spacing w:after="0"/>
              <w:ind w:firstLine="720"/>
              <w:jc w:val="right"/>
              <w:rPr>
                <w:rFonts w:ascii="Times New Roman" w:hAnsi="Times New Roman"/>
                <w:b/>
                <w:bCs/>
                <w:sz w:val="24"/>
                <w:szCs w:val="24"/>
                <w:lang w:eastAsia="bg-BG"/>
              </w:rPr>
            </w:pPr>
            <w:r>
              <w:rPr>
                <w:rFonts w:ascii="Times New Roman" w:hAnsi="Times New Roman"/>
                <w:b/>
                <w:bCs/>
                <w:sz w:val="24"/>
                <w:szCs w:val="24"/>
                <w:lang w:eastAsia="bg-BG"/>
              </w:rPr>
              <w:t>350,963</w:t>
            </w:r>
          </w:p>
        </w:tc>
      </w:tr>
    </w:tbl>
    <w:p w:rsidR="00F4797E" w:rsidRPr="00783AAD" w:rsidRDefault="00F4797E" w:rsidP="002111BB">
      <w:pPr>
        <w:spacing w:after="0"/>
        <w:ind w:firstLine="426"/>
        <w:jc w:val="both"/>
        <w:rPr>
          <w:rFonts w:ascii="Times New Roman" w:hAnsi="Times New Roman"/>
          <w:bCs/>
          <w:sz w:val="24"/>
          <w:szCs w:val="24"/>
          <w:lang w:val="en-US" w:eastAsia="bg-BG"/>
        </w:rPr>
      </w:pPr>
      <w:r>
        <w:rPr>
          <w:rFonts w:ascii="Times New Roman" w:hAnsi="Times New Roman"/>
          <w:bCs/>
          <w:sz w:val="24"/>
          <w:szCs w:val="24"/>
          <w:lang w:eastAsia="bg-BG"/>
        </w:rPr>
        <w:t xml:space="preserve">Клиентски №: </w:t>
      </w:r>
      <w:r w:rsidR="0011721F">
        <w:rPr>
          <w:rFonts w:ascii="Times New Roman" w:hAnsi="Times New Roman"/>
          <w:bCs/>
          <w:sz w:val="24"/>
          <w:szCs w:val="24"/>
          <w:lang w:eastAsia="bg-BG"/>
        </w:rPr>
        <w:t>540004037467</w:t>
      </w:r>
    </w:p>
    <w:p w:rsidR="00F4797E" w:rsidRPr="00783AAD" w:rsidRDefault="00F4797E" w:rsidP="002111BB">
      <w:pPr>
        <w:spacing w:after="0"/>
        <w:ind w:firstLine="426"/>
        <w:jc w:val="both"/>
        <w:rPr>
          <w:rFonts w:ascii="Times New Roman" w:hAnsi="Times New Roman"/>
          <w:bCs/>
          <w:sz w:val="24"/>
          <w:szCs w:val="24"/>
          <w:lang w:val="en-US" w:eastAsia="bg-BG"/>
        </w:rPr>
      </w:pPr>
      <w:r w:rsidRPr="00783AAD">
        <w:rPr>
          <w:rFonts w:ascii="Times New Roman" w:hAnsi="Times New Roman"/>
          <w:bCs/>
          <w:sz w:val="24"/>
          <w:szCs w:val="24"/>
          <w:lang w:eastAsia="bg-BG"/>
        </w:rPr>
        <w:t xml:space="preserve">Абонатен №: </w:t>
      </w:r>
      <w:r w:rsidRPr="00783AAD">
        <w:rPr>
          <w:rFonts w:ascii="Times New Roman" w:hAnsi="Times New Roman"/>
          <w:bCs/>
          <w:sz w:val="24"/>
          <w:szCs w:val="24"/>
          <w:lang w:val="en-US" w:eastAsia="bg-BG"/>
        </w:rPr>
        <w:t>95632081</w:t>
      </w:r>
    </w:p>
    <w:p w:rsidR="00F4797E" w:rsidRDefault="00F4797E" w:rsidP="00FD774B">
      <w:pPr>
        <w:spacing w:after="0"/>
        <w:ind w:firstLine="720"/>
        <w:jc w:val="center"/>
        <w:rPr>
          <w:rFonts w:ascii="Times New Roman" w:hAnsi="Times New Roman"/>
          <w:b/>
          <w:bCs/>
          <w:sz w:val="24"/>
          <w:szCs w:val="24"/>
          <w:u w:val="single"/>
          <w:lang w:val="en-US" w:eastAsia="bg-BG"/>
        </w:rPr>
      </w:pPr>
    </w:p>
    <w:p w:rsidR="0024515A" w:rsidRDefault="0024515A" w:rsidP="00FD774B">
      <w:pPr>
        <w:spacing w:after="0"/>
        <w:ind w:firstLine="720"/>
        <w:jc w:val="center"/>
        <w:rPr>
          <w:rFonts w:ascii="Times New Roman" w:hAnsi="Times New Roman"/>
          <w:b/>
          <w:bCs/>
          <w:sz w:val="24"/>
          <w:szCs w:val="24"/>
          <w:u w:val="single"/>
          <w:lang w:eastAsia="bg-BG"/>
        </w:rPr>
      </w:pPr>
    </w:p>
    <w:p w:rsidR="00F4797E" w:rsidRDefault="00F4797E" w:rsidP="00FD774B">
      <w:pPr>
        <w:spacing w:after="0"/>
        <w:ind w:firstLine="720"/>
        <w:jc w:val="center"/>
        <w:rPr>
          <w:rFonts w:ascii="Times New Roman" w:hAnsi="Times New Roman"/>
          <w:b/>
          <w:bCs/>
          <w:sz w:val="24"/>
          <w:szCs w:val="24"/>
          <w:u w:val="single"/>
          <w:lang w:eastAsia="bg-BG"/>
        </w:rPr>
      </w:pPr>
      <w:r w:rsidRPr="001B28D1">
        <w:rPr>
          <w:rFonts w:ascii="Times New Roman" w:hAnsi="Times New Roman"/>
          <w:b/>
          <w:bCs/>
          <w:sz w:val="24"/>
          <w:szCs w:val="24"/>
          <w:u w:val="single"/>
          <w:lang w:eastAsia="bg-BG"/>
        </w:rPr>
        <w:lastRenderedPageBreak/>
        <w:t xml:space="preserve">Таблица № </w:t>
      </w:r>
      <w:r>
        <w:rPr>
          <w:rFonts w:ascii="Times New Roman" w:hAnsi="Times New Roman"/>
          <w:b/>
          <w:bCs/>
          <w:sz w:val="24"/>
          <w:szCs w:val="24"/>
          <w:u w:val="single"/>
          <w:lang w:eastAsia="bg-BG"/>
        </w:rPr>
        <w:t>4</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10"/>
        <w:gridCol w:w="4536"/>
      </w:tblGrid>
      <w:tr w:rsidR="00F4797E" w:rsidRPr="001B28D1" w:rsidTr="0011721F">
        <w:trPr>
          <w:trHeight w:val="472"/>
        </w:trPr>
        <w:tc>
          <w:tcPr>
            <w:tcW w:w="4110" w:type="dxa"/>
            <w:vMerge w:val="restart"/>
            <w:vAlign w:val="center"/>
          </w:tcPr>
          <w:p w:rsidR="00F4797E" w:rsidRPr="001B28D1" w:rsidRDefault="00F4797E" w:rsidP="00082056">
            <w:pPr>
              <w:spacing w:after="0"/>
              <w:jc w:val="center"/>
              <w:rPr>
                <w:rFonts w:ascii="Times New Roman" w:hAnsi="Times New Roman"/>
                <w:b/>
                <w:bCs/>
                <w:sz w:val="24"/>
                <w:szCs w:val="24"/>
                <w:lang w:eastAsia="bg-BG"/>
              </w:rPr>
            </w:pPr>
            <w:r w:rsidRPr="001B28D1">
              <w:rPr>
                <w:rFonts w:ascii="Times New Roman" w:hAnsi="Times New Roman"/>
                <w:b/>
                <w:bCs/>
                <w:sz w:val="24"/>
                <w:szCs w:val="24"/>
                <w:lang w:eastAsia="bg-BG"/>
              </w:rPr>
              <w:t>Месец</w:t>
            </w:r>
          </w:p>
        </w:tc>
        <w:tc>
          <w:tcPr>
            <w:tcW w:w="4536" w:type="dxa"/>
            <w:vAlign w:val="bottom"/>
          </w:tcPr>
          <w:p w:rsidR="00F4797E" w:rsidRPr="001B28D1" w:rsidRDefault="00F4797E" w:rsidP="0011721F">
            <w:pPr>
              <w:spacing w:after="0"/>
              <w:jc w:val="center"/>
              <w:rPr>
                <w:rFonts w:ascii="Times New Roman" w:hAnsi="Times New Roman"/>
                <w:b/>
                <w:bCs/>
                <w:sz w:val="24"/>
                <w:szCs w:val="24"/>
                <w:lang w:eastAsia="bg-BG"/>
              </w:rPr>
            </w:pPr>
            <w:r w:rsidRPr="001B28D1">
              <w:rPr>
                <w:rFonts w:ascii="Times New Roman" w:hAnsi="Times New Roman"/>
                <w:b/>
                <w:bCs/>
                <w:sz w:val="24"/>
                <w:szCs w:val="24"/>
                <w:lang w:eastAsia="bg-BG"/>
              </w:rPr>
              <w:t xml:space="preserve">Потребление, </w:t>
            </w:r>
            <w:r w:rsidR="0011721F">
              <w:rPr>
                <w:rFonts w:ascii="Times New Roman" w:hAnsi="Times New Roman"/>
                <w:b/>
                <w:bCs/>
                <w:sz w:val="24"/>
                <w:szCs w:val="24"/>
                <w:lang w:eastAsia="bg-BG"/>
              </w:rPr>
              <w:t>М</w:t>
            </w:r>
            <w:r w:rsidRPr="001B28D1">
              <w:rPr>
                <w:rFonts w:ascii="Times New Roman" w:hAnsi="Times New Roman"/>
                <w:b/>
                <w:bCs/>
                <w:sz w:val="24"/>
                <w:szCs w:val="24"/>
                <w:lang w:eastAsia="bg-BG"/>
              </w:rPr>
              <w:t>Wh</w:t>
            </w:r>
          </w:p>
        </w:tc>
      </w:tr>
      <w:tr w:rsidR="00F4797E" w:rsidRPr="001B28D1" w:rsidTr="00082056">
        <w:trPr>
          <w:trHeight w:val="720"/>
        </w:trPr>
        <w:tc>
          <w:tcPr>
            <w:tcW w:w="4110" w:type="dxa"/>
            <w:vMerge/>
            <w:vAlign w:val="center"/>
          </w:tcPr>
          <w:p w:rsidR="00F4797E" w:rsidRPr="001B28D1" w:rsidRDefault="00F4797E" w:rsidP="00082056">
            <w:pPr>
              <w:spacing w:after="0"/>
              <w:jc w:val="center"/>
              <w:rPr>
                <w:rFonts w:ascii="Times New Roman" w:hAnsi="Times New Roman"/>
                <w:b/>
                <w:bCs/>
                <w:sz w:val="24"/>
                <w:szCs w:val="24"/>
                <w:lang w:eastAsia="bg-BG"/>
              </w:rPr>
            </w:pPr>
          </w:p>
        </w:tc>
        <w:tc>
          <w:tcPr>
            <w:tcW w:w="4536" w:type="dxa"/>
            <w:vAlign w:val="bottom"/>
          </w:tcPr>
          <w:p w:rsidR="00F4797E" w:rsidRPr="00FD774B" w:rsidRDefault="00F4797E" w:rsidP="00082056">
            <w:pPr>
              <w:spacing w:after="0"/>
              <w:jc w:val="center"/>
              <w:rPr>
                <w:rFonts w:ascii="Times New Roman" w:hAnsi="Times New Roman"/>
                <w:b/>
                <w:bCs/>
                <w:sz w:val="24"/>
                <w:szCs w:val="24"/>
                <w:lang w:eastAsia="bg-BG"/>
              </w:rPr>
            </w:pPr>
            <w:r w:rsidRPr="00FD774B">
              <w:rPr>
                <w:rFonts w:ascii="Times New Roman" w:hAnsi="Times New Roman"/>
                <w:b/>
                <w:bCs/>
                <w:sz w:val="24"/>
                <w:szCs w:val="24"/>
                <w:lang w:eastAsia="bg-BG"/>
              </w:rPr>
              <w:t>Медицински колеж- София гр.София, ул. „Йорданка Филаретова“ № 3</w:t>
            </w:r>
          </w:p>
        </w:tc>
      </w:tr>
      <w:tr w:rsidR="0011721F" w:rsidRPr="001B28D1" w:rsidTr="00082056">
        <w:trPr>
          <w:trHeight w:val="315"/>
        </w:trPr>
        <w:tc>
          <w:tcPr>
            <w:tcW w:w="4110" w:type="dxa"/>
            <w:vAlign w:val="bottom"/>
          </w:tcPr>
          <w:p w:rsidR="0011721F" w:rsidRPr="001B28D1" w:rsidRDefault="0011721F" w:rsidP="008E6EB8">
            <w:pPr>
              <w:spacing w:after="0"/>
              <w:rPr>
                <w:rFonts w:ascii="Times New Roman" w:hAnsi="Times New Roman"/>
                <w:bCs/>
                <w:sz w:val="24"/>
                <w:szCs w:val="24"/>
                <w:lang w:eastAsia="bg-BG"/>
              </w:rPr>
            </w:pPr>
            <w:r>
              <w:rPr>
                <w:rFonts w:ascii="Times New Roman" w:hAnsi="Times New Roman"/>
                <w:bCs/>
                <w:sz w:val="24"/>
                <w:szCs w:val="24"/>
                <w:lang w:eastAsia="bg-BG"/>
              </w:rPr>
              <w:t>Септември 2018</w:t>
            </w:r>
          </w:p>
        </w:tc>
        <w:tc>
          <w:tcPr>
            <w:tcW w:w="4536" w:type="dxa"/>
            <w:vAlign w:val="center"/>
          </w:tcPr>
          <w:p w:rsidR="0011721F" w:rsidRPr="001B28D1" w:rsidRDefault="0011721F"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3,96</w:t>
            </w:r>
          </w:p>
        </w:tc>
      </w:tr>
      <w:tr w:rsidR="0011721F" w:rsidRPr="001B28D1" w:rsidTr="00082056">
        <w:trPr>
          <w:trHeight w:val="315"/>
        </w:trPr>
        <w:tc>
          <w:tcPr>
            <w:tcW w:w="4110" w:type="dxa"/>
            <w:vAlign w:val="bottom"/>
          </w:tcPr>
          <w:p w:rsidR="0011721F" w:rsidRPr="001B28D1" w:rsidRDefault="0011721F" w:rsidP="008E6EB8">
            <w:pPr>
              <w:spacing w:after="0"/>
              <w:rPr>
                <w:rFonts w:ascii="Times New Roman" w:hAnsi="Times New Roman"/>
                <w:bCs/>
                <w:sz w:val="24"/>
                <w:szCs w:val="24"/>
                <w:lang w:eastAsia="bg-BG"/>
              </w:rPr>
            </w:pPr>
            <w:r>
              <w:rPr>
                <w:rFonts w:ascii="Times New Roman" w:hAnsi="Times New Roman"/>
                <w:bCs/>
                <w:sz w:val="24"/>
                <w:szCs w:val="24"/>
                <w:lang w:eastAsia="bg-BG"/>
              </w:rPr>
              <w:t>Октомври 2018</w:t>
            </w:r>
          </w:p>
        </w:tc>
        <w:tc>
          <w:tcPr>
            <w:tcW w:w="4536" w:type="dxa"/>
            <w:vAlign w:val="center"/>
          </w:tcPr>
          <w:p w:rsidR="0011721F" w:rsidRPr="001B28D1" w:rsidRDefault="0011721F"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5,36</w:t>
            </w:r>
          </w:p>
        </w:tc>
      </w:tr>
      <w:tr w:rsidR="0011721F" w:rsidRPr="001B28D1" w:rsidTr="00082056">
        <w:trPr>
          <w:trHeight w:val="315"/>
        </w:trPr>
        <w:tc>
          <w:tcPr>
            <w:tcW w:w="4110" w:type="dxa"/>
            <w:vAlign w:val="bottom"/>
          </w:tcPr>
          <w:p w:rsidR="0011721F" w:rsidRPr="001B28D1" w:rsidRDefault="0011721F" w:rsidP="008E6EB8">
            <w:pPr>
              <w:spacing w:after="0"/>
              <w:rPr>
                <w:rFonts w:ascii="Times New Roman" w:hAnsi="Times New Roman"/>
                <w:bCs/>
                <w:sz w:val="24"/>
                <w:szCs w:val="24"/>
                <w:lang w:eastAsia="bg-BG"/>
              </w:rPr>
            </w:pPr>
            <w:r>
              <w:rPr>
                <w:rFonts w:ascii="Times New Roman" w:hAnsi="Times New Roman"/>
                <w:bCs/>
                <w:sz w:val="24"/>
                <w:szCs w:val="24"/>
                <w:lang w:eastAsia="bg-BG"/>
              </w:rPr>
              <w:t>Ноември 2018</w:t>
            </w:r>
          </w:p>
        </w:tc>
        <w:tc>
          <w:tcPr>
            <w:tcW w:w="4536" w:type="dxa"/>
            <w:vAlign w:val="bottom"/>
          </w:tcPr>
          <w:p w:rsidR="0011721F" w:rsidRPr="001B28D1" w:rsidRDefault="0011721F"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7,029</w:t>
            </w:r>
          </w:p>
        </w:tc>
      </w:tr>
      <w:tr w:rsidR="0011721F" w:rsidRPr="001B28D1" w:rsidTr="00082056">
        <w:trPr>
          <w:trHeight w:val="315"/>
        </w:trPr>
        <w:tc>
          <w:tcPr>
            <w:tcW w:w="4110" w:type="dxa"/>
            <w:vAlign w:val="bottom"/>
          </w:tcPr>
          <w:p w:rsidR="0011721F" w:rsidRPr="001B28D1" w:rsidRDefault="0011721F"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Декември 201</w:t>
            </w:r>
            <w:r>
              <w:rPr>
                <w:rFonts w:ascii="Times New Roman" w:hAnsi="Times New Roman"/>
                <w:bCs/>
                <w:sz w:val="24"/>
                <w:szCs w:val="24"/>
                <w:lang w:eastAsia="bg-BG"/>
              </w:rPr>
              <w:t>8</w:t>
            </w:r>
          </w:p>
        </w:tc>
        <w:tc>
          <w:tcPr>
            <w:tcW w:w="4536" w:type="dxa"/>
            <w:vAlign w:val="bottom"/>
          </w:tcPr>
          <w:p w:rsidR="0011721F" w:rsidRPr="001B28D1" w:rsidRDefault="0011721F"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6,544</w:t>
            </w:r>
          </w:p>
        </w:tc>
      </w:tr>
      <w:tr w:rsidR="0011721F" w:rsidRPr="001B28D1" w:rsidTr="00082056">
        <w:trPr>
          <w:trHeight w:val="315"/>
        </w:trPr>
        <w:tc>
          <w:tcPr>
            <w:tcW w:w="4110" w:type="dxa"/>
            <w:vAlign w:val="bottom"/>
          </w:tcPr>
          <w:p w:rsidR="0011721F" w:rsidRPr="001B28D1" w:rsidRDefault="0011721F" w:rsidP="008E6EB8">
            <w:pPr>
              <w:spacing w:after="0"/>
              <w:rPr>
                <w:rFonts w:ascii="Times New Roman" w:hAnsi="Times New Roman"/>
                <w:bCs/>
                <w:sz w:val="24"/>
                <w:szCs w:val="24"/>
                <w:lang w:eastAsia="bg-BG"/>
              </w:rPr>
            </w:pPr>
            <w:r>
              <w:rPr>
                <w:rFonts w:ascii="Times New Roman" w:hAnsi="Times New Roman"/>
                <w:bCs/>
                <w:sz w:val="24"/>
                <w:szCs w:val="24"/>
                <w:lang w:eastAsia="bg-BG"/>
              </w:rPr>
              <w:t>Януари</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11721F" w:rsidRPr="001B28D1" w:rsidRDefault="0011721F"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4,314</w:t>
            </w:r>
          </w:p>
        </w:tc>
      </w:tr>
      <w:tr w:rsidR="0011721F" w:rsidRPr="001B28D1" w:rsidTr="00082056">
        <w:trPr>
          <w:trHeight w:val="315"/>
        </w:trPr>
        <w:tc>
          <w:tcPr>
            <w:tcW w:w="4110" w:type="dxa"/>
            <w:vAlign w:val="bottom"/>
          </w:tcPr>
          <w:p w:rsidR="0011721F" w:rsidRPr="001B28D1" w:rsidRDefault="0011721F" w:rsidP="008E6EB8">
            <w:pPr>
              <w:spacing w:after="0"/>
              <w:rPr>
                <w:rFonts w:ascii="Times New Roman" w:hAnsi="Times New Roman"/>
                <w:bCs/>
                <w:sz w:val="24"/>
                <w:szCs w:val="24"/>
                <w:lang w:eastAsia="bg-BG"/>
              </w:rPr>
            </w:pPr>
            <w:r>
              <w:rPr>
                <w:rFonts w:ascii="Times New Roman" w:hAnsi="Times New Roman"/>
                <w:bCs/>
                <w:sz w:val="24"/>
                <w:szCs w:val="24"/>
                <w:lang w:eastAsia="bg-BG"/>
              </w:rPr>
              <w:t>Февруари</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11721F" w:rsidRPr="001B28D1" w:rsidRDefault="0011721F"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5,284</w:t>
            </w:r>
          </w:p>
        </w:tc>
      </w:tr>
      <w:tr w:rsidR="0011721F" w:rsidRPr="001B28D1" w:rsidTr="00082056">
        <w:trPr>
          <w:trHeight w:val="315"/>
        </w:trPr>
        <w:tc>
          <w:tcPr>
            <w:tcW w:w="4110" w:type="dxa"/>
            <w:vAlign w:val="bottom"/>
          </w:tcPr>
          <w:p w:rsidR="0011721F" w:rsidRPr="001B28D1" w:rsidRDefault="0011721F" w:rsidP="008E6EB8">
            <w:pPr>
              <w:spacing w:after="0"/>
              <w:rPr>
                <w:rFonts w:ascii="Times New Roman" w:hAnsi="Times New Roman"/>
                <w:bCs/>
                <w:sz w:val="24"/>
                <w:szCs w:val="24"/>
                <w:lang w:eastAsia="bg-BG"/>
              </w:rPr>
            </w:pPr>
            <w:r>
              <w:rPr>
                <w:rFonts w:ascii="Times New Roman" w:hAnsi="Times New Roman"/>
                <w:bCs/>
                <w:sz w:val="24"/>
                <w:szCs w:val="24"/>
                <w:lang w:eastAsia="bg-BG"/>
              </w:rPr>
              <w:t>Март</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11721F" w:rsidRPr="001B28D1" w:rsidRDefault="0011721F"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5,493</w:t>
            </w:r>
          </w:p>
        </w:tc>
      </w:tr>
      <w:tr w:rsidR="0011721F" w:rsidRPr="001B28D1" w:rsidTr="00082056">
        <w:trPr>
          <w:trHeight w:val="315"/>
        </w:trPr>
        <w:tc>
          <w:tcPr>
            <w:tcW w:w="4110" w:type="dxa"/>
            <w:vAlign w:val="bottom"/>
          </w:tcPr>
          <w:p w:rsidR="0011721F" w:rsidRPr="001B28D1" w:rsidRDefault="0011721F" w:rsidP="008E6EB8">
            <w:pPr>
              <w:spacing w:after="0"/>
              <w:rPr>
                <w:rFonts w:ascii="Times New Roman" w:hAnsi="Times New Roman"/>
                <w:bCs/>
                <w:sz w:val="24"/>
                <w:szCs w:val="24"/>
                <w:lang w:eastAsia="bg-BG"/>
              </w:rPr>
            </w:pPr>
            <w:r>
              <w:rPr>
                <w:rFonts w:ascii="Times New Roman" w:hAnsi="Times New Roman"/>
                <w:bCs/>
                <w:sz w:val="24"/>
                <w:szCs w:val="24"/>
                <w:lang w:eastAsia="bg-BG"/>
              </w:rPr>
              <w:t>Април</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11721F" w:rsidRPr="001B28D1" w:rsidRDefault="0011721F"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5,314</w:t>
            </w:r>
          </w:p>
        </w:tc>
      </w:tr>
      <w:tr w:rsidR="0011721F" w:rsidRPr="001B28D1" w:rsidTr="00082056">
        <w:trPr>
          <w:trHeight w:val="315"/>
        </w:trPr>
        <w:tc>
          <w:tcPr>
            <w:tcW w:w="4110" w:type="dxa"/>
            <w:vAlign w:val="bottom"/>
          </w:tcPr>
          <w:p w:rsidR="0011721F" w:rsidRPr="001B28D1" w:rsidRDefault="0011721F"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Май 201</w:t>
            </w:r>
            <w:r>
              <w:rPr>
                <w:rFonts w:ascii="Times New Roman" w:hAnsi="Times New Roman"/>
                <w:bCs/>
                <w:sz w:val="24"/>
                <w:szCs w:val="24"/>
                <w:lang w:eastAsia="bg-BG"/>
              </w:rPr>
              <w:t>9</w:t>
            </w:r>
          </w:p>
        </w:tc>
        <w:tc>
          <w:tcPr>
            <w:tcW w:w="4536" w:type="dxa"/>
            <w:vAlign w:val="bottom"/>
          </w:tcPr>
          <w:p w:rsidR="0011721F" w:rsidRPr="001B28D1" w:rsidRDefault="0011721F"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4,4</w:t>
            </w:r>
          </w:p>
        </w:tc>
      </w:tr>
      <w:tr w:rsidR="0011721F" w:rsidRPr="001B28D1" w:rsidTr="00082056">
        <w:trPr>
          <w:trHeight w:val="315"/>
        </w:trPr>
        <w:tc>
          <w:tcPr>
            <w:tcW w:w="4110" w:type="dxa"/>
            <w:vAlign w:val="bottom"/>
          </w:tcPr>
          <w:p w:rsidR="0011721F" w:rsidRPr="001B28D1" w:rsidRDefault="0011721F"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Юни 201</w:t>
            </w:r>
            <w:r>
              <w:rPr>
                <w:rFonts w:ascii="Times New Roman" w:hAnsi="Times New Roman"/>
                <w:bCs/>
                <w:sz w:val="24"/>
                <w:szCs w:val="24"/>
                <w:lang w:eastAsia="bg-BG"/>
              </w:rPr>
              <w:t>9</w:t>
            </w:r>
          </w:p>
        </w:tc>
        <w:tc>
          <w:tcPr>
            <w:tcW w:w="4536" w:type="dxa"/>
            <w:vAlign w:val="bottom"/>
          </w:tcPr>
          <w:p w:rsidR="0011721F" w:rsidRPr="001B28D1" w:rsidRDefault="0011721F"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3,602</w:t>
            </w:r>
          </w:p>
        </w:tc>
      </w:tr>
      <w:tr w:rsidR="0011721F" w:rsidRPr="001B28D1" w:rsidTr="00082056">
        <w:trPr>
          <w:trHeight w:val="315"/>
        </w:trPr>
        <w:tc>
          <w:tcPr>
            <w:tcW w:w="4110" w:type="dxa"/>
            <w:vAlign w:val="bottom"/>
          </w:tcPr>
          <w:p w:rsidR="0011721F" w:rsidRPr="001B28D1" w:rsidRDefault="0011721F"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Юли 201</w:t>
            </w:r>
            <w:r>
              <w:rPr>
                <w:rFonts w:ascii="Times New Roman" w:hAnsi="Times New Roman"/>
                <w:bCs/>
                <w:sz w:val="24"/>
                <w:szCs w:val="24"/>
                <w:lang w:eastAsia="bg-BG"/>
              </w:rPr>
              <w:t>9</w:t>
            </w:r>
          </w:p>
        </w:tc>
        <w:tc>
          <w:tcPr>
            <w:tcW w:w="4536" w:type="dxa"/>
            <w:vAlign w:val="bottom"/>
          </w:tcPr>
          <w:p w:rsidR="0011721F" w:rsidRPr="001B28D1" w:rsidRDefault="0011721F"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3,341</w:t>
            </w:r>
          </w:p>
        </w:tc>
      </w:tr>
      <w:tr w:rsidR="0011721F" w:rsidRPr="001B28D1" w:rsidTr="00082056">
        <w:trPr>
          <w:trHeight w:val="315"/>
        </w:trPr>
        <w:tc>
          <w:tcPr>
            <w:tcW w:w="4110" w:type="dxa"/>
            <w:vAlign w:val="bottom"/>
          </w:tcPr>
          <w:p w:rsidR="0011721F" w:rsidRPr="001B28D1" w:rsidRDefault="0011721F"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Август 201</w:t>
            </w:r>
            <w:r>
              <w:rPr>
                <w:rFonts w:ascii="Times New Roman" w:hAnsi="Times New Roman"/>
                <w:bCs/>
                <w:sz w:val="24"/>
                <w:szCs w:val="24"/>
                <w:lang w:eastAsia="bg-BG"/>
              </w:rPr>
              <w:t>9</w:t>
            </w:r>
          </w:p>
        </w:tc>
        <w:tc>
          <w:tcPr>
            <w:tcW w:w="4536" w:type="dxa"/>
            <w:vAlign w:val="bottom"/>
          </w:tcPr>
          <w:p w:rsidR="0011721F" w:rsidRPr="001B28D1" w:rsidRDefault="0011721F" w:rsidP="0008205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2,559</w:t>
            </w:r>
          </w:p>
        </w:tc>
      </w:tr>
      <w:tr w:rsidR="00F4797E" w:rsidRPr="001B28D1" w:rsidTr="00082056">
        <w:trPr>
          <w:trHeight w:val="315"/>
        </w:trPr>
        <w:tc>
          <w:tcPr>
            <w:tcW w:w="4110" w:type="dxa"/>
            <w:vAlign w:val="bottom"/>
          </w:tcPr>
          <w:p w:rsidR="00F4797E" w:rsidRPr="001B28D1" w:rsidRDefault="00F4797E" w:rsidP="00082056">
            <w:pPr>
              <w:spacing w:after="0"/>
              <w:ind w:firstLine="720"/>
              <w:jc w:val="both"/>
              <w:rPr>
                <w:rFonts w:ascii="Times New Roman" w:hAnsi="Times New Roman"/>
                <w:b/>
                <w:bCs/>
                <w:sz w:val="24"/>
                <w:szCs w:val="24"/>
                <w:lang w:eastAsia="bg-BG"/>
              </w:rPr>
            </w:pPr>
            <w:r w:rsidRPr="001B28D1">
              <w:rPr>
                <w:rFonts w:ascii="Times New Roman" w:hAnsi="Times New Roman"/>
                <w:b/>
                <w:bCs/>
                <w:sz w:val="24"/>
                <w:szCs w:val="24"/>
                <w:lang w:eastAsia="bg-BG"/>
              </w:rPr>
              <w:t> Общ разход</w:t>
            </w:r>
          </w:p>
        </w:tc>
        <w:tc>
          <w:tcPr>
            <w:tcW w:w="4536" w:type="dxa"/>
            <w:noWrap/>
            <w:vAlign w:val="bottom"/>
          </w:tcPr>
          <w:p w:rsidR="0011721F" w:rsidRPr="001B28D1" w:rsidRDefault="0011721F" w:rsidP="00082056">
            <w:pPr>
              <w:spacing w:after="0"/>
              <w:ind w:firstLine="720"/>
              <w:jc w:val="right"/>
              <w:rPr>
                <w:rFonts w:ascii="Times New Roman" w:hAnsi="Times New Roman"/>
                <w:b/>
                <w:bCs/>
                <w:sz w:val="24"/>
                <w:szCs w:val="24"/>
                <w:lang w:eastAsia="bg-BG"/>
              </w:rPr>
            </w:pPr>
            <w:r>
              <w:rPr>
                <w:rFonts w:ascii="Times New Roman" w:hAnsi="Times New Roman"/>
                <w:b/>
                <w:bCs/>
                <w:sz w:val="24"/>
                <w:szCs w:val="24"/>
                <w:lang w:eastAsia="bg-BG"/>
              </w:rPr>
              <w:t>57,2</w:t>
            </w:r>
          </w:p>
        </w:tc>
      </w:tr>
    </w:tbl>
    <w:p w:rsidR="00F4797E" w:rsidRPr="0011721F" w:rsidRDefault="00F4797E" w:rsidP="002111BB">
      <w:pPr>
        <w:spacing w:after="0"/>
        <w:ind w:firstLine="426"/>
        <w:jc w:val="both"/>
        <w:rPr>
          <w:rFonts w:ascii="Times New Roman" w:hAnsi="Times New Roman"/>
          <w:bCs/>
          <w:sz w:val="24"/>
          <w:szCs w:val="24"/>
          <w:lang w:eastAsia="bg-BG"/>
        </w:rPr>
      </w:pPr>
      <w:r w:rsidRPr="003D4630">
        <w:rPr>
          <w:rFonts w:ascii="Times New Roman" w:hAnsi="Times New Roman"/>
          <w:bCs/>
          <w:sz w:val="24"/>
          <w:szCs w:val="24"/>
          <w:lang w:eastAsia="bg-BG"/>
        </w:rPr>
        <w:t xml:space="preserve">Клиентски №: </w:t>
      </w:r>
      <w:r w:rsidR="0011721F">
        <w:rPr>
          <w:rFonts w:ascii="Times New Roman" w:hAnsi="Times New Roman"/>
          <w:bCs/>
          <w:sz w:val="24"/>
          <w:szCs w:val="24"/>
          <w:lang w:eastAsia="bg-BG"/>
        </w:rPr>
        <w:t>540004035982</w:t>
      </w:r>
    </w:p>
    <w:p w:rsidR="00F4797E" w:rsidRDefault="00F4797E" w:rsidP="002111BB">
      <w:pPr>
        <w:spacing w:after="0"/>
        <w:ind w:firstLine="426"/>
        <w:jc w:val="both"/>
        <w:rPr>
          <w:rFonts w:ascii="Times New Roman" w:hAnsi="Times New Roman"/>
          <w:bCs/>
          <w:sz w:val="24"/>
          <w:szCs w:val="24"/>
          <w:lang w:eastAsia="bg-BG"/>
        </w:rPr>
      </w:pPr>
      <w:r>
        <w:rPr>
          <w:rFonts w:ascii="Times New Roman" w:hAnsi="Times New Roman"/>
          <w:bCs/>
          <w:sz w:val="24"/>
          <w:szCs w:val="24"/>
          <w:lang w:eastAsia="bg-BG"/>
        </w:rPr>
        <w:t xml:space="preserve">Абонатен </w:t>
      </w:r>
      <w:r w:rsidRPr="0011721F">
        <w:rPr>
          <w:rFonts w:ascii="Times New Roman" w:hAnsi="Times New Roman"/>
          <w:bCs/>
          <w:sz w:val="24"/>
          <w:szCs w:val="24"/>
          <w:lang w:eastAsia="bg-BG"/>
        </w:rPr>
        <w:t>№: 9432808237, 9432808238, 9432808239 и 9432808240</w:t>
      </w:r>
    </w:p>
    <w:p w:rsidR="00F4797E" w:rsidRDefault="00F4797E" w:rsidP="00F10D8E">
      <w:pPr>
        <w:spacing w:after="0"/>
        <w:ind w:firstLine="720"/>
        <w:jc w:val="both"/>
        <w:rPr>
          <w:rFonts w:ascii="Times New Roman" w:hAnsi="Times New Roman"/>
          <w:bCs/>
          <w:sz w:val="24"/>
          <w:szCs w:val="24"/>
          <w:lang w:eastAsia="bg-BG"/>
        </w:rPr>
      </w:pPr>
    </w:p>
    <w:p w:rsidR="00F4797E" w:rsidRPr="00D30C44" w:rsidRDefault="00F4797E" w:rsidP="005F048C">
      <w:pPr>
        <w:spacing w:after="0"/>
        <w:ind w:firstLine="720"/>
        <w:jc w:val="center"/>
        <w:rPr>
          <w:rFonts w:ascii="Times New Roman" w:hAnsi="Times New Roman"/>
          <w:b/>
          <w:bCs/>
          <w:sz w:val="24"/>
          <w:szCs w:val="24"/>
          <w:u w:val="single"/>
          <w:lang w:eastAsia="bg-BG"/>
        </w:rPr>
      </w:pPr>
      <w:r w:rsidRPr="001B28D1">
        <w:rPr>
          <w:rFonts w:ascii="Times New Roman" w:hAnsi="Times New Roman"/>
          <w:b/>
          <w:bCs/>
          <w:sz w:val="24"/>
          <w:szCs w:val="24"/>
          <w:u w:val="single"/>
          <w:lang w:eastAsia="bg-BG"/>
        </w:rPr>
        <w:t xml:space="preserve">Таблица № </w:t>
      </w:r>
      <w:r>
        <w:rPr>
          <w:rFonts w:ascii="Times New Roman" w:hAnsi="Times New Roman"/>
          <w:b/>
          <w:bCs/>
          <w:sz w:val="24"/>
          <w:szCs w:val="24"/>
          <w:u w:val="single"/>
          <w:lang w:eastAsia="bg-BG"/>
        </w:rPr>
        <w:t>5</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10"/>
        <w:gridCol w:w="4536"/>
      </w:tblGrid>
      <w:tr w:rsidR="00F4797E" w:rsidRPr="001B28D1" w:rsidTr="0011721F">
        <w:trPr>
          <w:trHeight w:val="496"/>
        </w:trPr>
        <w:tc>
          <w:tcPr>
            <w:tcW w:w="4110" w:type="dxa"/>
            <w:vMerge w:val="restart"/>
            <w:vAlign w:val="center"/>
          </w:tcPr>
          <w:p w:rsidR="00F4797E" w:rsidRPr="001B28D1" w:rsidRDefault="00F4797E" w:rsidP="00BA604B">
            <w:pPr>
              <w:spacing w:after="0"/>
              <w:jc w:val="center"/>
              <w:rPr>
                <w:rFonts w:ascii="Times New Roman" w:hAnsi="Times New Roman"/>
                <w:b/>
                <w:bCs/>
                <w:sz w:val="24"/>
                <w:szCs w:val="24"/>
                <w:lang w:eastAsia="bg-BG"/>
              </w:rPr>
            </w:pPr>
            <w:r w:rsidRPr="001B28D1">
              <w:rPr>
                <w:rFonts w:ascii="Times New Roman" w:hAnsi="Times New Roman"/>
                <w:b/>
                <w:bCs/>
                <w:sz w:val="24"/>
                <w:szCs w:val="24"/>
                <w:lang w:eastAsia="bg-BG"/>
              </w:rPr>
              <w:t>Месец</w:t>
            </w:r>
          </w:p>
        </w:tc>
        <w:tc>
          <w:tcPr>
            <w:tcW w:w="4536" w:type="dxa"/>
            <w:vAlign w:val="bottom"/>
          </w:tcPr>
          <w:p w:rsidR="00F4797E" w:rsidRPr="001B28D1" w:rsidRDefault="00F4797E" w:rsidP="0011721F">
            <w:pPr>
              <w:spacing w:after="0"/>
              <w:jc w:val="center"/>
              <w:rPr>
                <w:rFonts w:ascii="Times New Roman" w:hAnsi="Times New Roman"/>
                <w:b/>
                <w:bCs/>
                <w:sz w:val="24"/>
                <w:szCs w:val="24"/>
                <w:lang w:eastAsia="bg-BG"/>
              </w:rPr>
            </w:pPr>
            <w:r w:rsidRPr="001B28D1">
              <w:rPr>
                <w:rFonts w:ascii="Times New Roman" w:hAnsi="Times New Roman"/>
                <w:b/>
                <w:bCs/>
                <w:sz w:val="24"/>
                <w:szCs w:val="24"/>
                <w:lang w:eastAsia="bg-BG"/>
              </w:rPr>
              <w:t xml:space="preserve">Потребление, </w:t>
            </w:r>
            <w:r w:rsidR="0011721F">
              <w:rPr>
                <w:rFonts w:ascii="Times New Roman" w:hAnsi="Times New Roman"/>
                <w:b/>
                <w:bCs/>
                <w:sz w:val="24"/>
                <w:szCs w:val="24"/>
                <w:lang w:eastAsia="bg-BG"/>
              </w:rPr>
              <w:t>М</w:t>
            </w:r>
            <w:r w:rsidRPr="001B28D1">
              <w:rPr>
                <w:rFonts w:ascii="Times New Roman" w:hAnsi="Times New Roman"/>
                <w:b/>
                <w:bCs/>
                <w:sz w:val="24"/>
                <w:szCs w:val="24"/>
                <w:lang w:eastAsia="bg-BG"/>
              </w:rPr>
              <w:t>Wh</w:t>
            </w:r>
          </w:p>
        </w:tc>
      </w:tr>
      <w:tr w:rsidR="00F4797E" w:rsidRPr="001B28D1" w:rsidTr="00BA604B">
        <w:trPr>
          <w:trHeight w:val="720"/>
        </w:trPr>
        <w:tc>
          <w:tcPr>
            <w:tcW w:w="4110" w:type="dxa"/>
            <w:vMerge/>
            <w:vAlign w:val="center"/>
          </w:tcPr>
          <w:p w:rsidR="00F4797E" w:rsidRPr="001B28D1" w:rsidRDefault="00F4797E" w:rsidP="00BA604B">
            <w:pPr>
              <w:spacing w:after="0"/>
              <w:jc w:val="center"/>
              <w:rPr>
                <w:rFonts w:ascii="Times New Roman" w:hAnsi="Times New Roman"/>
                <w:b/>
                <w:bCs/>
                <w:sz w:val="24"/>
                <w:szCs w:val="24"/>
                <w:lang w:eastAsia="bg-BG"/>
              </w:rPr>
            </w:pPr>
          </w:p>
        </w:tc>
        <w:tc>
          <w:tcPr>
            <w:tcW w:w="4536" w:type="dxa"/>
            <w:vAlign w:val="bottom"/>
          </w:tcPr>
          <w:p w:rsidR="00F4797E" w:rsidRPr="005F048C" w:rsidRDefault="00F4797E" w:rsidP="00BA604B">
            <w:pPr>
              <w:spacing w:after="0"/>
              <w:jc w:val="center"/>
              <w:rPr>
                <w:rFonts w:ascii="Times New Roman" w:hAnsi="Times New Roman"/>
                <w:b/>
                <w:bCs/>
                <w:sz w:val="24"/>
                <w:szCs w:val="24"/>
                <w:lang w:eastAsia="bg-BG"/>
              </w:rPr>
            </w:pPr>
            <w:r>
              <w:rPr>
                <w:rFonts w:ascii="Times New Roman" w:hAnsi="Times New Roman"/>
                <w:b/>
                <w:bCs/>
                <w:sz w:val="24"/>
                <w:szCs w:val="24"/>
                <w:lang w:eastAsia="bg-BG"/>
              </w:rPr>
              <w:t>Студентски общежития и столове- стопанисвани от СОССБОС</w:t>
            </w:r>
            <w:r>
              <w:rPr>
                <w:rFonts w:ascii="Times New Roman" w:hAnsi="Times New Roman"/>
                <w:b/>
                <w:bCs/>
                <w:sz w:val="24"/>
                <w:szCs w:val="24"/>
                <w:lang w:val="en-US" w:eastAsia="bg-BG"/>
              </w:rPr>
              <w:t xml:space="preserve"> </w:t>
            </w:r>
          </w:p>
        </w:tc>
      </w:tr>
      <w:tr w:rsidR="00600E27" w:rsidRPr="001B28D1" w:rsidTr="00BA604B">
        <w:trPr>
          <w:trHeight w:val="315"/>
        </w:trPr>
        <w:tc>
          <w:tcPr>
            <w:tcW w:w="4110" w:type="dxa"/>
            <w:vAlign w:val="bottom"/>
          </w:tcPr>
          <w:p w:rsidR="00600E27" w:rsidRPr="001B28D1" w:rsidRDefault="00600E27" w:rsidP="008E6EB8">
            <w:pPr>
              <w:spacing w:after="0"/>
              <w:rPr>
                <w:rFonts w:ascii="Times New Roman" w:hAnsi="Times New Roman"/>
                <w:bCs/>
                <w:sz w:val="24"/>
                <w:szCs w:val="24"/>
                <w:lang w:eastAsia="bg-BG"/>
              </w:rPr>
            </w:pPr>
            <w:r>
              <w:rPr>
                <w:rFonts w:ascii="Times New Roman" w:hAnsi="Times New Roman"/>
                <w:bCs/>
                <w:sz w:val="24"/>
                <w:szCs w:val="24"/>
                <w:lang w:eastAsia="bg-BG"/>
              </w:rPr>
              <w:t>Септември 2018</w:t>
            </w:r>
          </w:p>
        </w:tc>
        <w:tc>
          <w:tcPr>
            <w:tcW w:w="4536" w:type="dxa"/>
            <w:vAlign w:val="center"/>
          </w:tcPr>
          <w:p w:rsidR="00600E27" w:rsidRPr="001B28D1" w:rsidRDefault="00600E27" w:rsidP="00BA604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118,439</w:t>
            </w:r>
          </w:p>
        </w:tc>
      </w:tr>
      <w:tr w:rsidR="00600E27" w:rsidRPr="001B28D1" w:rsidTr="00BA604B">
        <w:trPr>
          <w:trHeight w:val="315"/>
        </w:trPr>
        <w:tc>
          <w:tcPr>
            <w:tcW w:w="4110" w:type="dxa"/>
            <w:vAlign w:val="bottom"/>
          </w:tcPr>
          <w:p w:rsidR="00600E27" w:rsidRPr="001B28D1" w:rsidRDefault="00600E27" w:rsidP="008E6EB8">
            <w:pPr>
              <w:spacing w:after="0"/>
              <w:rPr>
                <w:rFonts w:ascii="Times New Roman" w:hAnsi="Times New Roman"/>
                <w:bCs/>
                <w:sz w:val="24"/>
                <w:szCs w:val="24"/>
                <w:lang w:eastAsia="bg-BG"/>
              </w:rPr>
            </w:pPr>
            <w:r>
              <w:rPr>
                <w:rFonts w:ascii="Times New Roman" w:hAnsi="Times New Roman"/>
                <w:bCs/>
                <w:sz w:val="24"/>
                <w:szCs w:val="24"/>
                <w:lang w:eastAsia="bg-BG"/>
              </w:rPr>
              <w:t>Октомври 2018</w:t>
            </w:r>
          </w:p>
        </w:tc>
        <w:tc>
          <w:tcPr>
            <w:tcW w:w="4536" w:type="dxa"/>
            <w:vAlign w:val="center"/>
          </w:tcPr>
          <w:p w:rsidR="00600E27" w:rsidRPr="001B28D1" w:rsidRDefault="00600E27" w:rsidP="00BA604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228,319</w:t>
            </w:r>
          </w:p>
        </w:tc>
      </w:tr>
      <w:tr w:rsidR="00600E27" w:rsidRPr="001B28D1" w:rsidTr="00BA604B">
        <w:trPr>
          <w:trHeight w:val="315"/>
        </w:trPr>
        <w:tc>
          <w:tcPr>
            <w:tcW w:w="4110" w:type="dxa"/>
            <w:vAlign w:val="bottom"/>
          </w:tcPr>
          <w:p w:rsidR="00600E27" w:rsidRPr="001B28D1" w:rsidRDefault="00600E27" w:rsidP="008E6EB8">
            <w:pPr>
              <w:spacing w:after="0"/>
              <w:rPr>
                <w:rFonts w:ascii="Times New Roman" w:hAnsi="Times New Roman"/>
                <w:bCs/>
                <w:sz w:val="24"/>
                <w:szCs w:val="24"/>
                <w:lang w:eastAsia="bg-BG"/>
              </w:rPr>
            </w:pPr>
            <w:r>
              <w:rPr>
                <w:rFonts w:ascii="Times New Roman" w:hAnsi="Times New Roman"/>
                <w:bCs/>
                <w:sz w:val="24"/>
                <w:szCs w:val="24"/>
                <w:lang w:eastAsia="bg-BG"/>
              </w:rPr>
              <w:t>Ноември 2018</w:t>
            </w:r>
          </w:p>
        </w:tc>
        <w:tc>
          <w:tcPr>
            <w:tcW w:w="4536" w:type="dxa"/>
            <w:vAlign w:val="bottom"/>
          </w:tcPr>
          <w:p w:rsidR="00600E27" w:rsidRPr="001B28D1" w:rsidRDefault="00600E27" w:rsidP="00BA604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229,097</w:t>
            </w:r>
          </w:p>
        </w:tc>
      </w:tr>
      <w:tr w:rsidR="00600E27" w:rsidRPr="001B28D1" w:rsidTr="00BA604B">
        <w:trPr>
          <w:trHeight w:val="315"/>
        </w:trPr>
        <w:tc>
          <w:tcPr>
            <w:tcW w:w="4110" w:type="dxa"/>
            <w:vAlign w:val="bottom"/>
          </w:tcPr>
          <w:p w:rsidR="00600E27" w:rsidRPr="001B28D1" w:rsidRDefault="00600E27"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Декември 201</w:t>
            </w:r>
            <w:r>
              <w:rPr>
                <w:rFonts w:ascii="Times New Roman" w:hAnsi="Times New Roman"/>
                <w:bCs/>
                <w:sz w:val="24"/>
                <w:szCs w:val="24"/>
                <w:lang w:eastAsia="bg-BG"/>
              </w:rPr>
              <w:t>8</w:t>
            </w:r>
          </w:p>
        </w:tc>
        <w:tc>
          <w:tcPr>
            <w:tcW w:w="4536" w:type="dxa"/>
            <w:vAlign w:val="bottom"/>
          </w:tcPr>
          <w:p w:rsidR="00600E27" w:rsidRPr="001B28D1" w:rsidRDefault="00600E27" w:rsidP="00BA604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210,069</w:t>
            </w:r>
          </w:p>
        </w:tc>
      </w:tr>
      <w:tr w:rsidR="00600E27" w:rsidRPr="001B28D1" w:rsidTr="00BA604B">
        <w:trPr>
          <w:trHeight w:val="315"/>
        </w:trPr>
        <w:tc>
          <w:tcPr>
            <w:tcW w:w="4110" w:type="dxa"/>
            <w:vAlign w:val="bottom"/>
          </w:tcPr>
          <w:p w:rsidR="00600E27" w:rsidRPr="001B28D1" w:rsidRDefault="00600E27" w:rsidP="008E6EB8">
            <w:pPr>
              <w:spacing w:after="0"/>
              <w:rPr>
                <w:rFonts w:ascii="Times New Roman" w:hAnsi="Times New Roman"/>
                <w:bCs/>
                <w:sz w:val="24"/>
                <w:szCs w:val="24"/>
                <w:lang w:eastAsia="bg-BG"/>
              </w:rPr>
            </w:pPr>
            <w:r>
              <w:rPr>
                <w:rFonts w:ascii="Times New Roman" w:hAnsi="Times New Roman"/>
                <w:bCs/>
                <w:sz w:val="24"/>
                <w:szCs w:val="24"/>
                <w:lang w:eastAsia="bg-BG"/>
              </w:rPr>
              <w:t>Януари</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600E27" w:rsidRPr="001B28D1" w:rsidRDefault="00600E27" w:rsidP="00BA604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224,596</w:t>
            </w:r>
          </w:p>
        </w:tc>
      </w:tr>
      <w:tr w:rsidR="00600E27" w:rsidRPr="001B28D1" w:rsidTr="00BA604B">
        <w:trPr>
          <w:trHeight w:val="315"/>
        </w:trPr>
        <w:tc>
          <w:tcPr>
            <w:tcW w:w="4110" w:type="dxa"/>
            <w:vAlign w:val="bottom"/>
          </w:tcPr>
          <w:p w:rsidR="00600E27" w:rsidRPr="001B28D1" w:rsidRDefault="00600E27" w:rsidP="008E6EB8">
            <w:pPr>
              <w:spacing w:after="0"/>
              <w:rPr>
                <w:rFonts w:ascii="Times New Roman" w:hAnsi="Times New Roman"/>
                <w:bCs/>
                <w:sz w:val="24"/>
                <w:szCs w:val="24"/>
                <w:lang w:eastAsia="bg-BG"/>
              </w:rPr>
            </w:pPr>
            <w:r>
              <w:rPr>
                <w:rFonts w:ascii="Times New Roman" w:hAnsi="Times New Roman"/>
                <w:bCs/>
                <w:sz w:val="24"/>
                <w:szCs w:val="24"/>
                <w:lang w:eastAsia="bg-BG"/>
              </w:rPr>
              <w:t>Февруари</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600E27" w:rsidRPr="001B28D1" w:rsidRDefault="00600E27" w:rsidP="00BA604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159,84</w:t>
            </w:r>
          </w:p>
        </w:tc>
      </w:tr>
      <w:tr w:rsidR="00600E27" w:rsidRPr="001B28D1" w:rsidTr="00BA604B">
        <w:trPr>
          <w:trHeight w:val="315"/>
        </w:trPr>
        <w:tc>
          <w:tcPr>
            <w:tcW w:w="4110" w:type="dxa"/>
            <w:vAlign w:val="bottom"/>
          </w:tcPr>
          <w:p w:rsidR="00600E27" w:rsidRPr="001B28D1" w:rsidRDefault="00600E27" w:rsidP="008E6EB8">
            <w:pPr>
              <w:spacing w:after="0"/>
              <w:rPr>
                <w:rFonts w:ascii="Times New Roman" w:hAnsi="Times New Roman"/>
                <w:bCs/>
                <w:sz w:val="24"/>
                <w:szCs w:val="24"/>
                <w:lang w:eastAsia="bg-BG"/>
              </w:rPr>
            </w:pPr>
            <w:r>
              <w:rPr>
                <w:rFonts w:ascii="Times New Roman" w:hAnsi="Times New Roman"/>
                <w:bCs/>
                <w:sz w:val="24"/>
                <w:szCs w:val="24"/>
                <w:lang w:eastAsia="bg-BG"/>
              </w:rPr>
              <w:t>Март</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600E27" w:rsidRPr="001B28D1" w:rsidRDefault="00600E27" w:rsidP="00BA604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146,86</w:t>
            </w:r>
          </w:p>
        </w:tc>
      </w:tr>
      <w:tr w:rsidR="00600E27" w:rsidRPr="001B28D1" w:rsidTr="00BA604B">
        <w:trPr>
          <w:trHeight w:val="315"/>
        </w:trPr>
        <w:tc>
          <w:tcPr>
            <w:tcW w:w="4110" w:type="dxa"/>
            <w:vAlign w:val="bottom"/>
          </w:tcPr>
          <w:p w:rsidR="00600E27" w:rsidRPr="001B28D1" w:rsidRDefault="00600E27" w:rsidP="008E6EB8">
            <w:pPr>
              <w:spacing w:after="0"/>
              <w:rPr>
                <w:rFonts w:ascii="Times New Roman" w:hAnsi="Times New Roman"/>
                <w:bCs/>
                <w:sz w:val="24"/>
                <w:szCs w:val="24"/>
                <w:lang w:eastAsia="bg-BG"/>
              </w:rPr>
            </w:pPr>
            <w:r>
              <w:rPr>
                <w:rFonts w:ascii="Times New Roman" w:hAnsi="Times New Roman"/>
                <w:bCs/>
                <w:sz w:val="24"/>
                <w:szCs w:val="24"/>
                <w:lang w:eastAsia="bg-BG"/>
              </w:rPr>
              <w:t>Април</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600E27" w:rsidRPr="001B28D1" w:rsidRDefault="00600E27" w:rsidP="00BA604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136,843</w:t>
            </w:r>
          </w:p>
        </w:tc>
      </w:tr>
      <w:tr w:rsidR="00600E27" w:rsidRPr="001B28D1" w:rsidTr="00BA604B">
        <w:trPr>
          <w:trHeight w:val="315"/>
        </w:trPr>
        <w:tc>
          <w:tcPr>
            <w:tcW w:w="4110" w:type="dxa"/>
            <w:vAlign w:val="bottom"/>
          </w:tcPr>
          <w:p w:rsidR="00600E27" w:rsidRPr="001B28D1" w:rsidRDefault="00600E27"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Май 201</w:t>
            </w:r>
            <w:r>
              <w:rPr>
                <w:rFonts w:ascii="Times New Roman" w:hAnsi="Times New Roman"/>
                <w:bCs/>
                <w:sz w:val="24"/>
                <w:szCs w:val="24"/>
                <w:lang w:eastAsia="bg-BG"/>
              </w:rPr>
              <w:t>9</w:t>
            </w:r>
          </w:p>
        </w:tc>
        <w:tc>
          <w:tcPr>
            <w:tcW w:w="4536" w:type="dxa"/>
            <w:vAlign w:val="bottom"/>
          </w:tcPr>
          <w:p w:rsidR="00600E27" w:rsidRPr="001B28D1" w:rsidRDefault="00600E27" w:rsidP="00BA604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164,268</w:t>
            </w:r>
          </w:p>
        </w:tc>
      </w:tr>
      <w:tr w:rsidR="00600E27" w:rsidRPr="001B28D1" w:rsidTr="00BA604B">
        <w:trPr>
          <w:trHeight w:val="315"/>
        </w:trPr>
        <w:tc>
          <w:tcPr>
            <w:tcW w:w="4110" w:type="dxa"/>
            <w:vAlign w:val="bottom"/>
          </w:tcPr>
          <w:p w:rsidR="00600E27" w:rsidRPr="001B28D1" w:rsidRDefault="00600E27"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Юни 201</w:t>
            </w:r>
            <w:r>
              <w:rPr>
                <w:rFonts w:ascii="Times New Roman" w:hAnsi="Times New Roman"/>
                <w:bCs/>
                <w:sz w:val="24"/>
                <w:szCs w:val="24"/>
                <w:lang w:eastAsia="bg-BG"/>
              </w:rPr>
              <w:t>9</w:t>
            </w:r>
          </w:p>
        </w:tc>
        <w:tc>
          <w:tcPr>
            <w:tcW w:w="4536" w:type="dxa"/>
            <w:vAlign w:val="bottom"/>
          </w:tcPr>
          <w:p w:rsidR="00600E27" w:rsidRPr="001B28D1" w:rsidRDefault="00600E27" w:rsidP="00BA604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105,045</w:t>
            </w:r>
          </w:p>
        </w:tc>
      </w:tr>
      <w:tr w:rsidR="00600E27" w:rsidRPr="001B28D1" w:rsidTr="00BA604B">
        <w:trPr>
          <w:trHeight w:val="315"/>
        </w:trPr>
        <w:tc>
          <w:tcPr>
            <w:tcW w:w="4110" w:type="dxa"/>
            <w:vAlign w:val="bottom"/>
          </w:tcPr>
          <w:p w:rsidR="00600E27" w:rsidRPr="001B28D1" w:rsidRDefault="00600E27"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Юли 201</w:t>
            </w:r>
            <w:r>
              <w:rPr>
                <w:rFonts w:ascii="Times New Roman" w:hAnsi="Times New Roman"/>
                <w:bCs/>
                <w:sz w:val="24"/>
                <w:szCs w:val="24"/>
                <w:lang w:eastAsia="bg-BG"/>
              </w:rPr>
              <w:t>9</w:t>
            </w:r>
          </w:p>
        </w:tc>
        <w:tc>
          <w:tcPr>
            <w:tcW w:w="4536" w:type="dxa"/>
            <w:vAlign w:val="bottom"/>
          </w:tcPr>
          <w:p w:rsidR="00600E27" w:rsidRPr="001B28D1" w:rsidRDefault="00600E27" w:rsidP="00BA604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85,279</w:t>
            </w:r>
          </w:p>
        </w:tc>
      </w:tr>
      <w:tr w:rsidR="00600E27" w:rsidRPr="001B28D1" w:rsidTr="00BA604B">
        <w:trPr>
          <w:trHeight w:val="315"/>
        </w:trPr>
        <w:tc>
          <w:tcPr>
            <w:tcW w:w="4110" w:type="dxa"/>
            <w:vAlign w:val="bottom"/>
          </w:tcPr>
          <w:p w:rsidR="00600E27" w:rsidRPr="001B28D1" w:rsidRDefault="00600E27"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Август 201</w:t>
            </w:r>
            <w:r>
              <w:rPr>
                <w:rFonts w:ascii="Times New Roman" w:hAnsi="Times New Roman"/>
                <w:bCs/>
                <w:sz w:val="24"/>
                <w:szCs w:val="24"/>
                <w:lang w:eastAsia="bg-BG"/>
              </w:rPr>
              <w:t>9</w:t>
            </w:r>
          </w:p>
        </w:tc>
        <w:tc>
          <w:tcPr>
            <w:tcW w:w="4536" w:type="dxa"/>
            <w:vAlign w:val="bottom"/>
          </w:tcPr>
          <w:p w:rsidR="00600E27" w:rsidRPr="001B28D1" w:rsidRDefault="00600E27" w:rsidP="00BA604B">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76,831</w:t>
            </w:r>
          </w:p>
        </w:tc>
      </w:tr>
      <w:tr w:rsidR="00F4797E" w:rsidRPr="001B28D1" w:rsidTr="00BA604B">
        <w:trPr>
          <w:trHeight w:val="315"/>
        </w:trPr>
        <w:tc>
          <w:tcPr>
            <w:tcW w:w="4110" w:type="dxa"/>
            <w:vAlign w:val="bottom"/>
          </w:tcPr>
          <w:p w:rsidR="00F4797E" w:rsidRPr="001B28D1" w:rsidRDefault="00F4797E" w:rsidP="00BA604B">
            <w:pPr>
              <w:spacing w:after="0"/>
              <w:ind w:firstLine="720"/>
              <w:jc w:val="both"/>
              <w:rPr>
                <w:rFonts w:ascii="Times New Roman" w:hAnsi="Times New Roman"/>
                <w:b/>
                <w:bCs/>
                <w:sz w:val="24"/>
                <w:szCs w:val="24"/>
                <w:lang w:eastAsia="bg-BG"/>
              </w:rPr>
            </w:pPr>
            <w:r w:rsidRPr="001B28D1">
              <w:rPr>
                <w:rFonts w:ascii="Times New Roman" w:hAnsi="Times New Roman"/>
                <w:b/>
                <w:bCs/>
                <w:sz w:val="24"/>
                <w:szCs w:val="24"/>
                <w:lang w:eastAsia="bg-BG"/>
              </w:rPr>
              <w:t> Общ разход</w:t>
            </w:r>
          </w:p>
        </w:tc>
        <w:tc>
          <w:tcPr>
            <w:tcW w:w="4536" w:type="dxa"/>
            <w:noWrap/>
            <w:vAlign w:val="bottom"/>
          </w:tcPr>
          <w:p w:rsidR="00F4797E" w:rsidRPr="001B28D1" w:rsidRDefault="00600E27" w:rsidP="00BA604B">
            <w:pPr>
              <w:spacing w:after="0"/>
              <w:ind w:firstLine="720"/>
              <w:jc w:val="right"/>
              <w:rPr>
                <w:rFonts w:ascii="Times New Roman" w:hAnsi="Times New Roman"/>
                <w:b/>
                <w:bCs/>
                <w:sz w:val="24"/>
                <w:szCs w:val="24"/>
                <w:lang w:eastAsia="bg-BG"/>
              </w:rPr>
            </w:pPr>
            <w:r>
              <w:rPr>
                <w:rFonts w:ascii="Times New Roman" w:hAnsi="Times New Roman"/>
                <w:b/>
                <w:bCs/>
                <w:sz w:val="24"/>
                <w:szCs w:val="24"/>
                <w:lang w:eastAsia="bg-BG"/>
              </w:rPr>
              <w:t>1885,486</w:t>
            </w:r>
          </w:p>
        </w:tc>
      </w:tr>
    </w:tbl>
    <w:p w:rsidR="00F4797E" w:rsidRDefault="00F4797E" w:rsidP="002111BB">
      <w:pPr>
        <w:spacing w:after="0"/>
        <w:ind w:firstLine="426"/>
        <w:jc w:val="both"/>
        <w:rPr>
          <w:rFonts w:ascii="Times New Roman" w:hAnsi="Times New Roman"/>
          <w:bCs/>
          <w:sz w:val="24"/>
          <w:szCs w:val="24"/>
          <w:lang w:eastAsia="bg-BG"/>
        </w:rPr>
      </w:pPr>
      <w:r>
        <w:rPr>
          <w:rFonts w:ascii="Times New Roman" w:hAnsi="Times New Roman"/>
          <w:bCs/>
          <w:sz w:val="24"/>
          <w:szCs w:val="24"/>
          <w:lang w:eastAsia="bg-BG"/>
        </w:rPr>
        <w:t xml:space="preserve">Клиентски №: </w:t>
      </w:r>
      <w:r w:rsidR="00600E27">
        <w:rPr>
          <w:rFonts w:ascii="Times New Roman" w:hAnsi="Times New Roman"/>
          <w:bCs/>
          <w:sz w:val="24"/>
          <w:szCs w:val="24"/>
          <w:lang w:eastAsia="bg-BG"/>
        </w:rPr>
        <w:t>540004036081</w:t>
      </w:r>
      <w:r w:rsidR="001D6CF0">
        <w:rPr>
          <w:rFonts w:ascii="Times New Roman" w:hAnsi="Times New Roman"/>
          <w:bCs/>
          <w:sz w:val="24"/>
          <w:szCs w:val="24"/>
          <w:lang w:eastAsia="bg-BG"/>
        </w:rPr>
        <w:t xml:space="preserve"> /за общежития </w:t>
      </w:r>
      <w:r>
        <w:rPr>
          <w:rFonts w:ascii="Times New Roman" w:hAnsi="Times New Roman"/>
          <w:bCs/>
          <w:sz w:val="24"/>
          <w:szCs w:val="24"/>
          <w:lang w:eastAsia="bg-BG"/>
        </w:rPr>
        <w:t>блок №</w:t>
      </w:r>
      <w:r w:rsidR="008B5888">
        <w:rPr>
          <w:rFonts w:ascii="Times New Roman" w:hAnsi="Times New Roman"/>
          <w:bCs/>
          <w:sz w:val="24"/>
          <w:szCs w:val="24"/>
          <w:lang w:eastAsia="bg-BG"/>
        </w:rPr>
        <w:t xml:space="preserve"> </w:t>
      </w:r>
      <w:r>
        <w:rPr>
          <w:rFonts w:ascii="Times New Roman" w:hAnsi="Times New Roman"/>
          <w:bCs/>
          <w:sz w:val="24"/>
          <w:szCs w:val="24"/>
          <w:lang w:eastAsia="bg-BG"/>
        </w:rPr>
        <w:t>7, блок №</w:t>
      </w:r>
      <w:r w:rsidR="008B5888">
        <w:rPr>
          <w:rFonts w:ascii="Times New Roman" w:hAnsi="Times New Roman"/>
          <w:bCs/>
          <w:sz w:val="24"/>
          <w:szCs w:val="24"/>
          <w:lang w:eastAsia="bg-BG"/>
        </w:rPr>
        <w:t xml:space="preserve"> </w:t>
      </w:r>
      <w:r>
        <w:rPr>
          <w:rFonts w:ascii="Times New Roman" w:hAnsi="Times New Roman"/>
          <w:bCs/>
          <w:sz w:val="24"/>
          <w:szCs w:val="24"/>
          <w:lang w:eastAsia="bg-BG"/>
        </w:rPr>
        <w:t>11, блок №</w:t>
      </w:r>
      <w:r w:rsidR="008B5888">
        <w:rPr>
          <w:rFonts w:ascii="Times New Roman" w:hAnsi="Times New Roman"/>
          <w:bCs/>
          <w:sz w:val="24"/>
          <w:szCs w:val="24"/>
          <w:lang w:eastAsia="bg-BG"/>
        </w:rPr>
        <w:t xml:space="preserve"> </w:t>
      </w:r>
      <w:r>
        <w:rPr>
          <w:rFonts w:ascii="Times New Roman" w:hAnsi="Times New Roman"/>
          <w:bCs/>
          <w:sz w:val="24"/>
          <w:szCs w:val="24"/>
          <w:lang w:eastAsia="bg-BG"/>
        </w:rPr>
        <w:t xml:space="preserve">25, блок </w:t>
      </w:r>
      <w:r w:rsidR="00E03BD0">
        <w:rPr>
          <w:rFonts w:ascii="Times New Roman" w:hAnsi="Times New Roman"/>
          <w:bCs/>
          <w:sz w:val="24"/>
          <w:szCs w:val="24"/>
          <w:lang w:eastAsia="bg-BG"/>
        </w:rPr>
        <w:t xml:space="preserve"> </w:t>
      </w:r>
      <w:r>
        <w:rPr>
          <w:rFonts w:ascii="Times New Roman" w:hAnsi="Times New Roman"/>
          <w:bCs/>
          <w:sz w:val="24"/>
          <w:szCs w:val="24"/>
          <w:lang w:eastAsia="bg-BG"/>
        </w:rPr>
        <w:t>№ 40Б, блок № 53 А, блок №56 А и блок № 56Б</w:t>
      </w:r>
      <w:r w:rsidR="001D6CF0">
        <w:rPr>
          <w:rFonts w:ascii="Times New Roman" w:hAnsi="Times New Roman"/>
          <w:bCs/>
          <w:sz w:val="24"/>
          <w:szCs w:val="24"/>
          <w:lang w:eastAsia="bg-BG"/>
        </w:rPr>
        <w:t>, за перално помещение бл.</w:t>
      </w:r>
      <w:r w:rsidR="00E03BD0">
        <w:rPr>
          <w:rFonts w:ascii="Times New Roman" w:hAnsi="Times New Roman"/>
          <w:bCs/>
          <w:sz w:val="24"/>
          <w:szCs w:val="24"/>
          <w:lang w:eastAsia="bg-BG"/>
        </w:rPr>
        <w:t xml:space="preserve">№ </w:t>
      </w:r>
      <w:r w:rsidR="001D6CF0">
        <w:rPr>
          <w:rFonts w:ascii="Times New Roman" w:hAnsi="Times New Roman"/>
          <w:bCs/>
          <w:sz w:val="24"/>
          <w:szCs w:val="24"/>
          <w:lang w:eastAsia="bg-BG"/>
        </w:rPr>
        <w:t>7</w:t>
      </w:r>
      <w:r w:rsidR="00E03BD0">
        <w:rPr>
          <w:rFonts w:ascii="Times New Roman" w:hAnsi="Times New Roman"/>
          <w:bCs/>
          <w:sz w:val="24"/>
          <w:szCs w:val="24"/>
          <w:lang w:eastAsia="bg-BG"/>
        </w:rPr>
        <w:t>, за стол    бл. № 40 и за стол бл.</w:t>
      </w:r>
      <w:r w:rsidR="002111BB">
        <w:rPr>
          <w:rFonts w:ascii="Times New Roman" w:hAnsi="Times New Roman"/>
          <w:bCs/>
          <w:sz w:val="24"/>
          <w:szCs w:val="24"/>
          <w:lang w:eastAsia="bg-BG"/>
        </w:rPr>
        <w:t xml:space="preserve"> </w:t>
      </w:r>
      <w:r w:rsidR="00E03BD0">
        <w:rPr>
          <w:rFonts w:ascii="Times New Roman" w:hAnsi="Times New Roman"/>
          <w:bCs/>
          <w:sz w:val="24"/>
          <w:szCs w:val="24"/>
          <w:lang w:eastAsia="bg-BG"/>
        </w:rPr>
        <w:t>№ 56</w:t>
      </w:r>
      <w:r>
        <w:rPr>
          <w:rFonts w:ascii="Times New Roman" w:hAnsi="Times New Roman"/>
          <w:bCs/>
          <w:sz w:val="24"/>
          <w:szCs w:val="24"/>
          <w:lang w:eastAsia="bg-BG"/>
        </w:rPr>
        <w:t xml:space="preserve">/ </w:t>
      </w:r>
    </w:p>
    <w:p w:rsidR="008B5888" w:rsidRDefault="00F4797E" w:rsidP="002111BB">
      <w:pPr>
        <w:spacing w:after="0"/>
        <w:ind w:firstLine="426"/>
        <w:jc w:val="both"/>
        <w:rPr>
          <w:rFonts w:ascii="Times New Roman" w:hAnsi="Times New Roman"/>
          <w:bCs/>
          <w:sz w:val="24"/>
          <w:szCs w:val="24"/>
          <w:lang w:eastAsia="bg-BG"/>
        </w:rPr>
      </w:pPr>
      <w:r>
        <w:rPr>
          <w:rFonts w:ascii="Times New Roman" w:hAnsi="Times New Roman"/>
          <w:bCs/>
          <w:sz w:val="24"/>
          <w:szCs w:val="24"/>
          <w:lang w:eastAsia="bg-BG"/>
        </w:rPr>
        <w:t>Абонатен №: 95611160,</w:t>
      </w:r>
      <w:r w:rsidR="00E03BD0" w:rsidRPr="00E03BD0">
        <w:rPr>
          <w:rFonts w:ascii="Times New Roman" w:hAnsi="Times New Roman"/>
          <w:bCs/>
          <w:sz w:val="24"/>
          <w:szCs w:val="24"/>
          <w:lang w:eastAsia="bg-BG"/>
        </w:rPr>
        <w:t xml:space="preserve"> </w:t>
      </w:r>
      <w:r w:rsidR="00E03BD0">
        <w:rPr>
          <w:rFonts w:ascii="Times New Roman" w:hAnsi="Times New Roman"/>
          <w:bCs/>
          <w:sz w:val="24"/>
          <w:szCs w:val="24"/>
          <w:lang w:eastAsia="bg-BG"/>
        </w:rPr>
        <w:t>95611103, 95611034, 95611100,</w:t>
      </w:r>
      <w:r w:rsidR="00E03BD0" w:rsidRPr="00E03BD0">
        <w:rPr>
          <w:rFonts w:ascii="Times New Roman" w:hAnsi="Times New Roman"/>
          <w:bCs/>
          <w:sz w:val="24"/>
          <w:szCs w:val="24"/>
          <w:lang w:eastAsia="bg-BG"/>
        </w:rPr>
        <w:t xml:space="preserve"> </w:t>
      </w:r>
      <w:r w:rsidR="008B5888">
        <w:rPr>
          <w:rFonts w:ascii="Times New Roman" w:hAnsi="Times New Roman"/>
          <w:bCs/>
          <w:sz w:val="24"/>
          <w:szCs w:val="24"/>
          <w:lang w:eastAsia="bg-BG"/>
        </w:rPr>
        <w:t>,</w:t>
      </w:r>
      <w:r w:rsidR="00E03BD0">
        <w:rPr>
          <w:rFonts w:ascii="Times New Roman" w:hAnsi="Times New Roman"/>
          <w:bCs/>
          <w:sz w:val="24"/>
          <w:szCs w:val="24"/>
          <w:lang w:eastAsia="bg-BG"/>
        </w:rPr>
        <w:t>95612108,</w:t>
      </w:r>
      <w:r w:rsidR="00E03BD0" w:rsidRPr="00E03BD0">
        <w:rPr>
          <w:rFonts w:ascii="Times New Roman" w:hAnsi="Times New Roman"/>
          <w:bCs/>
          <w:sz w:val="24"/>
          <w:szCs w:val="24"/>
          <w:lang w:eastAsia="bg-BG"/>
        </w:rPr>
        <w:t xml:space="preserve"> </w:t>
      </w:r>
      <w:r w:rsidR="00E03BD0">
        <w:rPr>
          <w:rFonts w:ascii="Times New Roman" w:hAnsi="Times New Roman"/>
          <w:bCs/>
          <w:sz w:val="24"/>
          <w:szCs w:val="24"/>
          <w:lang w:eastAsia="bg-BG"/>
        </w:rPr>
        <w:t xml:space="preserve">95612010, </w:t>
      </w:r>
      <w:r w:rsidR="008B5888">
        <w:rPr>
          <w:rFonts w:ascii="Times New Roman" w:hAnsi="Times New Roman"/>
          <w:bCs/>
          <w:sz w:val="24"/>
          <w:szCs w:val="24"/>
          <w:lang w:eastAsia="bg-BG"/>
        </w:rPr>
        <w:t>95611236, 91118032,</w:t>
      </w:r>
      <w:r w:rsidR="008B5888" w:rsidRPr="008B5888">
        <w:rPr>
          <w:rFonts w:ascii="Times New Roman" w:hAnsi="Times New Roman"/>
          <w:bCs/>
          <w:sz w:val="24"/>
          <w:szCs w:val="24"/>
          <w:lang w:eastAsia="bg-BG"/>
        </w:rPr>
        <w:t xml:space="preserve"> </w:t>
      </w:r>
      <w:r w:rsidR="008B5888">
        <w:rPr>
          <w:rFonts w:ascii="Times New Roman" w:hAnsi="Times New Roman"/>
          <w:bCs/>
          <w:sz w:val="24"/>
          <w:szCs w:val="24"/>
          <w:lang w:eastAsia="bg-BG"/>
        </w:rPr>
        <w:t xml:space="preserve">9112576177, 95614146       </w:t>
      </w:r>
    </w:p>
    <w:p w:rsidR="00F4797E" w:rsidRDefault="00F4797E" w:rsidP="002111BB">
      <w:pPr>
        <w:spacing w:after="0"/>
        <w:ind w:firstLine="426"/>
        <w:jc w:val="both"/>
        <w:rPr>
          <w:rFonts w:ascii="Times New Roman" w:hAnsi="Times New Roman"/>
          <w:bCs/>
          <w:sz w:val="24"/>
          <w:szCs w:val="24"/>
          <w:lang w:eastAsia="bg-BG"/>
        </w:rPr>
      </w:pPr>
      <w:r>
        <w:rPr>
          <w:rFonts w:ascii="Times New Roman" w:hAnsi="Times New Roman"/>
          <w:bCs/>
          <w:sz w:val="24"/>
          <w:szCs w:val="24"/>
          <w:lang w:eastAsia="bg-BG"/>
        </w:rPr>
        <w:t xml:space="preserve">Клиентски №: </w:t>
      </w:r>
      <w:r w:rsidR="008B5888">
        <w:rPr>
          <w:rFonts w:ascii="Times New Roman" w:hAnsi="Times New Roman"/>
          <w:bCs/>
          <w:sz w:val="24"/>
          <w:szCs w:val="24"/>
          <w:lang w:eastAsia="bg-BG"/>
        </w:rPr>
        <w:t>540004038952</w:t>
      </w:r>
      <w:r>
        <w:rPr>
          <w:rFonts w:ascii="Times New Roman" w:hAnsi="Times New Roman"/>
          <w:bCs/>
          <w:sz w:val="24"/>
          <w:szCs w:val="24"/>
          <w:lang w:eastAsia="bg-BG"/>
        </w:rPr>
        <w:t xml:space="preserve"> /за </w:t>
      </w:r>
      <w:r w:rsidR="008B5888">
        <w:rPr>
          <w:rFonts w:ascii="Times New Roman" w:hAnsi="Times New Roman"/>
          <w:bCs/>
          <w:sz w:val="24"/>
          <w:szCs w:val="24"/>
          <w:lang w:eastAsia="bg-BG"/>
        </w:rPr>
        <w:t>общежитие блок № 6</w:t>
      </w:r>
      <w:r>
        <w:rPr>
          <w:rFonts w:ascii="Times New Roman" w:hAnsi="Times New Roman"/>
          <w:bCs/>
          <w:sz w:val="24"/>
          <w:szCs w:val="24"/>
          <w:lang w:eastAsia="bg-BG"/>
        </w:rPr>
        <w:t>/</w:t>
      </w:r>
    </w:p>
    <w:p w:rsidR="00F4797E" w:rsidRDefault="00F4797E" w:rsidP="002111BB">
      <w:pPr>
        <w:spacing w:after="0"/>
        <w:ind w:firstLine="426"/>
        <w:jc w:val="both"/>
        <w:rPr>
          <w:rFonts w:ascii="Times New Roman" w:hAnsi="Times New Roman"/>
          <w:bCs/>
          <w:sz w:val="24"/>
          <w:szCs w:val="24"/>
          <w:lang w:eastAsia="bg-BG"/>
        </w:rPr>
      </w:pPr>
      <w:r>
        <w:rPr>
          <w:rFonts w:ascii="Times New Roman" w:hAnsi="Times New Roman"/>
          <w:bCs/>
          <w:sz w:val="24"/>
          <w:szCs w:val="24"/>
          <w:lang w:eastAsia="bg-BG"/>
        </w:rPr>
        <w:t xml:space="preserve">Абонатен №:  </w:t>
      </w:r>
      <w:r w:rsidR="008B5888">
        <w:rPr>
          <w:rFonts w:ascii="Times New Roman" w:hAnsi="Times New Roman"/>
          <w:bCs/>
          <w:sz w:val="24"/>
          <w:szCs w:val="24"/>
          <w:lang w:eastAsia="bg-BG"/>
        </w:rPr>
        <w:t>95641082</w:t>
      </w:r>
      <w:r>
        <w:rPr>
          <w:rFonts w:ascii="Times New Roman" w:hAnsi="Times New Roman"/>
          <w:bCs/>
          <w:sz w:val="24"/>
          <w:szCs w:val="24"/>
          <w:lang w:eastAsia="bg-BG"/>
        </w:rPr>
        <w:t xml:space="preserve"> </w:t>
      </w:r>
    </w:p>
    <w:p w:rsidR="00F4797E" w:rsidRDefault="00F4797E" w:rsidP="00EA12DA">
      <w:pPr>
        <w:spacing w:after="0"/>
        <w:ind w:firstLine="720"/>
        <w:jc w:val="center"/>
        <w:rPr>
          <w:rFonts w:ascii="Times New Roman" w:hAnsi="Times New Roman"/>
          <w:b/>
          <w:bCs/>
          <w:sz w:val="24"/>
          <w:szCs w:val="24"/>
          <w:lang w:eastAsia="bg-BG"/>
        </w:rPr>
      </w:pPr>
      <w:r w:rsidRPr="001B28D1">
        <w:rPr>
          <w:rFonts w:ascii="Times New Roman" w:hAnsi="Times New Roman"/>
          <w:b/>
          <w:bCs/>
          <w:sz w:val="24"/>
          <w:szCs w:val="24"/>
          <w:lang w:eastAsia="bg-BG"/>
        </w:rPr>
        <w:lastRenderedPageBreak/>
        <w:t xml:space="preserve">Справка за разход на електрическа енергия </w:t>
      </w:r>
      <w:r>
        <w:rPr>
          <w:rFonts w:ascii="Times New Roman" w:hAnsi="Times New Roman"/>
          <w:b/>
          <w:bCs/>
          <w:sz w:val="24"/>
          <w:szCs w:val="24"/>
          <w:lang w:eastAsia="bg-BG"/>
        </w:rPr>
        <w:t>ниско</w:t>
      </w:r>
      <w:r w:rsidRPr="001B28D1">
        <w:rPr>
          <w:rFonts w:ascii="Times New Roman" w:hAnsi="Times New Roman"/>
          <w:b/>
          <w:bCs/>
          <w:sz w:val="24"/>
          <w:szCs w:val="24"/>
          <w:lang w:eastAsia="bg-BG"/>
        </w:rPr>
        <w:t xml:space="preserve"> напрежение</w:t>
      </w:r>
      <w:r w:rsidRPr="001B28D1">
        <w:rPr>
          <w:rFonts w:ascii="Times New Roman" w:hAnsi="Times New Roman"/>
          <w:b/>
          <w:bCs/>
          <w:sz w:val="24"/>
          <w:szCs w:val="24"/>
          <w:lang w:val="en-US" w:eastAsia="bg-BG"/>
        </w:rPr>
        <w:t xml:space="preserve"> </w:t>
      </w:r>
      <w:r w:rsidRPr="001B28D1">
        <w:rPr>
          <w:rFonts w:ascii="Times New Roman" w:hAnsi="Times New Roman"/>
          <w:b/>
          <w:bCs/>
          <w:sz w:val="24"/>
          <w:szCs w:val="24"/>
          <w:lang w:eastAsia="bg-BG"/>
        </w:rPr>
        <w:t xml:space="preserve">за обектите на територията на гр. </w:t>
      </w:r>
      <w:r>
        <w:rPr>
          <w:rFonts w:ascii="Times New Roman" w:hAnsi="Times New Roman"/>
          <w:b/>
          <w:bCs/>
          <w:sz w:val="24"/>
          <w:szCs w:val="24"/>
          <w:lang w:eastAsia="bg-BG"/>
        </w:rPr>
        <w:t xml:space="preserve">Враца </w:t>
      </w:r>
    </w:p>
    <w:p w:rsidR="00F4797E" w:rsidRPr="001B28D1" w:rsidRDefault="00F4797E" w:rsidP="00EA12DA">
      <w:pPr>
        <w:spacing w:after="0"/>
        <w:ind w:firstLine="720"/>
        <w:jc w:val="center"/>
        <w:rPr>
          <w:rFonts w:ascii="Times New Roman" w:hAnsi="Times New Roman"/>
          <w:b/>
          <w:bCs/>
          <w:sz w:val="24"/>
          <w:szCs w:val="24"/>
          <w:u w:val="single"/>
          <w:lang w:eastAsia="bg-BG"/>
        </w:rPr>
      </w:pPr>
      <w:r w:rsidRPr="001B28D1">
        <w:rPr>
          <w:rFonts w:ascii="Times New Roman" w:hAnsi="Times New Roman"/>
          <w:b/>
          <w:bCs/>
          <w:sz w:val="24"/>
          <w:szCs w:val="24"/>
          <w:u w:val="single"/>
          <w:lang w:eastAsia="bg-BG"/>
        </w:rPr>
        <w:t xml:space="preserve">Таблица № </w:t>
      </w:r>
      <w:r>
        <w:rPr>
          <w:rFonts w:ascii="Times New Roman" w:hAnsi="Times New Roman"/>
          <w:b/>
          <w:bCs/>
          <w:sz w:val="24"/>
          <w:szCs w:val="24"/>
          <w:u w:val="single"/>
          <w:lang w:eastAsia="bg-BG"/>
        </w:rPr>
        <w:t>6</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10"/>
        <w:gridCol w:w="4536"/>
      </w:tblGrid>
      <w:tr w:rsidR="00F4797E" w:rsidRPr="00627217" w:rsidTr="002111BB">
        <w:trPr>
          <w:trHeight w:val="325"/>
        </w:trPr>
        <w:tc>
          <w:tcPr>
            <w:tcW w:w="4110" w:type="dxa"/>
            <w:vMerge w:val="restart"/>
            <w:vAlign w:val="center"/>
          </w:tcPr>
          <w:p w:rsidR="00F4797E" w:rsidRPr="001B28D1" w:rsidRDefault="00F4797E" w:rsidP="00EA12DA">
            <w:pPr>
              <w:spacing w:after="0"/>
              <w:jc w:val="center"/>
              <w:rPr>
                <w:rFonts w:ascii="Times New Roman" w:hAnsi="Times New Roman"/>
                <w:b/>
                <w:bCs/>
                <w:sz w:val="24"/>
                <w:szCs w:val="24"/>
                <w:lang w:eastAsia="bg-BG"/>
              </w:rPr>
            </w:pPr>
            <w:r w:rsidRPr="001B28D1">
              <w:rPr>
                <w:rFonts w:ascii="Times New Roman" w:hAnsi="Times New Roman"/>
                <w:b/>
                <w:bCs/>
                <w:sz w:val="24"/>
                <w:szCs w:val="24"/>
                <w:lang w:eastAsia="bg-BG"/>
              </w:rPr>
              <w:t>Месец</w:t>
            </w:r>
          </w:p>
        </w:tc>
        <w:tc>
          <w:tcPr>
            <w:tcW w:w="4536" w:type="dxa"/>
            <w:vAlign w:val="bottom"/>
          </w:tcPr>
          <w:p w:rsidR="00F4797E" w:rsidRPr="001B28D1" w:rsidRDefault="008E6EB8" w:rsidP="00EA12DA">
            <w:pPr>
              <w:spacing w:after="0"/>
              <w:jc w:val="center"/>
              <w:rPr>
                <w:rFonts w:ascii="Times New Roman" w:hAnsi="Times New Roman"/>
                <w:b/>
                <w:bCs/>
                <w:sz w:val="24"/>
                <w:szCs w:val="24"/>
                <w:lang w:eastAsia="bg-BG"/>
              </w:rPr>
            </w:pPr>
            <w:r>
              <w:rPr>
                <w:rFonts w:ascii="Times New Roman" w:hAnsi="Times New Roman"/>
                <w:b/>
                <w:bCs/>
                <w:sz w:val="24"/>
                <w:szCs w:val="24"/>
                <w:lang w:eastAsia="bg-BG"/>
              </w:rPr>
              <w:t>Потребление, М</w:t>
            </w:r>
            <w:r w:rsidR="00F4797E" w:rsidRPr="001B28D1">
              <w:rPr>
                <w:rFonts w:ascii="Times New Roman" w:hAnsi="Times New Roman"/>
                <w:b/>
                <w:bCs/>
                <w:sz w:val="24"/>
                <w:szCs w:val="24"/>
                <w:lang w:eastAsia="bg-BG"/>
              </w:rPr>
              <w:t>Wh</w:t>
            </w:r>
          </w:p>
        </w:tc>
      </w:tr>
      <w:tr w:rsidR="00F4797E" w:rsidRPr="00627217" w:rsidTr="00FB3037">
        <w:trPr>
          <w:trHeight w:val="502"/>
        </w:trPr>
        <w:tc>
          <w:tcPr>
            <w:tcW w:w="4110" w:type="dxa"/>
            <w:vMerge/>
            <w:vAlign w:val="center"/>
          </w:tcPr>
          <w:p w:rsidR="00F4797E" w:rsidRPr="001B28D1" w:rsidRDefault="00F4797E" w:rsidP="00EA12DA">
            <w:pPr>
              <w:spacing w:after="0"/>
              <w:jc w:val="center"/>
              <w:rPr>
                <w:rFonts w:ascii="Times New Roman" w:hAnsi="Times New Roman"/>
                <w:b/>
                <w:bCs/>
                <w:sz w:val="24"/>
                <w:szCs w:val="24"/>
                <w:lang w:eastAsia="bg-BG"/>
              </w:rPr>
            </w:pPr>
          </w:p>
        </w:tc>
        <w:tc>
          <w:tcPr>
            <w:tcW w:w="4536" w:type="dxa"/>
            <w:vAlign w:val="bottom"/>
          </w:tcPr>
          <w:p w:rsidR="00F4797E" w:rsidRPr="001B28D1" w:rsidRDefault="008E6EB8" w:rsidP="008E6EB8">
            <w:pPr>
              <w:spacing w:after="0"/>
              <w:jc w:val="center"/>
              <w:rPr>
                <w:rFonts w:ascii="Times New Roman" w:hAnsi="Times New Roman"/>
                <w:b/>
                <w:bCs/>
                <w:sz w:val="24"/>
                <w:szCs w:val="24"/>
                <w:lang w:eastAsia="bg-BG"/>
              </w:rPr>
            </w:pPr>
            <w:r>
              <w:rPr>
                <w:rFonts w:ascii="Times New Roman" w:hAnsi="Times New Roman"/>
                <w:sz w:val="24"/>
                <w:szCs w:val="24"/>
                <w:lang w:eastAsia="bg-BG"/>
              </w:rPr>
              <w:t xml:space="preserve">Сгради на Комплекс за образование  и общежитие на </w:t>
            </w:r>
            <w:r w:rsidR="00F4797E" w:rsidRPr="00EA12DA">
              <w:rPr>
                <w:rFonts w:ascii="Times New Roman" w:hAnsi="Times New Roman"/>
                <w:sz w:val="24"/>
                <w:szCs w:val="24"/>
                <w:lang w:eastAsia="bg-BG"/>
              </w:rPr>
              <w:t>филиал</w:t>
            </w:r>
            <w:r>
              <w:rPr>
                <w:rFonts w:ascii="Times New Roman" w:hAnsi="Times New Roman"/>
                <w:sz w:val="24"/>
                <w:szCs w:val="24"/>
                <w:lang w:eastAsia="bg-BG"/>
              </w:rPr>
              <w:t xml:space="preserve"> на МУ </w:t>
            </w:r>
            <w:r w:rsidR="00F4797E" w:rsidRPr="00EA12DA">
              <w:rPr>
                <w:rFonts w:ascii="Times New Roman" w:hAnsi="Times New Roman"/>
                <w:sz w:val="24"/>
                <w:szCs w:val="24"/>
                <w:lang w:eastAsia="bg-BG"/>
              </w:rPr>
              <w:t>„Проф.д-р Ив.Митев” – Враца</w:t>
            </w:r>
            <w:r w:rsidR="00F4797E">
              <w:rPr>
                <w:rFonts w:ascii="Times New Roman" w:hAnsi="Times New Roman"/>
                <w:b/>
                <w:bCs/>
                <w:sz w:val="24"/>
                <w:szCs w:val="24"/>
                <w:lang w:eastAsia="bg-BG"/>
              </w:rPr>
              <w:t xml:space="preserve"> </w:t>
            </w:r>
          </w:p>
        </w:tc>
      </w:tr>
      <w:tr w:rsidR="008E6EB8" w:rsidRPr="00627217" w:rsidTr="00EA12DA">
        <w:trPr>
          <w:trHeight w:val="315"/>
        </w:trPr>
        <w:tc>
          <w:tcPr>
            <w:tcW w:w="4110" w:type="dxa"/>
            <w:vAlign w:val="bottom"/>
          </w:tcPr>
          <w:p w:rsidR="008E6EB8" w:rsidRPr="001B28D1" w:rsidRDefault="008E6EB8" w:rsidP="008E6EB8">
            <w:pPr>
              <w:spacing w:after="0"/>
              <w:rPr>
                <w:rFonts w:ascii="Times New Roman" w:hAnsi="Times New Roman"/>
                <w:bCs/>
                <w:sz w:val="24"/>
                <w:szCs w:val="24"/>
                <w:lang w:eastAsia="bg-BG"/>
              </w:rPr>
            </w:pPr>
            <w:r>
              <w:rPr>
                <w:rFonts w:ascii="Times New Roman" w:hAnsi="Times New Roman"/>
                <w:bCs/>
                <w:sz w:val="24"/>
                <w:szCs w:val="24"/>
                <w:lang w:eastAsia="bg-BG"/>
              </w:rPr>
              <w:t>Септември 2018</w:t>
            </w:r>
          </w:p>
        </w:tc>
        <w:tc>
          <w:tcPr>
            <w:tcW w:w="4536" w:type="dxa"/>
            <w:vAlign w:val="center"/>
          </w:tcPr>
          <w:p w:rsidR="008E6EB8" w:rsidRPr="001B28D1" w:rsidRDefault="008E6EB8" w:rsidP="00EA12D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4,551</w:t>
            </w:r>
          </w:p>
        </w:tc>
      </w:tr>
      <w:tr w:rsidR="008E6EB8" w:rsidRPr="00627217" w:rsidTr="00EA12DA">
        <w:trPr>
          <w:trHeight w:val="315"/>
        </w:trPr>
        <w:tc>
          <w:tcPr>
            <w:tcW w:w="4110" w:type="dxa"/>
            <w:vAlign w:val="bottom"/>
          </w:tcPr>
          <w:p w:rsidR="008E6EB8" w:rsidRPr="001B28D1" w:rsidRDefault="008E6EB8" w:rsidP="008E6EB8">
            <w:pPr>
              <w:spacing w:after="0"/>
              <w:rPr>
                <w:rFonts w:ascii="Times New Roman" w:hAnsi="Times New Roman"/>
                <w:bCs/>
                <w:sz w:val="24"/>
                <w:szCs w:val="24"/>
                <w:lang w:eastAsia="bg-BG"/>
              </w:rPr>
            </w:pPr>
            <w:r>
              <w:rPr>
                <w:rFonts w:ascii="Times New Roman" w:hAnsi="Times New Roman"/>
                <w:bCs/>
                <w:sz w:val="24"/>
                <w:szCs w:val="24"/>
                <w:lang w:eastAsia="bg-BG"/>
              </w:rPr>
              <w:t>Октомври 2018</w:t>
            </w:r>
          </w:p>
        </w:tc>
        <w:tc>
          <w:tcPr>
            <w:tcW w:w="4536" w:type="dxa"/>
            <w:vAlign w:val="center"/>
          </w:tcPr>
          <w:p w:rsidR="008E6EB8" w:rsidRPr="001B28D1" w:rsidRDefault="008E6EB8" w:rsidP="00EA12D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8,34</w:t>
            </w:r>
          </w:p>
        </w:tc>
      </w:tr>
      <w:tr w:rsidR="008E6EB8" w:rsidRPr="00627217" w:rsidTr="00EA12DA">
        <w:trPr>
          <w:trHeight w:val="315"/>
        </w:trPr>
        <w:tc>
          <w:tcPr>
            <w:tcW w:w="4110" w:type="dxa"/>
            <w:vAlign w:val="bottom"/>
          </w:tcPr>
          <w:p w:rsidR="008E6EB8" w:rsidRPr="001B28D1" w:rsidRDefault="008E6EB8" w:rsidP="008E6EB8">
            <w:pPr>
              <w:spacing w:after="0"/>
              <w:rPr>
                <w:rFonts w:ascii="Times New Roman" w:hAnsi="Times New Roman"/>
                <w:bCs/>
                <w:sz w:val="24"/>
                <w:szCs w:val="24"/>
                <w:lang w:eastAsia="bg-BG"/>
              </w:rPr>
            </w:pPr>
            <w:r>
              <w:rPr>
                <w:rFonts w:ascii="Times New Roman" w:hAnsi="Times New Roman"/>
                <w:bCs/>
                <w:sz w:val="24"/>
                <w:szCs w:val="24"/>
                <w:lang w:eastAsia="bg-BG"/>
              </w:rPr>
              <w:t>Ноември 2018</w:t>
            </w:r>
          </w:p>
        </w:tc>
        <w:tc>
          <w:tcPr>
            <w:tcW w:w="4536" w:type="dxa"/>
            <w:vAlign w:val="bottom"/>
          </w:tcPr>
          <w:p w:rsidR="008E6EB8" w:rsidRPr="001B28D1" w:rsidRDefault="008E6EB8" w:rsidP="00EA12D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15,978</w:t>
            </w:r>
          </w:p>
        </w:tc>
      </w:tr>
      <w:tr w:rsidR="008E6EB8" w:rsidRPr="00627217" w:rsidTr="00EA12DA">
        <w:trPr>
          <w:trHeight w:val="315"/>
        </w:trPr>
        <w:tc>
          <w:tcPr>
            <w:tcW w:w="4110" w:type="dxa"/>
            <w:vAlign w:val="bottom"/>
          </w:tcPr>
          <w:p w:rsidR="008E6EB8" w:rsidRPr="001B28D1" w:rsidRDefault="008E6EB8"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Декември 201</w:t>
            </w:r>
            <w:r>
              <w:rPr>
                <w:rFonts w:ascii="Times New Roman" w:hAnsi="Times New Roman"/>
                <w:bCs/>
                <w:sz w:val="24"/>
                <w:szCs w:val="24"/>
                <w:lang w:eastAsia="bg-BG"/>
              </w:rPr>
              <w:t>8</w:t>
            </w:r>
          </w:p>
        </w:tc>
        <w:tc>
          <w:tcPr>
            <w:tcW w:w="4536" w:type="dxa"/>
            <w:vAlign w:val="bottom"/>
          </w:tcPr>
          <w:p w:rsidR="008E6EB8" w:rsidRPr="001B28D1" w:rsidRDefault="008E6EB8" w:rsidP="00EA12D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26,918</w:t>
            </w:r>
          </w:p>
        </w:tc>
      </w:tr>
      <w:tr w:rsidR="008E6EB8" w:rsidRPr="00627217" w:rsidTr="00EA12DA">
        <w:trPr>
          <w:trHeight w:val="315"/>
        </w:trPr>
        <w:tc>
          <w:tcPr>
            <w:tcW w:w="4110" w:type="dxa"/>
            <w:vAlign w:val="bottom"/>
          </w:tcPr>
          <w:p w:rsidR="008E6EB8" w:rsidRPr="001B28D1" w:rsidRDefault="008E6EB8" w:rsidP="008E6EB8">
            <w:pPr>
              <w:spacing w:after="0"/>
              <w:rPr>
                <w:rFonts w:ascii="Times New Roman" w:hAnsi="Times New Roman"/>
                <w:bCs/>
                <w:sz w:val="24"/>
                <w:szCs w:val="24"/>
                <w:lang w:eastAsia="bg-BG"/>
              </w:rPr>
            </w:pPr>
            <w:r>
              <w:rPr>
                <w:rFonts w:ascii="Times New Roman" w:hAnsi="Times New Roman"/>
                <w:bCs/>
                <w:sz w:val="24"/>
                <w:szCs w:val="24"/>
                <w:lang w:eastAsia="bg-BG"/>
              </w:rPr>
              <w:t>Януари</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8E6EB8" w:rsidRPr="001B28D1" w:rsidRDefault="008E6EB8" w:rsidP="00EA12D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29,981</w:t>
            </w:r>
          </w:p>
        </w:tc>
      </w:tr>
      <w:tr w:rsidR="008E6EB8" w:rsidRPr="00627217" w:rsidTr="00EA12DA">
        <w:trPr>
          <w:trHeight w:val="315"/>
        </w:trPr>
        <w:tc>
          <w:tcPr>
            <w:tcW w:w="4110" w:type="dxa"/>
            <w:vAlign w:val="bottom"/>
          </w:tcPr>
          <w:p w:rsidR="008E6EB8" w:rsidRPr="001B28D1" w:rsidRDefault="008E6EB8" w:rsidP="008E6EB8">
            <w:pPr>
              <w:spacing w:after="0"/>
              <w:rPr>
                <w:rFonts w:ascii="Times New Roman" w:hAnsi="Times New Roman"/>
                <w:bCs/>
                <w:sz w:val="24"/>
                <w:szCs w:val="24"/>
                <w:lang w:eastAsia="bg-BG"/>
              </w:rPr>
            </w:pPr>
            <w:r>
              <w:rPr>
                <w:rFonts w:ascii="Times New Roman" w:hAnsi="Times New Roman"/>
                <w:bCs/>
                <w:sz w:val="24"/>
                <w:szCs w:val="24"/>
                <w:lang w:eastAsia="bg-BG"/>
              </w:rPr>
              <w:t>Февруари</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8E6EB8" w:rsidRPr="001B28D1" w:rsidRDefault="008E6EB8" w:rsidP="00EA12D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19,482</w:t>
            </w:r>
          </w:p>
        </w:tc>
      </w:tr>
      <w:tr w:rsidR="008E6EB8" w:rsidRPr="00627217" w:rsidTr="00EA12DA">
        <w:trPr>
          <w:trHeight w:val="315"/>
        </w:trPr>
        <w:tc>
          <w:tcPr>
            <w:tcW w:w="4110" w:type="dxa"/>
            <w:vAlign w:val="bottom"/>
          </w:tcPr>
          <w:p w:rsidR="008E6EB8" w:rsidRPr="001B28D1" w:rsidRDefault="008E6EB8" w:rsidP="008E6EB8">
            <w:pPr>
              <w:spacing w:after="0"/>
              <w:rPr>
                <w:rFonts w:ascii="Times New Roman" w:hAnsi="Times New Roman"/>
                <w:bCs/>
                <w:sz w:val="24"/>
                <w:szCs w:val="24"/>
                <w:lang w:eastAsia="bg-BG"/>
              </w:rPr>
            </w:pPr>
            <w:r>
              <w:rPr>
                <w:rFonts w:ascii="Times New Roman" w:hAnsi="Times New Roman"/>
                <w:bCs/>
                <w:sz w:val="24"/>
                <w:szCs w:val="24"/>
                <w:lang w:eastAsia="bg-BG"/>
              </w:rPr>
              <w:t>Март</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8E6EB8" w:rsidRPr="001B28D1" w:rsidRDefault="008E6EB8" w:rsidP="00EA12D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12,032</w:t>
            </w:r>
          </w:p>
        </w:tc>
      </w:tr>
      <w:tr w:rsidR="008E6EB8" w:rsidRPr="00627217" w:rsidTr="00EA12DA">
        <w:trPr>
          <w:trHeight w:val="315"/>
        </w:trPr>
        <w:tc>
          <w:tcPr>
            <w:tcW w:w="4110" w:type="dxa"/>
            <w:vAlign w:val="bottom"/>
          </w:tcPr>
          <w:p w:rsidR="008E6EB8" w:rsidRPr="001B28D1" w:rsidRDefault="008E6EB8" w:rsidP="008E6EB8">
            <w:pPr>
              <w:spacing w:after="0"/>
              <w:rPr>
                <w:rFonts w:ascii="Times New Roman" w:hAnsi="Times New Roman"/>
                <w:bCs/>
                <w:sz w:val="24"/>
                <w:szCs w:val="24"/>
                <w:lang w:eastAsia="bg-BG"/>
              </w:rPr>
            </w:pPr>
            <w:r>
              <w:rPr>
                <w:rFonts w:ascii="Times New Roman" w:hAnsi="Times New Roman"/>
                <w:bCs/>
                <w:sz w:val="24"/>
                <w:szCs w:val="24"/>
                <w:lang w:eastAsia="bg-BG"/>
              </w:rPr>
              <w:t>Април</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8E6EB8" w:rsidRPr="001B28D1" w:rsidRDefault="008E6EB8" w:rsidP="00EA12D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9,064</w:t>
            </w:r>
          </w:p>
        </w:tc>
      </w:tr>
      <w:tr w:rsidR="008E6EB8" w:rsidRPr="00627217" w:rsidTr="00EA12DA">
        <w:trPr>
          <w:trHeight w:val="315"/>
        </w:trPr>
        <w:tc>
          <w:tcPr>
            <w:tcW w:w="4110" w:type="dxa"/>
            <w:vAlign w:val="bottom"/>
          </w:tcPr>
          <w:p w:rsidR="008E6EB8" w:rsidRPr="001B28D1" w:rsidRDefault="008E6EB8"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Май 201</w:t>
            </w:r>
            <w:r>
              <w:rPr>
                <w:rFonts w:ascii="Times New Roman" w:hAnsi="Times New Roman"/>
                <w:bCs/>
                <w:sz w:val="24"/>
                <w:szCs w:val="24"/>
                <w:lang w:eastAsia="bg-BG"/>
              </w:rPr>
              <w:t>9</w:t>
            </w:r>
          </w:p>
        </w:tc>
        <w:tc>
          <w:tcPr>
            <w:tcW w:w="4536" w:type="dxa"/>
            <w:vAlign w:val="bottom"/>
          </w:tcPr>
          <w:p w:rsidR="008E6EB8" w:rsidRPr="001B28D1" w:rsidRDefault="008E6EB8" w:rsidP="00EA12D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5,86</w:t>
            </w:r>
          </w:p>
        </w:tc>
      </w:tr>
      <w:tr w:rsidR="008E6EB8" w:rsidRPr="00627217" w:rsidTr="00EA12DA">
        <w:trPr>
          <w:trHeight w:val="315"/>
        </w:trPr>
        <w:tc>
          <w:tcPr>
            <w:tcW w:w="4110" w:type="dxa"/>
            <w:vAlign w:val="bottom"/>
          </w:tcPr>
          <w:p w:rsidR="008E6EB8" w:rsidRPr="001B28D1" w:rsidRDefault="008E6EB8"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Юни 201</w:t>
            </w:r>
            <w:r>
              <w:rPr>
                <w:rFonts w:ascii="Times New Roman" w:hAnsi="Times New Roman"/>
                <w:bCs/>
                <w:sz w:val="24"/>
                <w:szCs w:val="24"/>
                <w:lang w:eastAsia="bg-BG"/>
              </w:rPr>
              <w:t>9</w:t>
            </w:r>
          </w:p>
        </w:tc>
        <w:tc>
          <w:tcPr>
            <w:tcW w:w="4536" w:type="dxa"/>
            <w:vAlign w:val="bottom"/>
          </w:tcPr>
          <w:p w:rsidR="008E6EB8" w:rsidRPr="001B28D1" w:rsidRDefault="008E6EB8" w:rsidP="00EA12D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5,288</w:t>
            </w:r>
          </w:p>
        </w:tc>
      </w:tr>
      <w:tr w:rsidR="008E6EB8" w:rsidRPr="00627217" w:rsidTr="00EA12DA">
        <w:trPr>
          <w:trHeight w:val="315"/>
        </w:trPr>
        <w:tc>
          <w:tcPr>
            <w:tcW w:w="4110" w:type="dxa"/>
            <w:vAlign w:val="bottom"/>
          </w:tcPr>
          <w:p w:rsidR="008E6EB8" w:rsidRPr="001B28D1" w:rsidRDefault="008E6EB8"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Юли 201</w:t>
            </w:r>
            <w:r>
              <w:rPr>
                <w:rFonts w:ascii="Times New Roman" w:hAnsi="Times New Roman"/>
                <w:bCs/>
                <w:sz w:val="24"/>
                <w:szCs w:val="24"/>
                <w:lang w:eastAsia="bg-BG"/>
              </w:rPr>
              <w:t>9</w:t>
            </w:r>
          </w:p>
        </w:tc>
        <w:tc>
          <w:tcPr>
            <w:tcW w:w="4536" w:type="dxa"/>
            <w:vAlign w:val="bottom"/>
          </w:tcPr>
          <w:p w:rsidR="008E6EB8" w:rsidRPr="001B28D1" w:rsidRDefault="008E6EB8" w:rsidP="00EA12D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15,39</w:t>
            </w:r>
          </w:p>
        </w:tc>
      </w:tr>
      <w:tr w:rsidR="008E6EB8" w:rsidRPr="00627217" w:rsidTr="00EA12DA">
        <w:trPr>
          <w:trHeight w:val="315"/>
        </w:trPr>
        <w:tc>
          <w:tcPr>
            <w:tcW w:w="4110" w:type="dxa"/>
            <w:vAlign w:val="bottom"/>
          </w:tcPr>
          <w:p w:rsidR="008E6EB8" w:rsidRPr="001B28D1" w:rsidRDefault="008E6EB8" w:rsidP="008E6EB8">
            <w:pPr>
              <w:spacing w:after="0"/>
              <w:rPr>
                <w:rFonts w:ascii="Times New Roman" w:hAnsi="Times New Roman"/>
                <w:bCs/>
                <w:sz w:val="24"/>
                <w:szCs w:val="24"/>
                <w:lang w:eastAsia="bg-BG"/>
              </w:rPr>
            </w:pPr>
            <w:r w:rsidRPr="001B28D1">
              <w:rPr>
                <w:rFonts w:ascii="Times New Roman" w:hAnsi="Times New Roman"/>
                <w:bCs/>
                <w:sz w:val="24"/>
                <w:szCs w:val="24"/>
                <w:lang w:eastAsia="bg-BG"/>
              </w:rPr>
              <w:t>Август 201</w:t>
            </w:r>
            <w:r>
              <w:rPr>
                <w:rFonts w:ascii="Times New Roman" w:hAnsi="Times New Roman"/>
                <w:bCs/>
                <w:sz w:val="24"/>
                <w:szCs w:val="24"/>
                <w:lang w:eastAsia="bg-BG"/>
              </w:rPr>
              <w:t>9</w:t>
            </w:r>
          </w:p>
        </w:tc>
        <w:tc>
          <w:tcPr>
            <w:tcW w:w="4536" w:type="dxa"/>
            <w:vAlign w:val="bottom"/>
          </w:tcPr>
          <w:p w:rsidR="008E6EB8" w:rsidRPr="001B28D1" w:rsidRDefault="008E6EB8" w:rsidP="00EA12DA">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4,454</w:t>
            </w:r>
          </w:p>
        </w:tc>
      </w:tr>
      <w:tr w:rsidR="00F4797E" w:rsidRPr="00627217" w:rsidTr="00EA12DA">
        <w:trPr>
          <w:trHeight w:val="315"/>
        </w:trPr>
        <w:tc>
          <w:tcPr>
            <w:tcW w:w="4110" w:type="dxa"/>
            <w:vAlign w:val="bottom"/>
          </w:tcPr>
          <w:p w:rsidR="00F4797E" w:rsidRPr="001B28D1" w:rsidRDefault="00F4797E" w:rsidP="00EA12DA">
            <w:pPr>
              <w:spacing w:after="0"/>
              <w:ind w:firstLine="720"/>
              <w:jc w:val="both"/>
              <w:rPr>
                <w:rFonts w:ascii="Times New Roman" w:hAnsi="Times New Roman"/>
                <w:b/>
                <w:bCs/>
                <w:sz w:val="24"/>
                <w:szCs w:val="24"/>
                <w:lang w:eastAsia="bg-BG"/>
              </w:rPr>
            </w:pPr>
            <w:r w:rsidRPr="001B28D1">
              <w:rPr>
                <w:rFonts w:ascii="Times New Roman" w:hAnsi="Times New Roman"/>
                <w:b/>
                <w:bCs/>
                <w:sz w:val="24"/>
                <w:szCs w:val="24"/>
                <w:lang w:eastAsia="bg-BG"/>
              </w:rPr>
              <w:t> Общ разход</w:t>
            </w:r>
          </w:p>
        </w:tc>
        <w:tc>
          <w:tcPr>
            <w:tcW w:w="4536" w:type="dxa"/>
            <w:noWrap/>
            <w:vAlign w:val="bottom"/>
          </w:tcPr>
          <w:p w:rsidR="00F4797E" w:rsidRPr="001B28D1" w:rsidRDefault="008E6EB8" w:rsidP="00EA12DA">
            <w:pPr>
              <w:spacing w:after="0"/>
              <w:ind w:firstLine="720"/>
              <w:jc w:val="right"/>
              <w:rPr>
                <w:rFonts w:ascii="Times New Roman" w:hAnsi="Times New Roman"/>
                <w:b/>
                <w:bCs/>
                <w:sz w:val="24"/>
                <w:szCs w:val="24"/>
                <w:lang w:eastAsia="bg-BG"/>
              </w:rPr>
            </w:pPr>
            <w:r>
              <w:rPr>
                <w:rFonts w:ascii="Times New Roman" w:hAnsi="Times New Roman"/>
                <w:b/>
                <w:bCs/>
                <w:sz w:val="24"/>
                <w:szCs w:val="24"/>
                <w:lang w:eastAsia="bg-BG"/>
              </w:rPr>
              <w:t>157,338</w:t>
            </w:r>
            <w:r w:rsidR="00F4797E">
              <w:rPr>
                <w:rFonts w:ascii="Times New Roman" w:hAnsi="Times New Roman"/>
                <w:b/>
                <w:bCs/>
                <w:sz w:val="24"/>
                <w:szCs w:val="24"/>
                <w:lang w:eastAsia="bg-BG"/>
              </w:rPr>
              <w:t xml:space="preserve">                                                                </w:t>
            </w:r>
          </w:p>
        </w:tc>
      </w:tr>
    </w:tbl>
    <w:p w:rsidR="00F4797E" w:rsidRPr="001B28D1" w:rsidRDefault="00F4797E" w:rsidP="00EA12DA">
      <w:pPr>
        <w:spacing w:after="0"/>
        <w:ind w:firstLine="720"/>
        <w:jc w:val="both"/>
        <w:rPr>
          <w:rFonts w:ascii="Times New Roman" w:hAnsi="Times New Roman"/>
          <w:b/>
          <w:bCs/>
          <w:sz w:val="24"/>
          <w:szCs w:val="24"/>
          <w:lang w:eastAsia="bg-BG"/>
        </w:rPr>
      </w:pPr>
    </w:p>
    <w:p w:rsidR="002111BB" w:rsidRDefault="002111BB" w:rsidP="002111BB">
      <w:pPr>
        <w:spacing w:after="0"/>
        <w:ind w:firstLine="426"/>
        <w:jc w:val="both"/>
        <w:rPr>
          <w:rFonts w:ascii="Times New Roman" w:hAnsi="Times New Roman"/>
          <w:bCs/>
          <w:sz w:val="24"/>
          <w:szCs w:val="24"/>
        </w:rPr>
      </w:pPr>
      <w:r>
        <w:rPr>
          <w:rFonts w:ascii="Times New Roman" w:hAnsi="Times New Roman"/>
          <w:sz w:val="24"/>
          <w:szCs w:val="24"/>
        </w:rPr>
        <w:t>Комплекс за образование</w:t>
      </w:r>
      <w:r w:rsidRPr="002111BB">
        <w:rPr>
          <w:rFonts w:ascii="Times New Roman" w:hAnsi="Times New Roman"/>
          <w:sz w:val="24"/>
          <w:szCs w:val="24"/>
          <w:lang w:eastAsia="bg-BG"/>
        </w:rPr>
        <w:t xml:space="preserve"> </w:t>
      </w:r>
      <w:r>
        <w:rPr>
          <w:rFonts w:ascii="Times New Roman" w:hAnsi="Times New Roman"/>
          <w:sz w:val="24"/>
          <w:szCs w:val="24"/>
          <w:lang w:eastAsia="bg-BG"/>
        </w:rPr>
        <w:t xml:space="preserve">на </w:t>
      </w:r>
      <w:r w:rsidRPr="00EA12DA">
        <w:rPr>
          <w:rFonts w:ascii="Times New Roman" w:hAnsi="Times New Roman"/>
          <w:sz w:val="24"/>
          <w:szCs w:val="24"/>
          <w:lang w:eastAsia="bg-BG"/>
        </w:rPr>
        <w:t>филиал</w:t>
      </w:r>
      <w:r>
        <w:rPr>
          <w:rFonts w:ascii="Times New Roman" w:hAnsi="Times New Roman"/>
          <w:sz w:val="24"/>
          <w:szCs w:val="24"/>
          <w:lang w:eastAsia="bg-BG"/>
        </w:rPr>
        <w:t xml:space="preserve"> на МУ </w:t>
      </w:r>
      <w:r w:rsidRPr="00EA12DA">
        <w:rPr>
          <w:rFonts w:ascii="Times New Roman" w:hAnsi="Times New Roman"/>
          <w:sz w:val="24"/>
          <w:szCs w:val="24"/>
          <w:lang w:eastAsia="bg-BG"/>
        </w:rPr>
        <w:t>„Проф.д-р Ив.Митев”</w:t>
      </w:r>
      <w:r>
        <w:rPr>
          <w:rFonts w:ascii="Times New Roman" w:hAnsi="Times New Roman"/>
          <w:sz w:val="24"/>
          <w:szCs w:val="24"/>
        </w:rPr>
        <w:t xml:space="preserve"> (</w:t>
      </w:r>
      <w:r w:rsidR="00F4797E" w:rsidRPr="00B7153B">
        <w:rPr>
          <w:rFonts w:ascii="Times New Roman" w:hAnsi="Times New Roman"/>
          <w:sz w:val="24"/>
          <w:szCs w:val="24"/>
        </w:rPr>
        <w:t>Бивш Химически техникум</w:t>
      </w:r>
      <w:r>
        <w:rPr>
          <w:rFonts w:ascii="Times New Roman" w:hAnsi="Times New Roman"/>
          <w:sz w:val="24"/>
          <w:szCs w:val="24"/>
        </w:rPr>
        <w:t>)</w:t>
      </w:r>
      <w:r w:rsidR="00F4797E" w:rsidRPr="00B7153B">
        <w:rPr>
          <w:rFonts w:ascii="Times New Roman" w:hAnsi="Times New Roman"/>
          <w:bCs/>
          <w:sz w:val="24"/>
          <w:szCs w:val="24"/>
        </w:rPr>
        <w:t>, ул.”Втори юни” № 179</w:t>
      </w:r>
    </w:p>
    <w:p w:rsidR="00F4797E" w:rsidRPr="00B7153B" w:rsidRDefault="00F4797E" w:rsidP="002111BB">
      <w:pPr>
        <w:spacing w:after="0"/>
        <w:ind w:firstLine="426"/>
        <w:jc w:val="both"/>
        <w:rPr>
          <w:rFonts w:ascii="Times New Roman" w:hAnsi="Times New Roman"/>
          <w:bCs/>
          <w:color w:val="000000"/>
          <w:sz w:val="24"/>
          <w:szCs w:val="24"/>
          <w:lang w:eastAsia="bg-BG"/>
        </w:rPr>
      </w:pPr>
      <w:r w:rsidRPr="00B7153B">
        <w:rPr>
          <w:rFonts w:ascii="Times New Roman" w:hAnsi="Times New Roman"/>
          <w:bCs/>
          <w:color w:val="000000"/>
          <w:sz w:val="24"/>
          <w:szCs w:val="24"/>
          <w:lang w:eastAsia="bg-BG"/>
        </w:rPr>
        <w:t xml:space="preserve">Клиентски </w:t>
      </w:r>
      <w:r w:rsidR="002111BB">
        <w:rPr>
          <w:rFonts w:ascii="Times New Roman" w:hAnsi="Times New Roman"/>
          <w:bCs/>
          <w:color w:val="000000"/>
          <w:sz w:val="24"/>
          <w:szCs w:val="24"/>
          <w:lang w:eastAsia="bg-BG"/>
        </w:rPr>
        <w:t xml:space="preserve">  </w:t>
      </w:r>
      <w:r w:rsidRPr="00B7153B">
        <w:rPr>
          <w:rFonts w:ascii="Times New Roman" w:hAnsi="Times New Roman"/>
          <w:bCs/>
          <w:color w:val="000000"/>
          <w:sz w:val="24"/>
          <w:szCs w:val="24"/>
          <w:lang w:eastAsia="bg-BG"/>
        </w:rPr>
        <w:t xml:space="preserve">№: </w:t>
      </w:r>
      <w:r w:rsidR="002111BB">
        <w:rPr>
          <w:rFonts w:ascii="Times New Roman" w:hAnsi="Times New Roman"/>
          <w:bCs/>
          <w:color w:val="000000"/>
          <w:sz w:val="24"/>
          <w:szCs w:val="24"/>
          <w:lang w:eastAsia="bg-BG"/>
        </w:rPr>
        <w:t>540004037764</w:t>
      </w:r>
      <w:r>
        <w:rPr>
          <w:rFonts w:ascii="Times New Roman" w:hAnsi="Times New Roman"/>
          <w:bCs/>
          <w:color w:val="000000"/>
          <w:sz w:val="24"/>
          <w:szCs w:val="24"/>
          <w:lang w:eastAsia="bg-BG"/>
        </w:rPr>
        <w:t>;</w:t>
      </w:r>
    </w:p>
    <w:p w:rsidR="002111BB" w:rsidRDefault="002111BB" w:rsidP="002111BB">
      <w:pPr>
        <w:spacing w:after="0"/>
        <w:rPr>
          <w:rFonts w:ascii="Times New Roman" w:hAnsi="Times New Roman"/>
          <w:bCs/>
          <w:color w:val="000000"/>
          <w:sz w:val="24"/>
          <w:szCs w:val="24"/>
          <w:lang w:eastAsia="bg-BG"/>
        </w:rPr>
      </w:pPr>
      <w:r>
        <w:rPr>
          <w:rFonts w:ascii="Times New Roman" w:hAnsi="Times New Roman"/>
          <w:bCs/>
          <w:color w:val="000000"/>
          <w:sz w:val="24"/>
          <w:szCs w:val="24"/>
          <w:lang w:eastAsia="bg-BG"/>
        </w:rPr>
        <w:t xml:space="preserve">       Абонатен №:71602022</w:t>
      </w:r>
    </w:p>
    <w:p w:rsidR="002111BB" w:rsidRDefault="002111BB" w:rsidP="002111BB">
      <w:pPr>
        <w:spacing w:after="0"/>
        <w:rPr>
          <w:rFonts w:ascii="Times New Roman" w:hAnsi="Times New Roman"/>
          <w:bCs/>
          <w:color w:val="000000"/>
          <w:sz w:val="24"/>
          <w:szCs w:val="24"/>
          <w:lang w:eastAsia="bg-BG"/>
        </w:rPr>
      </w:pPr>
      <w:r>
        <w:rPr>
          <w:rFonts w:ascii="Times New Roman" w:hAnsi="Times New Roman"/>
          <w:bCs/>
          <w:color w:val="000000"/>
          <w:sz w:val="24"/>
          <w:szCs w:val="24"/>
          <w:lang w:eastAsia="bg-BG"/>
        </w:rPr>
        <w:t xml:space="preserve">       </w:t>
      </w:r>
    </w:p>
    <w:p w:rsidR="002111BB" w:rsidRDefault="002111BB" w:rsidP="002111BB">
      <w:pPr>
        <w:spacing w:after="0"/>
        <w:jc w:val="both"/>
        <w:rPr>
          <w:rFonts w:ascii="Times New Roman" w:hAnsi="Times New Roman"/>
          <w:bCs/>
          <w:sz w:val="24"/>
          <w:szCs w:val="24"/>
        </w:rPr>
      </w:pPr>
      <w:r>
        <w:rPr>
          <w:rFonts w:ascii="Times New Roman" w:hAnsi="Times New Roman"/>
          <w:bCs/>
          <w:color w:val="000000"/>
          <w:sz w:val="24"/>
          <w:szCs w:val="24"/>
          <w:lang w:eastAsia="bg-BG"/>
        </w:rPr>
        <w:t xml:space="preserve">      Общежитие към </w:t>
      </w:r>
      <w:r w:rsidRPr="00EA12DA">
        <w:rPr>
          <w:rFonts w:ascii="Times New Roman" w:hAnsi="Times New Roman"/>
          <w:sz w:val="24"/>
          <w:szCs w:val="24"/>
          <w:lang w:eastAsia="bg-BG"/>
        </w:rPr>
        <w:t>филиал</w:t>
      </w:r>
      <w:r>
        <w:rPr>
          <w:rFonts w:ascii="Times New Roman" w:hAnsi="Times New Roman"/>
          <w:sz w:val="24"/>
          <w:szCs w:val="24"/>
          <w:lang w:eastAsia="bg-BG"/>
        </w:rPr>
        <w:t xml:space="preserve"> на МУ </w:t>
      </w:r>
      <w:r w:rsidRPr="00EA12DA">
        <w:rPr>
          <w:rFonts w:ascii="Times New Roman" w:hAnsi="Times New Roman"/>
          <w:sz w:val="24"/>
          <w:szCs w:val="24"/>
          <w:lang w:eastAsia="bg-BG"/>
        </w:rPr>
        <w:t>„Проф.д-р Ив.Митев”</w:t>
      </w:r>
      <w:r>
        <w:rPr>
          <w:rFonts w:ascii="Times New Roman" w:hAnsi="Times New Roman"/>
          <w:sz w:val="24"/>
          <w:szCs w:val="24"/>
        </w:rPr>
        <w:t xml:space="preserve"> </w:t>
      </w:r>
      <w:r>
        <w:rPr>
          <w:rFonts w:ascii="Times New Roman" w:hAnsi="Times New Roman"/>
          <w:bCs/>
          <w:sz w:val="24"/>
          <w:szCs w:val="24"/>
        </w:rPr>
        <w:t>, ул.”Огоста” №4, кв.”Медковец”</w:t>
      </w:r>
    </w:p>
    <w:p w:rsidR="002111BB" w:rsidRDefault="002111BB" w:rsidP="002111BB">
      <w:pPr>
        <w:spacing w:after="0"/>
        <w:jc w:val="both"/>
        <w:rPr>
          <w:rFonts w:ascii="Times New Roman" w:hAnsi="Times New Roman"/>
          <w:bCs/>
          <w:color w:val="000000"/>
          <w:sz w:val="24"/>
          <w:szCs w:val="24"/>
          <w:lang w:eastAsia="bg-BG"/>
        </w:rPr>
      </w:pPr>
      <w:r>
        <w:rPr>
          <w:rFonts w:ascii="Times New Roman" w:hAnsi="Times New Roman"/>
          <w:bCs/>
          <w:sz w:val="24"/>
          <w:szCs w:val="24"/>
        </w:rPr>
        <w:t xml:space="preserve">      </w:t>
      </w:r>
      <w:r w:rsidR="00F4797E" w:rsidRPr="00B7153B">
        <w:rPr>
          <w:rFonts w:ascii="Times New Roman" w:hAnsi="Times New Roman"/>
          <w:bCs/>
          <w:color w:val="000000"/>
          <w:sz w:val="24"/>
          <w:szCs w:val="24"/>
          <w:lang w:eastAsia="bg-BG"/>
        </w:rPr>
        <w:t xml:space="preserve">Клиентски   №: </w:t>
      </w:r>
      <w:r>
        <w:rPr>
          <w:rFonts w:ascii="Times New Roman" w:hAnsi="Times New Roman"/>
          <w:bCs/>
          <w:color w:val="000000"/>
          <w:sz w:val="24"/>
          <w:szCs w:val="24"/>
          <w:lang w:eastAsia="bg-BG"/>
        </w:rPr>
        <w:t>540004037764</w:t>
      </w:r>
      <w:r w:rsidR="00F4797E" w:rsidRPr="00B7153B">
        <w:rPr>
          <w:rFonts w:ascii="Times New Roman" w:hAnsi="Times New Roman"/>
          <w:bCs/>
          <w:color w:val="000000"/>
          <w:sz w:val="24"/>
          <w:szCs w:val="24"/>
          <w:lang w:eastAsia="bg-BG"/>
        </w:rPr>
        <w:t>;</w:t>
      </w:r>
    </w:p>
    <w:p w:rsidR="00F4797E" w:rsidRDefault="002111BB" w:rsidP="002111BB">
      <w:pPr>
        <w:spacing w:after="0"/>
        <w:jc w:val="both"/>
        <w:rPr>
          <w:rFonts w:ascii="Times New Roman" w:hAnsi="Times New Roman"/>
          <w:bCs/>
          <w:color w:val="000000"/>
          <w:sz w:val="24"/>
          <w:szCs w:val="24"/>
          <w:lang w:eastAsia="bg-BG"/>
        </w:rPr>
      </w:pPr>
      <w:r>
        <w:rPr>
          <w:rFonts w:ascii="Times New Roman" w:hAnsi="Times New Roman"/>
          <w:bCs/>
          <w:color w:val="000000"/>
          <w:sz w:val="24"/>
          <w:szCs w:val="24"/>
          <w:lang w:eastAsia="bg-BG"/>
        </w:rPr>
        <w:t xml:space="preserve">      </w:t>
      </w:r>
      <w:r w:rsidR="00F4797E" w:rsidRPr="00B7153B">
        <w:rPr>
          <w:rFonts w:ascii="Times New Roman" w:hAnsi="Times New Roman"/>
          <w:bCs/>
          <w:color w:val="000000"/>
          <w:sz w:val="24"/>
          <w:szCs w:val="24"/>
          <w:lang w:eastAsia="bg-BG"/>
        </w:rPr>
        <w:t>Абонатен №:71600038</w:t>
      </w:r>
    </w:p>
    <w:p w:rsidR="002F0D10" w:rsidRDefault="002F0D10" w:rsidP="002111BB">
      <w:pPr>
        <w:spacing w:after="0"/>
        <w:jc w:val="both"/>
        <w:rPr>
          <w:rFonts w:ascii="Times New Roman" w:hAnsi="Times New Roman"/>
          <w:bCs/>
          <w:color w:val="000000"/>
          <w:sz w:val="24"/>
          <w:szCs w:val="24"/>
          <w:lang w:eastAsia="bg-BG"/>
        </w:rPr>
      </w:pPr>
    </w:p>
    <w:p w:rsidR="00F4797E" w:rsidRPr="00B7153B" w:rsidRDefault="00F4797E" w:rsidP="00B7153B">
      <w:pPr>
        <w:spacing w:after="0"/>
        <w:ind w:firstLine="720"/>
        <w:jc w:val="both"/>
        <w:rPr>
          <w:rFonts w:ascii="Times New Roman" w:hAnsi="Times New Roman"/>
          <w:bCs/>
          <w:sz w:val="24"/>
          <w:szCs w:val="24"/>
          <w:lang w:eastAsia="bg-BG"/>
        </w:rPr>
      </w:pPr>
    </w:p>
    <w:p w:rsidR="00F4797E" w:rsidRDefault="00F4797E" w:rsidP="00E30443">
      <w:pPr>
        <w:spacing w:after="0"/>
        <w:ind w:firstLine="720"/>
        <w:jc w:val="center"/>
        <w:rPr>
          <w:rFonts w:ascii="Times New Roman" w:hAnsi="Times New Roman"/>
          <w:b/>
          <w:bCs/>
          <w:sz w:val="24"/>
          <w:szCs w:val="24"/>
          <w:lang w:eastAsia="bg-BG"/>
        </w:rPr>
      </w:pPr>
      <w:r w:rsidRPr="001B28D1">
        <w:rPr>
          <w:rFonts w:ascii="Times New Roman" w:hAnsi="Times New Roman"/>
          <w:b/>
          <w:bCs/>
          <w:sz w:val="24"/>
          <w:szCs w:val="24"/>
          <w:lang w:eastAsia="bg-BG"/>
        </w:rPr>
        <w:t xml:space="preserve">Справка за разход на електрическа енергия </w:t>
      </w:r>
      <w:r>
        <w:rPr>
          <w:rFonts w:ascii="Times New Roman" w:hAnsi="Times New Roman"/>
          <w:b/>
          <w:bCs/>
          <w:sz w:val="24"/>
          <w:szCs w:val="24"/>
          <w:lang w:eastAsia="bg-BG"/>
        </w:rPr>
        <w:t>ниско</w:t>
      </w:r>
      <w:r w:rsidRPr="001B28D1">
        <w:rPr>
          <w:rFonts w:ascii="Times New Roman" w:hAnsi="Times New Roman"/>
          <w:b/>
          <w:bCs/>
          <w:sz w:val="24"/>
          <w:szCs w:val="24"/>
          <w:lang w:eastAsia="bg-BG"/>
        </w:rPr>
        <w:t xml:space="preserve"> напрежение</w:t>
      </w:r>
      <w:r w:rsidRPr="001B28D1">
        <w:rPr>
          <w:rFonts w:ascii="Times New Roman" w:hAnsi="Times New Roman"/>
          <w:b/>
          <w:bCs/>
          <w:sz w:val="24"/>
          <w:szCs w:val="24"/>
          <w:lang w:val="en-US" w:eastAsia="bg-BG"/>
        </w:rPr>
        <w:t xml:space="preserve"> </w:t>
      </w:r>
      <w:r w:rsidRPr="001B28D1">
        <w:rPr>
          <w:rFonts w:ascii="Times New Roman" w:hAnsi="Times New Roman"/>
          <w:b/>
          <w:bCs/>
          <w:sz w:val="24"/>
          <w:szCs w:val="24"/>
          <w:lang w:eastAsia="bg-BG"/>
        </w:rPr>
        <w:t xml:space="preserve">за обектите на територията на гр. </w:t>
      </w:r>
      <w:r>
        <w:rPr>
          <w:rFonts w:ascii="Times New Roman" w:hAnsi="Times New Roman"/>
          <w:b/>
          <w:bCs/>
          <w:sz w:val="24"/>
          <w:szCs w:val="24"/>
          <w:lang w:eastAsia="bg-BG"/>
        </w:rPr>
        <w:t xml:space="preserve">Китен </w:t>
      </w:r>
    </w:p>
    <w:p w:rsidR="00F4797E" w:rsidRPr="001B28D1" w:rsidRDefault="00F4797E" w:rsidP="00E30443">
      <w:pPr>
        <w:spacing w:after="0"/>
        <w:ind w:firstLine="720"/>
        <w:jc w:val="center"/>
        <w:rPr>
          <w:rFonts w:ascii="Times New Roman" w:hAnsi="Times New Roman"/>
          <w:b/>
          <w:bCs/>
          <w:sz w:val="24"/>
          <w:szCs w:val="24"/>
          <w:u w:val="single"/>
          <w:lang w:eastAsia="bg-BG"/>
        </w:rPr>
      </w:pPr>
      <w:r w:rsidRPr="001B28D1">
        <w:rPr>
          <w:rFonts w:ascii="Times New Roman" w:hAnsi="Times New Roman"/>
          <w:b/>
          <w:bCs/>
          <w:sz w:val="24"/>
          <w:szCs w:val="24"/>
          <w:u w:val="single"/>
          <w:lang w:eastAsia="bg-BG"/>
        </w:rPr>
        <w:t xml:space="preserve">Таблица № </w:t>
      </w:r>
      <w:r>
        <w:rPr>
          <w:rFonts w:ascii="Times New Roman" w:hAnsi="Times New Roman"/>
          <w:b/>
          <w:bCs/>
          <w:sz w:val="24"/>
          <w:szCs w:val="24"/>
          <w:u w:val="single"/>
          <w:lang w:eastAsia="bg-BG"/>
        </w:rPr>
        <w:t>7</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10"/>
        <w:gridCol w:w="4536"/>
      </w:tblGrid>
      <w:tr w:rsidR="00F4797E" w:rsidRPr="00627217" w:rsidTr="008E6EB8">
        <w:trPr>
          <w:trHeight w:val="324"/>
        </w:trPr>
        <w:tc>
          <w:tcPr>
            <w:tcW w:w="4110" w:type="dxa"/>
            <w:vMerge w:val="restart"/>
            <w:vAlign w:val="center"/>
          </w:tcPr>
          <w:p w:rsidR="00F4797E" w:rsidRPr="001B28D1" w:rsidRDefault="00F4797E" w:rsidP="00813D46">
            <w:pPr>
              <w:spacing w:after="0"/>
              <w:jc w:val="center"/>
              <w:rPr>
                <w:rFonts w:ascii="Times New Roman" w:hAnsi="Times New Roman"/>
                <w:b/>
                <w:bCs/>
                <w:sz w:val="24"/>
                <w:szCs w:val="24"/>
                <w:lang w:eastAsia="bg-BG"/>
              </w:rPr>
            </w:pPr>
            <w:r w:rsidRPr="001B28D1">
              <w:rPr>
                <w:rFonts w:ascii="Times New Roman" w:hAnsi="Times New Roman"/>
                <w:b/>
                <w:bCs/>
                <w:sz w:val="24"/>
                <w:szCs w:val="24"/>
                <w:lang w:eastAsia="bg-BG"/>
              </w:rPr>
              <w:t>Месец</w:t>
            </w:r>
          </w:p>
        </w:tc>
        <w:tc>
          <w:tcPr>
            <w:tcW w:w="4536" w:type="dxa"/>
            <w:vAlign w:val="bottom"/>
          </w:tcPr>
          <w:p w:rsidR="008E6EB8" w:rsidRDefault="008E6EB8" w:rsidP="00813D46">
            <w:pPr>
              <w:spacing w:after="0"/>
              <w:jc w:val="center"/>
              <w:rPr>
                <w:rFonts w:ascii="Times New Roman" w:hAnsi="Times New Roman"/>
                <w:b/>
                <w:bCs/>
                <w:sz w:val="24"/>
                <w:szCs w:val="24"/>
                <w:lang w:eastAsia="bg-BG"/>
              </w:rPr>
            </w:pPr>
          </w:p>
          <w:p w:rsidR="008E6EB8" w:rsidRPr="001B28D1" w:rsidRDefault="00F4797E" w:rsidP="002F0D10">
            <w:pPr>
              <w:spacing w:after="0"/>
              <w:jc w:val="center"/>
              <w:rPr>
                <w:rFonts w:ascii="Times New Roman" w:hAnsi="Times New Roman"/>
                <w:b/>
                <w:bCs/>
                <w:sz w:val="24"/>
                <w:szCs w:val="24"/>
                <w:lang w:eastAsia="bg-BG"/>
              </w:rPr>
            </w:pPr>
            <w:r w:rsidRPr="001B28D1">
              <w:rPr>
                <w:rFonts w:ascii="Times New Roman" w:hAnsi="Times New Roman"/>
                <w:b/>
                <w:bCs/>
                <w:sz w:val="24"/>
                <w:szCs w:val="24"/>
                <w:lang w:eastAsia="bg-BG"/>
              </w:rPr>
              <w:t xml:space="preserve">Потребление, </w:t>
            </w:r>
            <w:r w:rsidR="002F0D10">
              <w:rPr>
                <w:rFonts w:ascii="Times New Roman" w:hAnsi="Times New Roman"/>
                <w:b/>
                <w:bCs/>
                <w:sz w:val="24"/>
                <w:szCs w:val="24"/>
                <w:lang w:eastAsia="bg-BG"/>
              </w:rPr>
              <w:t>М</w:t>
            </w:r>
            <w:r w:rsidRPr="001B28D1">
              <w:rPr>
                <w:rFonts w:ascii="Times New Roman" w:hAnsi="Times New Roman"/>
                <w:b/>
                <w:bCs/>
                <w:sz w:val="24"/>
                <w:szCs w:val="24"/>
                <w:lang w:eastAsia="bg-BG"/>
              </w:rPr>
              <w:t>Wh</w:t>
            </w:r>
          </w:p>
        </w:tc>
      </w:tr>
      <w:tr w:rsidR="00F4797E" w:rsidRPr="00627217" w:rsidTr="00813D46">
        <w:trPr>
          <w:trHeight w:val="720"/>
        </w:trPr>
        <w:tc>
          <w:tcPr>
            <w:tcW w:w="4110" w:type="dxa"/>
            <w:vMerge/>
            <w:vAlign w:val="center"/>
          </w:tcPr>
          <w:p w:rsidR="00F4797E" w:rsidRPr="001B28D1" w:rsidRDefault="00F4797E" w:rsidP="00813D46">
            <w:pPr>
              <w:spacing w:after="0"/>
              <w:jc w:val="center"/>
              <w:rPr>
                <w:rFonts w:ascii="Times New Roman" w:hAnsi="Times New Roman"/>
                <w:b/>
                <w:bCs/>
                <w:sz w:val="24"/>
                <w:szCs w:val="24"/>
                <w:lang w:eastAsia="bg-BG"/>
              </w:rPr>
            </w:pPr>
          </w:p>
        </w:tc>
        <w:tc>
          <w:tcPr>
            <w:tcW w:w="4536" w:type="dxa"/>
            <w:vAlign w:val="bottom"/>
          </w:tcPr>
          <w:p w:rsidR="00F4797E" w:rsidRPr="001B28D1" w:rsidRDefault="00F4797E" w:rsidP="00813D46">
            <w:pPr>
              <w:spacing w:after="0"/>
              <w:jc w:val="center"/>
              <w:rPr>
                <w:rFonts w:ascii="Times New Roman" w:hAnsi="Times New Roman"/>
                <w:b/>
                <w:bCs/>
                <w:sz w:val="24"/>
                <w:szCs w:val="24"/>
                <w:lang w:eastAsia="bg-BG"/>
              </w:rPr>
            </w:pPr>
            <w:r>
              <w:rPr>
                <w:rFonts w:ascii="Times New Roman" w:hAnsi="Times New Roman"/>
                <w:sz w:val="24"/>
                <w:szCs w:val="24"/>
                <w:lang w:eastAsia="bg-BG"/>
              </w:rPr>
              <w:t>Почивен дом на МУ-София – гр.Китен</w:t>
            </w:r>
            <w:r>
              <w:rPr>
                <w:rFonts w:ascii="Times New Roman" w:hAnsi="Times New Roman"/>
                <w:b/>
                <w:bCs/>
                <w:sz w:val="24"/>
                <w:szCs w:val="24"/>
                <w:lang w:eastAsia="bg-BG"/>
              </w:rPr>
              <w:t xml:space="preserve"> </w:t>
            </w:r>
          </w:p>
        </w:tc>
      </w:tr>
      <w:tr w:rsidR="002F0D10" w:rsidRPr="00627217" w:rsidTr="00813D46">
        <w:trPr>
          <w:trHeight w:val="315"/>
        </w:trPr>
        <w:tc>
          <w:tcPr>
            <w:tcW w:w="4110" w:type="dxa"/>
            <w:vAlign w:val="bottom"/>
          </w:tcPr>
          <w:p w:rsidR="002F0D10" w:rsidRPr="001B28D1" w:rsidRDefault="002F0D10" w:rsidP="0068164E">
            <w:pPr>
              <w:spacing w:after="0"/>
              <w:rPr>
                <w:rFonts w:ascii="Times New Roman" w:hAnsi="Times New Roman"/>
                <w:bCs/>
                <w:sz w:val="24"/>
                <w:szCs w:val="24"/>
                <w:lang w:eastAsia="bg-BG"/>
              </w:rPr>
            </w:pPr>
            <w:r>
              <w:rPr>
                <w:rFonts w:ascii="Times New Roman" w:hAnsi="Times New Roman"/>
                <w:bCs/>
                <w:sz w:val="24"/>
                <w:szCs w:val="24"/>
                <w:lang w:eastAsia="bg-BG"/>
              </w:rPr>
              <w:t>Септември 2018</w:t>
            </w:r>
          </w:p>
        </w:tc>
        <w:tc>
          <w:tcPr>
            <w:tcW w:w="4536" w:type="dxa"/>
            <w:vAlign w:val="center"/>
          </w:tcPr>
          <w:p w:rsidR="002F0D10" w:rsidRPr="001B28D1" w:rsidRDefault="002F0D10" w:rsidP="00813D4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9,87765</w:t>
            </w:r>
          </w:p>
        </w:tc>
      </w:tr>
      <w:tr w:rsidR="002F0D10" w:rsidRPr="00627217" w:rsidTr="00813D46">
        <w:trPr>
          <w:trHeight w:val="315"/>
        </w:trPr>
        <w:tc>
          <w:tcPr>
            <w:tcW w:w="4110" w:type="dxa"/>
            <w:vAlign w:val="bottom"/>
          </w:tcPr>
          <w:p w:rsidR="002F0D10" w:rsidRPr="001B28D1" w:rsidRDefault="002F0D10" w:rsidP="0068164E">
            <w:pPr>
              <w:spacing w:after="0"/>
              <w:rPr>
                <w:rFonts w:ascii="Times New Roman" w:hAnsi="Times New Roman"/>
                <w:bCs/>
                <w:sz w:val="24"/>
                <w:szCs w:val="24"/>
                <w:lang w:eastAsia="bg-BG"/>
              </w:rPr>
            </w:pPr>
            <w:r>
              <w:rPr>
                <w:rFonts w:ascii="Times New Roman" w:hAnsi="Times New Roman"/>
                <w:bCs/>
                <w:sz w:val="24"/>
                <w:szCs w:val="24"/>
                <w:lang w:eastAsia="bg-BG"/>
              </w:rPr>
              <w:t>Октомври 2018</w:t>
            </w:r>
          </w:p>
        </w:tc>
        <w:tc>
          <w:tcPr>
            <w:tcW w:w="4536" w:type="dxa"/>
            <w:vAlign w:val="center"/>
          </w:tcPr>
          <w:p w:rsidR="002F0D10" w:rsidRPr="001B28D1" w:rsidRDefault="002F0D10" w:rsidP="00813D4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1,98492</w:t>
            </w:r>
          </w:p>
        </w:tc>
      </w:tr>
      <w:tr w:rsidR="002F0D10" w:rsidRPr="00627217" w:rsidTr="00813D46">
        <w:trPr>
          <w:trHeight w:val="315"/>
        </w:trPr>
        <w:tc>
          <w:tcPr>
            <w:tcW w:w="4110" w:type="dxa"/>
            <w:vAlign w:val="bottom"/>
          </w:tcPr>
          <w:p w:rsidR="002F0D10" w:rsidRPr="001B28D1" w:rsidRDefault="002F0D10" w:rsidP="0068164E">
            <w:pPr>
              <w:spacing w:after="0"/>
              <w:rPr>
                <w:rFonts w:ascii="Times New Roman" w:hAnsi="Times New Roman"/>
                <w:bCs/>
                <w:sz w:val="24"/>
                <w:szCs w:val="24"/>
                <w:lang w:eastAsia="bg-BG"/>
              </w:rPr>
            </w:pPr>
            <w:r>
              <w:rPr>
                <w:rFonts w:ascii="Times New Roman" w:hAnsi="Times New Roman"/>
                <w:bCs/>
                <w:sz w:val="24"/>
                <w:szCs w:val="24"/>
                <w:lang w:eastAsia="bg-BG"/>
              </w:rPr>
              <w:t>Ноември 2018</w:t>
            </w:r>
          </w:p>
        </w:tc>
        <w:tc>
          <w:tcPr>
            <w:tcW w:w="4536" w:type="dxa"/>
            <w:vAlign w:val="bottom"/>
          </w:tcPr>
          <w:p w:rsidR="002F0D10" w:rsidRPr="001B28D1" w:rsidRDefault="002F0D10" w:rsidP="00813D4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2,1246</w:t>
            </w:r>
          </w:p>
        </w:tc>
      </w:tr>
      <w:tr w:rsidR="002F0D10" w:rsidRPr="00627217" w:rsidTr="00813D46">
        <w:trPr>
          <w:trHeight w:val="315"/>
        </w:trPr>
        <w:tc>
          <w:tcPr>
            <w:tcW w:w="4110" w:type="dxa"/>
            <w:vAlign w:val="bottom"/>
          </w:tcPr>
          <w:p w:rsidR="002F0D10" w:rsidRPr="001B28D1" w:rsidRDefault="002F0D10" w:rsidP="0068164E">
            <w:pPr>
              <w:spacing w:after="0"/>
              <w:rPr>
                <w:rFonts w:ascii="Times New Roman" w:hAnsi="Times New Roman"/>
                <w:bCs/>
                <w:sz w:val="24"/>
                <w:szCs w:val="24"/>
                <w:lang w:eastAsia="bg-BG"/>
              </w:rPr>
            </w:pPr>
            <w:r w:rsidRPr="001B28D1">
              <w:rPr>
                <w:rFonts w:ascii="Times New Roman" w:hAnsi="Times New Roman"/>
                <w:bCs/>
                <w:sz w:val="24"/>
                <w:szCs w:val="24"/>
                <w:lang w:eastAsia="bg-BG"/>
              </w:rPr>
              <w:t>Декември 201</w:t>
            </w:r>
            <w:r>
              <w:rPr>
                <w:rFonts w:ascii="Times New Roman" w:hAnsi="Times New Roman"/>
                <w:bCs/>
                <w:sz w:val="24"/>
                <w:szCs w:val="24"/>
                <w:lang w:eastAsia="bg-BG"/>
              </w:rPr>
              <w:t>8</w:t>
            </w:r>
          </w:p>
        </w:tc>
        <w:tc>
          <w:tcPr>
            <w:tcW w:w="4536" w:type="dxa"/>
            <w:vAlign w:val="bottom"/>
          </w:tcPr>
          <w:p w:rsidR="002F0D10" w:rsidRPr="001B28D1" w:rsidRDefault="002F0D10" w:rsidP="00813D4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1,98492</w:t>
            </w:r>
          </w:p>
        </w:tc>
      </w:tr>
      <w:tr w:rsidR="002F0D10" w:rsidRPr="00627217" w:rsidTr="00813D46">
        <w:trPr>
          <w:trHeight w:val="315"/>
        </w:trPr>
        <w:tc>
          <w:tcPr>
            <w:tcW w:w="4110" w:type="dxa"/>
            <w:vAlign w:val="bottom"/>
          </w:tcPr>
          <w:p w:rsidR="002F0D10" w:rsidRPr="001B28D1" w:rsidRDefault="002F0D10" w:rsidP="0068164E">
            <w:pPr>
              <w:spacing w:after="0"/>
              <w:rPr>
                <w:rFonts w:ascii="Times New Roman" w:hAnsi="Times New Roman"/>
                <w:bCs/>
                <w:sz w:val="24"/>
                <w:szCs w:val="24"/>
                <w:lang w:eastAsia="bg-BG"/>
              </w:rPr>
            </w:pPr>
            <w:r>
              <w:rPr>
                <w:rFonts w:ascii="Times New Roman" w:hAnsi="Times New Roman"/>
                <w:bCs/>
                <w:sz w:val="24"/>
                <w:szCs w:val="24"/>
                <w:lang w:eastAsia="bg-BG"/>
              </w:rPr>
              <w:t>Януари</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2F0D10" w:rsidRPr="001B28D1" w:rsidRDefault="002F0D10" w:rsidP="00813D4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2,1246</w:t>
            </w:r>
          </w:p>
        </w:tc>
      </w:tr>
      <w:tr w:rsidR="002F0D10" w:rsidRPr="00627217" w:rsidTr="00813D46">
        <w:trPr>
          <w:trHeight w:val="315"/>
        </w:trPr>
        <w:tc>
          <w:tcPr>
            <w:tcW w:w="4110" w:type="dxa"/>
            <w:vAlign w:val="bottom"/>
          </w:tcPr>
          <w:p w:rsidR="002F0D10" w:rsidRPr="001B28D1" w:rsidRDefault="002F0D10" w:rsidP="0068164E">
            <w:pPr>
              <w:spacing w:after="0"/>
              <w:rPr>
                <w:rFonts w:ascii="Times New Roman" w:hAnsi="Times New Roman"/>
                <w:bCs/>
                <w:sz w:val="24"/>
                <w:szCs w:val="24"/>
                <w:lang w:eastAsia="bg-BG"/>
              </w:rPr>
            </w:pPr>
            <w:r>
              <w:rPr>
                <w:rFonts w:ascii="Times New Roman" w:hAnsi="Times New Roman"/>
                <w:bCs/>
                <w:sz w:val="24"/>
                <w:szCs w:val="24"/>
                <w:lang w:eastAsia="bg-BG"/>
              </w:rPr>
              <w:t>Февруари</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2F0D10" w:rsidRPr="001B28D1" w:rsidRDefault="002F0D10" w:rsidP="00813D4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1,80672</w:t>
            </w:r>
          </w:p>
        </w:tc>
      </w:tr>
      <w:tr w:rsidR="002F0D10" w:rsidRPr="00627217" w:rsidTr="00813D46">
        <w:trPr>
          <w:trHeight w:val="315"/>
        </w:trPr>
        <w:tc>
          <w:tcPr>
            <w:tcW w:w="4110" w:type="dxa"/>
            <w:vAlign w:val="bottom"/>
          </w:tcPr>
          <w:p w:rsidR="002F0D10" w:rsidRPr="001B28D1" w:rsidRDefault="002F0D10" w:rsidP="0068164E">
            <w:pPr>
              <w:spacing w:after="0"/>
              <w:rPr>
                <w:rFonts w:ascii="Times New Roman" w:hAnsi="Times New Roman"/>
                <w:bCs/>
                <w:sz w:val="24"/>
                <w:szCs w:val="24"/>
                <w:lang w:eastAsia="bg-BG"/>
              </w:rPr>
            </w:pPr>
            <w:r>
              <w:rPr>
                <w:rFonts w:ascii="Times New Roman" w:hAnsi="Times New Roman"/>
                <w:bCs/>
                <w:sz w:val="24"/>
                <w:szCs w:val="24"/>
                <w:lang w:eastAsia="bg-BG"/>
              </w:rPr>
              <w:t>Март</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2F0D10" w:rsidRPr="001B28D1" w:rsidRDefault="002F0D10" w:rsidP="00813D4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1,6725</w:t>
            </w:r>
          </w:p>
        </w:tc>
      </w:tr>
      <w:tr w:rsidR="002F0D10" w:rsidRPr="00627217" w:rsidTr="00813D46">
        <w:trPr>
          <w:trHeight w:val="315"/>
        </w:trPr>
        <w:tc>
          <w:tcPr>
            <w:tcW w:w="4110" w:type="dxa"/>
            <w:vAlign w:val="bottom"/>
          </w:tcPr>
          <w:p w:rsidR="002F0D10" w:rsidRPr="001B28D1" w:rsidRDefault="002F0D10" w:rsidP="0068164E">
            <w:pPr>
              <w:spacing w:after="0"/>
              <w:rPr>
                <w:rFonts w:ascii="Times New Roman" w:hAnsi="Times New Roman"/>
                <w:bCs/>
                <w:sz w:val="24"/>
                <w:szCs w:val="24"/>
                <w:lang w:eastAsia="bg-BG"/>
              </w:rPr>
            </w:pPr>
            <w:r>
              <w:rPr>
                <w:rFonts w:ascii="Times New Roman" w:hAnsi="Times New Roman"/>
                <w:bCs/>
                <w:sz w:val="24"/>
                <w:szCs w:val="24"/>
                <w:lang w:eastAsia="bg-BG"/>
              </w:rPr>
              <w:t>Април</w:t>
            </w:r>
            <w:r w:rsidRPr="001B28D1">
              <w:rPr>
                <w:rFonts w:ascii="Times New Roman" w:hAnsi="Times New Roman"/>
                <w:bCs/>
                <w:sz w:val="24"/>
                <w:szCs w:val="24"/>
                <w:lang w:eastAsia="bg-BG"/>
              </w:rPr>
              <w:t xml:space="preserve"> 201</w:t>
            </w:r>
            <w:r>
              <w:rPr>
                <w:rFonts w:ascii="Times New Roman" w:hAnsi="Times New Roman"/>
                <w:bCs/>
                <w:sz w:val="24"/>
                <w:szCs w:val="24"/>
                <w:lang w:eastAsia="bg-BG"/>
              </w:rPr>
              <w:t>9</w:t>
            </w:r>
          </w:p>
        </w:tc>
        <w:tc>
          <w:tcPr>
            <w:tcW w:w="4536" w:type="dxa"/>
            <w:vAlign w:val="bottom"/>
          </w:tcPr>
          <w:p w:rsidR="002F0D10" w:rsidRPr="001B28D1" w:rsidRDefault="002F0D10" w:rsidP="00813D4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1,376</w:t>
            </w:r>
          </w:p>
        </w:tc>
      </w:tr>
      <w:tr w:rsidR="002F0D10" w:rsidRPr="00627217" w:rsidTr="00813D46">
        <w:trPr>
          <w:trHeight w:val="315"/>
        </w:trPr>
        <w:tc>
          <w:tcPr>
            <w:tcW w:w="4110" w:type="dxa"/>
            <w:vAlign w:val="bottom"/>
          </w:tcPr>
          <w:p w:rsidR="002F0D10" w:rsidRPr="001B28D1" w:rsidRDefault="002F0D10" w:rsidP="0068164E">
            <w:pPr>
              <w:spacing w:after="0"/>
              <w:rPr>
                <w:rFonts w:ascii="Times New Roman" w:hAnsi="Times New Roman"/>
                <w:bCs/>
                <w:sz w:val="24"/>
                <w:szCs w:val="24"/>
                <w:lang w:eastAsia="bg-BG"/>
              </w:rPr>
            </w:pPr>
            <w:r w:rsidRPr="001B28D1">
              <w:rPr>
                <w:rFonts w:ascii="Times New Roman" w:hAnsi="Times New Roman"/>
                <w:bCs/>
                <w:sz w:val="24"/>
                <w:szCs w:val="24"/>
                <w:lang w:eastAsia="bg-BG"/>
              </w:rPr>
              <w:lastRenderedPageBreak/>
              <w:t>Май 201</w:t>
            </w:r>
            <w:r>
              <w:rPr>
                <w:rFonts w:ascii="Times New Roman" w:hAnsi="Times New Roman"/>
                <w:bCs/>
                <w:sz w:val="24"/>
                <w:szCs w:val="24"/>
                <w:lang w:eastAsia="bg-BG"/>
              </w:rPr>
              <w:t>9</w:t>
            </w:r>
          </w:p>
        </w:tc>
        <w:tc>
          <w:tcPr>
            <w:tcW w:w="4536" w:type="dxa"/>
            <w:vAlign w:val="bottom"/>
          </w:tcPr>
          <w:p w:rsidR="002F0D10" w:rsidRPr="001B28D1" w:rsidRDefault="002F0D10" w:rsidP="00813D4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1,124</w:t>
            </w:r>
          </w:p>
        </w:tc>
      </w:tr>
      <w:tr w:rsidR="002F0D10" w:rsidRPr="00627217" w:rsidTr="00813D46">
        <w:trPr>
          <w:trHeight w:val="315"/>
        </w:trPr>
        <w:tc>
          <w:tcPr>
            <w:tcW w:w="4110" w:type="dxa"/>
            <w:vAlign w:val="bottom"/>
          </w:tcPr>
          <w:p w:rsidR="002F0D10" w:rsidRPr="001B28D1" w:rsidRDefault="002F0D10" w:rsidP="0068164E">
            <w:pPr>
              <w:spacing w:after="0"/>
              <w:rPr>
                <w:rFonts w:ascii="Times New Roman" w:hAnsi="Times New Roman"/>
                <w:bCs/>
                <w:sz w:val="24"/>
                <w:szCs w:val="24"/>
                <w:lang w:eastAsia="bg-BG"/>
              </w:rPr>
            </w:pPr>
            <w:r w:rsidRPr="001B28D1">
              <w:rPr>
                <w:rFonts w:ascii="Times New Roman" w:hAnsi="Times New Roman"/>
                <w:bCs/>
                <w:sz w:val="24"/>
                <w:szCs w:val="24"/>
                <w:lang w:eastAsia="bg-BG"/>
              </w:rPr>
              <w:t>Юни 201</w:t>
            </w:r>
            <w:r>
              <w:rPr>
                <w:rFonts w:ascii="Times New Roman" w:hAnsi="Times New Roman"/>
                <w:bCs/>
                <w:sz w:val="24"/>
                <w:szCs w:val="24"/>
                <w:lang w:eastAsia="bg-BG"/>
              </w:rPr>
              <w:t>9</w:t>
            </w:r>
          </w:p>
        </w:tc>
        <w:tc>
          <w:tcPr>
            <w:tcW w:w="4536" w:type="dxa"/>
            <w:vAlign w:val="bottom"/>
          </w:tcPr>
          <w:p w:rsidR="002F0D10" w:rsidRPr="001B28D1" w:rsidRDefault="002F0D10" w:rsidP="00813D4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5,77794</w:t>
            </w:r>
          </w:p>
        </w:tc>
      </w:tr>
      <w:tr w:rsidR="002F0D10" w:rsidRPr="00627217" w:rsidTr="00813D46">
        <w:trPr>
          <w:trHeight w:val="315"/>
        </w:trPr>
        <w:tc>
          <w:tcPr>
            <w:tcW w:w="4110" w:type="dxa"/>
            <w:vAlign w:val="bottom"/>
          </w:tcPr>
          <w:p w:rsidR="002F0D10" w:rsidRPr="001B28D1" w:rsidRDefault="002F0D10" w:rsidP="0068164E">
            <w:pPr>
              <w:spacing w:after="0"/>
              <w:rPr>
                <w:rFonts w:ascii="Times New Roman" w:hAnsi="Times New Roman"/>
                <w:bCs/>
                <w:sz w:val="24"/>
                <w:szCs w:val="24"/>
                <w:lang w:eastAsia="bg-BG"/>
              </w:rPr>
            </w:pPr>
            <w:r w:rsidRPr="001B28D1">
              <w:rPr>
                <w:rFonts w:ascii="Times New Roman" w:hAnsi="Times New Roman"/>
                <w:bCs/>
                <w:sz w:val="24"/>
                <w:szCs w:val="24"/>
                <w:lang w:eastAsia="bg-BG"/>
              </w:rPr>
              <w:t>Юли 201</w:t>
            </w:r>
            <w:r>
              <w:rPr>
                <w:rFonts w:ascii="Times New Roman" w:hAnsi="Times New Roman"/>
                <w:bCs/>
                <w:sz w:val="24"/>
                <w:szCs w:val="24"/>
                <w:lang w:eastAsia="bg-BG"/>
              </w:rPr>
              <w:t>9</w:t>
            </w:r>
          </w:p>
        </w:tc>
        <w:tc>
          <w:tcPr>
            <w:tcW w:w="4536" w:type="dxa"/>
            <w:vAlign w:val="bottom"/>
          </w:tcPr>
          <w:p w:rsidR="002F0D10" w:rsidRPr="001B28D1" w:rsidRDefault="002F0D10" w:rsidP="00813D4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15,39924</w:t>
            </w:r>
          </w:p>
        </w:tc>
      </w:tr>
      <w:tr w:rsidR="002F0D10" w:rsidRPr="00627217" w:rsidTr="00813D46">
        <w:trPr>
          <w:trHeight w:val="315"/>
        </w:trPr>
        <w:tc>
          <w:tcPr>
            <w:tcW w:w="4110" w:type="dxa"/>
            <w:vAlign w:val="bottom"/>
          </w:tcPr>
          <w:p w:rsidR="002F0D10" w:rsidRPr="001B28D1" w:rsidRDefault="002F0D10" w:rsidP="0068164E">
            <w:pPr>
              <w:spacing w:after="0"/>
              <w:rPr>
                <w:rFonts w:ascii="Times New Roman" w:hAnsi="Times New Roman"/>
                <w:bCs/>
                <w:sz w:val="24"/>
                <w:szCs w:val="24"/>
                <w:lang w:eastAsia="bg-BG"/>
              </w:rPr>
            </w:pPr>
            <w:r w:rsidRPr="001B28D1">
              <w:rPr>
                <w:rFonts w:ascii="Times New Roman" w:hAnsi="Times New Roman"/>
                <w:bCs/>
                <w:sz w:val="24"/>
                <w:szCs w:val="24"/>
                <w:lang w:eastAsia="bg-BG"/>
              </w:rPr>
              <w:t>Август 201</w:t>
            </w:r>
            <w:r>
              <w:rPr>
                <w:rFonts w:ascii="Times New Roman" w:hAnsi="Times New Roman"/>
                <w:bCs/>
                <w:sz w:val="24"/>
                <w:szCs w:val="24"/>
                <w:lang w:eastAsia="bg-BG"/>
              </w:rPr>
              <w:t>9</w:t>
            </w:r>
          </w:p>
        </w:tc>
        <w:tc>
          <w:tcPr>
            <w:tcW w:w="4536" w:type="dxa"/>
            <w:vAlign w:val="bottom"/>
          </w:tcPr>
          <w:p w:rsidR="002F0D10" w:rsidRPr="001B28D1" w:rsidRDefault="002F0D10" w:rsidP="00813D46">
            <w:pPr>
              <w:spacing w:after="0"/>
              <w:ind w:firstLine="720"/>
              <w:jc w:val="right"/>
              <w:rPr>
                <w:rFonts w:ascii="Times New Roman" w:hAnsi="Times New Roman"/>
                <w:bCs/>
                <w:sz w:val="24"/>
                <w:szCs w:val="24"/>
                <w:lang w:eastAsia="bg-BG"/>
              </w:rPr>
            </w:pPr>
            <w:r>
              <w:rPr>
                <w:rFonts w:ascii="Times New Roman" w:hAnsi="Times New Roman"/>
                <w:bCs/>
                <w:sz w:val="24"/>
                <w:szCs w:val="24"/>
                <w:lang w:eastAsia="bg-BG"/>
              </w:rPr>
              <w:t>16,26846</w:t>
            </w:r>
          </w:p>
        </w:tc>
      </w:tr>
      <w:tr w:rsidR="00F4797E" w:rsidRPr="00627217" w:rsidTr="00813D46">
        <w:trPr>
          <w:trHeight w:val="315"/>
        </w:trPr>
        <w:tc>
          <w:tcPr>
            <w:tcW w:w="4110" w:type="dxa"/>
            <w:vAlign w:val="bottom"/>
          </w:tcPr>
          <w:p w:rsidR="00F4797E" w:rsidRPr="001B28D1" w:rsidRDefault="00F4797E" w:rsidP="00813D46">
            <w:pPr>
              <w:spacing w:after="0"/>
              <w:ind w:firstLine="720"/>
              <w:jc w:val="both"/>
              <w:rPr>
                <w:rFonts w:ascii="Times New Roman" w:hAnsi="Times New Roman"/>
                <w:b/>
                <w:bCs/>
                <w:sz w:val="24"/>
                <w:szCs w:val="24"/>
                <w:lang w:eastAsia="bg-BG"/>
              </w:rPr>
            </w:pPr>
            <w:r w:rsidRPr="001B28D1">
              <w:rPr>
                <w:rFonts w:ascii="Times New Roman" w:hAnsi="Times New Roman"/>
                <w:b/>
                <w:bCs/>
                <w:sz w:val="24"/>
                <w:szCs w:val="24"/>
                <w:lang w:eastAsia="bg-BG"/>
              </w:rPr>
              <w:t> Общ разход</w:t>
            </w:r>
          </w:p>
        </w:tc>
        <w:tc>
          <w:tcPr>
            <w:tcW w:w="4536" w:type="dxa"/>
            <w:noWrap/>
            <w:vAlign w:val="bottom"/>
          </w:tcPr>
          <w:p w:rsidR="00F4797E" w:rsidRPr="001B28D1" w:rsidRDefault="002F0D10" w:rsidP="00813D46">
            <w:pPr>
              <w:spacing w:after="0"/>
              <w:ind w:firstLine="720"/>
              <w:jc w:val="right"/>
              <w:rPr>
                <w:rFonts w:ascii="Times New Roman" w:hAnsi="Times New Roman"/>
                <w:b/>
                <w:bCs/>
                <w:sz w:val="24"/>
                <w:szCs w:val="24"/>
                <w:lang w:eastAsia="bg-BG"/>
              </w:rPr>
            </w:pPr>
            <w:r>
              <w:rPr>
                <w:rFonts w:ascii="Times New Roman" w:hAnsi="Times New Roman"/>
                <w:b/>
                <w:bCs/>
                <w:sz w:val="24"/>
                <w:szCs w:val="24"/>
                <w:lang w:eastAsia="bg-BG"/>
              </w:rPr>
              <w:t>61,52155</w:t>
            </w:r>
          </w:p>
        </w:tc>
      </w:tr>
    </w:tbl>
    <w:p w:rsidR="00F4797E" w:rsidRPr="001B28D1" w:rsidRDefault="00F4797E" w:rsidP="00E30443">
      <w:pPr>
        <w:spacing w:after="0"/>
        <w:ind w:firstLine="720"/>
        <w:jc w:val="both"/>
        <w:rPr>
          <w:rFonts w:ascii="Times New Roman" w:hAnsi="Times New Roman"/>
          <w:b/>
          <w:bCs/>
          <w:sz w:val="24"/>
          <w:szCs w:val="24"/>
          <w:lang w:eastAsia="bg-BG"/>
        </w:rPr>
      </w:pPr>
    </w:p>
    <w:p w:rsidR="00F4797E" w:rsidRPr="0099700F" w:rsidRDefault="00F4797E" w:rsidP="00E30443">
      <w:pPr>
        <w:spacing w:after="0"/>
        <w:ind w:firstLine="720"/>
        <w:jc w:val="both"/>
        <w:rPr>
          <w:rFonts w:ascii="Times New Roman" w:hAnsi="Times New Roman"/>
          <w:bCs/>
          <w:color w:val="000000"/>
          <w:sz w:val="24"/>
          <w:szCs w:val="24"/>
          <w:highlight w:val="yellow"/>
          <w:lang w:val="en-US" w:eastAsia="bg-BG"/>
        </w:rPr>
      </w:pPr>
      <w:r>
        <w:rPr>
          <w:rFonts w:ascii="Times New Roman" w:hAnsi="Times New Roman"/>
          <w:bCs/>
          <w:sz w:val="24"/>
          <w:szCs w:val="24"/>
          <w:lang w:eastAsia="bg-BG"/>
        </w:rPr>
        <w:t xml:space="preserve">Клиентски №: </w:t>
      </w:r>
      <w:r>
        <w:rPr>
          <w:rFonts w:ascii="Times New Roman" w:hAnsi="Times New Roman"/>
          <w:bCs/>
          <w:sz w:val="24"/>
          <w:szCs w:val="24"/>
          <w:lang w:val="en-US" w:eastAsia="bg-BG"/>
        </w:rPr>
        <w:t>1000101320</w:t>
      </w:r>
    </w:p>
    <w:p w:rsidR="00F4797E" w:rsidRPr="004D1FEE" w:rsidRDefault="00F4797E" w:rsidP="00E30443">
      <w:pPr>
        <w:spacing w:after="0"/>
        <w:ind w:firstLine="720"/>
        <w:jc w:val="both"/>
        <w:rPr>
          <w:rFonts w:ascii="Times New Roman" w:hAnsi="Times New Roman"/>
          <w:bCs/>
          <w:color w:val="000000"/>
          <w:sz w:val="24"/>
          <w:szCs w:val="24"/>
          <w:lang w:eastAsia="bg-BG"/>
        </w:rPr>
      </w:pPr>
      <w:r w:rsidRPr="004D1FEE">
        <w:rPr>
          <w:rFonts w:ascii="Times New Roman" w:hAnsi="Times New Roman"/>
          <w:bCs/>
          <w:color w:val="000000"/>
          <w:sz w:val="24"/>
          <w:szCs w:val="24"/>
          <w:lang w:eastAsia="bg-BG"/>
        </w:rPr>
        <w:t xml:space="preserve">ИТ №:2735888 </w:t>
      </w:r>
    </w:p>
    <w:p w:rsidR="00F4797E" w:rsidRDefault="00F4797E" w:rsidP="008019B7">
      <w:pPr>
        <w:spacing w:after="0"/>
        <w:ind w:firstLine="720"/>
        <w:jc w:val="both"/>
        <w:rPr>
          <w:rFonts w:ascii="Times New Roman" w:hAnsi="Times New Roman"/>
          <w:bCs/>
          <w:sz w:val="24"/>
          <w:szCs w:val="24"/>
          <w:lang w:eastAsia="bg-BG"/>
        </w:rPr>
      </w:pPr>
      <w:r w:rsidRPr="001B28D1">
        <w:rPr>
          <w:rFonts w:ascii="Times New Roman" w:hAnsi="Times New Roman"/>
          <w:bCs/>
          <w:sz w:val="24"/>
          <w:szCs w:val="24"/>
          <w:lang w:eastAsia="bg-BG"/>
        </w:rPr>
        <w:t xml:space="preserve">Прогнозното количество за потребление на електрическа енергия от всички обекти, включени в </w:t>
      </w:r>
      <w:r>
        <w:rPr>
          <w:rFonts w:ascii="Times New Roman" w:hAnsi="Times New Roman"/>
          <w:bCs/>
          <w:sz w:val="24"/>
          <w:szCs w:val="24"/>
          <w:lang w:eastAsia="bg-BG"/>
        </w:rPr>
        <w:t>обществената поръчка</w:t>
      </w:r>
      <w:r w:rsidRPr="001B28D1">
        <w:rPr>
          <w:rFonts w:ascii="Times New Roman" w:hAnsi="Times New Roman"/>
          <w:bCs/>
          <w:sz w:val="24"/>
          <w:szCs w:val="24"/>
          <w:lang w:eastAsia="bg-BG"/>
        </w:rPr>
        <w:t xml:space="preserve"> за срока на договора, а именно </w:t>
      </w:r>
      <w:r>
        <w:rPr>
          <w:rFonts w:ascii="Times New Roman" w:hAnsi="Times New Roman"/>
          <w:bCs/>
          <w:sz w:val="24"/>
          <w:szCs w:val="24"/>
          <w:lang w:eastAsia="bg-BG"/>
        </w:rPr>
        <w:t>24</w:t>
      </w:r>
      <w:r w:rsidRPr="001B28D1">
        <w:rPr>
          <w:rFonts w:ascii="Times New Roman" w:hAnsi="Times New Roman"/>
          <w:bCs/>
          <w:sz w:val="24"/>
          <w:szCs w:val="24"/>
          <w:lang w:eastAsia="bg-BG"/>
        </w:rPr>
        <w:t xml:space="preserve"> (два</w:t>
      </w:r>
      <w:r>
        <w:rPr>
          <w:rFonts w:ascii="Times New Roman" w:hAnsi="Times New Roman"/>
          <w:bCs/>
          <w:sz w:val="24"/>
          <w:szCs w:val="24"/>
          <w:lang w:eastAsia="bg-BG"/>
        </w:rPr>
        <w:t>десет и четири</w:t>
      </w:r>
      <w:r w:rsidR="002F0D10">
        <w:rPr>
          <w:rFonts w:ascii="Times New Roman" w:hAnsi="Times New Roman"/>
          <w:bCs/>
          <w:sz w:val="24"/>
          <w:szCs w:val="24"/>
          <w:lang w:eastAsia="bg-BG"/>
        </w:rPr>
        <w:t>) месеца</w:t>
      </w:r>
      <w:r w:rsidRPr="001B28D1">
        <w:rPr>
          <w:rFonts w:ascii="Times New Roman" w:hAnsi="Times New Roman"/>
          <w:bCs/>
          <w:sz w:val="24"/>
          <w:szCs w:val="24"/>
          <w:lang w:eastAsia="bg-BG"/>
        </w:rPr>
        <w:t xml:space="preserve"> е </w:t>
      </w:r>
      <w:r w:rsidR="002F0D10">
        <w:rPr>
          <w:rFonts w:ascii="Times New Roman" w:hAnsi="Times New Roman"/>
          <w:bCs/>
          <w:sz w:val="24"/>
          <w:szCs w:val="24"/>
          <w:lang w:eastAsia="bg-BG"/>
        </w:rPr>
        <w:t>7 915</w:t>
      </w:r>
      <w:r w:rsidRPr="001B28D1">
        <w:rPr>
          <w:rFonts w:ascii="Times New Roman" w:hAnsi="Times New Roman"/>
          <w:bCs/>
          <w:sz w:val="24"/>
          <w:szCs w:val="24"/>
          <w:lang w:eastAsia="bg-BG"/>
        </w:rPr>
        <w:t xml:space="preserve"> </w:t>
      </w:r>
      <w:r w:rsidR="002F0D10">
        <w:rPr>
          <w:rFonts w:ascii="Times New Roman" w:hAnsi="Times New Roman"/>
          <w:bCs/>
          <w:sz w:val="24"/>
          <w:szCs w:val="24"/>
          <w:lang w:eastAsia="bg-BG"/>
        </w:rPr>
        <w:t>М</w:t>
      </w:r>
      <w:r w:rsidRPr="001B28D1">
        <w:rPr>
          <w:rFonts w:ascii="Times New Roman" w:hAnsi="Times New Roman"/>
          <w:bCs/>
          <w:sz w:val="24"/>
          <w:szCs w:val="24"/>
          <w:lang w:val="en-US" w:eastAsia="bg-BG"/>
        </w:rPr>
        <w:t>Wh</w:t>
      </w:r>
      <w:r w:rsidRPr="001B28D1">
        <w:rPr>
          <w:rFonts w:ascii="Times New Roman" w:hAnsi="Times New Roman"/>
          <w:bCs/>
          <w:sz w:val="24"/>
          <w:szCs w:val="24"/>
          <w:lang w:eastAsia="bg-BG"/>
        </w:rPr>
        <w:t>. Прогнозното количество електрическа енергия не ангажира Възложителя да го потреби, като доставчикът се задължава да достави нужното количество електроенергия за денонощие, за месец и за целия период от договора.</w:t>
      </w:r>
      <w:r w:rsidRPr="00C575E2">
        <w:rPr>
          <w:rFonts w:ascii="Times New Roman" w:hAnsi="Times New Roman"/>
          <w:bCs/>
          <w:sz w:val="24"/>
          <w:szCs w:val="24"/>
          <w:lang w:eastAsia="bg-BG"/>
        </w:rPr>
        <w:t xml:space="preserve"> </w:t>
      </w:r>
    </w:p>
    <w:p w:rsidR="00F4797E" w:rsidRPr="001B28D1" w:rsidRDefault="00F4797E" w:rsidP="007872CB">
      <w:pPr>
        <w:spacing w:after="0"/>
        <w:ind w:firstLine="720"/>
        <w:jc w:val="both"/>
        <w:rPr>
          <w:rFonts w:ascii="Times New Roman" w:hAnsi="Times New Roman"/>
          <w:bCs/>
          <w:sz w:val="24"/>
          <w:szCs w:val="24"/>
          <w:lang w:eastAsia="bg-BG"/>
        </w:rPr>
      </w:pPr>
      <w:r w:rsidRPr="001B28D1">
        <w:rPr>
          <w:rFonts w:ascii="Times New Roman" w:hAnsi="Times New Roman"/>
          <w:bCs/>
          <w:sz w:val="24"/>
          <w:szCs w:val="24"/>
          <w:lang w:eastAsia="bg-BG"/>
        </w:rPr>
        <w:t xml:space="preserve">За </w:t>
      </w:r>
      <w:r>
        <w:rPr>
          <w:rFonts w:ascii="Times New Roman" w:hAnsi="Times New Roman"/>
          <w:bCs/>
          <w:sz w:val="24"/>
          <w:szCs w:val="24"/>
          <w:lang w:eastAsia="bg-BG"/>
        </w:rPr>
        <w:t>24</w:t>
      </w:r>
      <w:r w:rsidRPr="001B28D1">
        <w:rPr>
          <w:rFonts w:ascii="Times New Roman" w:hAnsi="Times New Roman"/>
          <w:bCs/>
          <w:sz w:val="24"/>
          <w:szCs w:val="24"/>
          <w:lang w:eastAsia="bg-BG"/>
        </w:rPr>
        <w:t>-месечния срок на договора е възможно увеличаване на потреблението на електрическа енергия</w:t>
      </w:r>
      <w:r>
        <w:rPr>
          <w:rFonts w:ascii="Times New Roman" w:hAnsi="Times New Roman"/>
          <w:bCs/>
          <w:sz w:val="24"/>
          <w:szCs w:val="24"/>
          <w:lang w:eastAsia="bg-BG"/>
        </w:rPr>
        <w:t xml:space="preserve"> в обекти на Възложителя</w:t>
      </w:r>
      <w:r w:rsidRPr="001B28D1">
        <w:rPr>
          <w:rFonts w:ascii="Times New Roman" w:hAnsi="Times New Roman"/>
          <w:bCs/>
          <w:sz w:val="24"/>
          <w:szCs w:val="24"/>
          <w:lang w:eastAsia="bg-BG"/>
        </w:rPr>
        <w:t>.</w:t>
      </w:r>
    </w:p>
    <w:p w:rsidR="00F4797E" w:rsidRPr="003530A6" w:rsidRDefault="00F4797E" w:rsidP="00C7107D">
      <w:pPr>
        <w:spacing w:after="0"/>
        <w:jc w:val="both"/>
        <w:rPr>
          <w:rFonts w:ascii="Times New Roman" w:hAnsi="Times New Roman"/>
          <w:b/>
          <w:bCs/>
          <w:sz w:val="24"/>
          <w:szCs w:val="24"/>
          <w:lang w:eastAsia="bg-BG"/>
        </w:rPr>
      </w:pPr>
    </w:p>
    <w:p w:rsidR="00F4797E" w:rsidRPr="001B28D1" w:rsidRDefault="00F4797E" w:rsidP="0046723A">
      <w:pPr>
        <w:spacing w:after="0"/>
        <w:ind w:firstLine="708"/>
        <w:jc w:val="both"/>
        <w:rPr>
          <w:rFonts w:ascii="Times New Roman" w:hAnsi="Times New Roman"/>
          <w:b/>
          <w:bCs/>
          <w:sz w:val="24"/>
          <w:szCs w:val="24"/>
          <w:lang w:eastAsia="bg-BG"/>
        </w:rPr>
      </w:pPr>
      <w:r w:rsidRPr="001B28D1">
        <w:rPr>
          <w:rFonts w:ascii="Times New Roman" w:hAnsi="Times New Roman"/>
          <w:b/>
          <w:bCs/>
          <w:sz w:val="24"/>
          <w:szCs w:val="24"/>
          <w:lang w:eastAsia="bg-BG"/>
        </w:rPr>
        <w:t>НАЧИН НА ИЗПЪЛНЕНИЕ</w:t>
      </w:r>
    </w:p>
    <w:p w:rsidR="00F4797E" w:rsidRPr="001B28D1" w:rsidRDefault="00F4797E" w:rsidP="0046723A">
      <w:pPr>
        <w:spacing w:after="0"/>
        <w:ind w:left="720"/>
        <w:jc w:val="both"/>
        <w:rPr>
          <w:rFonts w:ascii="Times New Roman" w:hAnsi="Times New Roman"/>
          <w:bCs/>
          <w:sz w:val="24"/>
          <w:szCs w:val="24"/>
          <w:lang w:eastAsia="bg-BG"/>
        </w:rPr>
      </w:pPr>
      <w:r w:rsidRPr="001B28D1">
        <w:rPr>
          <w:rFonts w:ascii="Times New Roman" w:hAnsi="Times New Roman"/>
          <w:bCs/>
          <w:sz w:val="24"/>
          <w:szCs w:val="24"/>
          <w:lang w:eastAsia="bg-BG"/>
        </w:rPr>
        <w:t xml:space="preserve">Изпълнителят е длъжен: </w:t>
      </w:r>
    </w:p>
    <w:p w:rsidR="00F4797E" w:rsidRPr="001B28D1" w:rsidRDefault="00F4797E" w:rsidP="0046723A">
      <w:pPr>
        <w:autoSpaceDN w:val="0"/>
        <w:spacing w:after="0"/>
        <w:ind w:firstLine="589"/>
        <w:jc w:val="both"/>
        <w:rPr>
          <w:rFonts w:ascii="Times New Roman" w:hAnsi="Times New Roman"/>
          <w:bCs/>
          <w:sz w:val="24"/>
          <w:szCs w:val="24"/>
          <w:lang w:eastAsia="bg-BG"/>
        </w:rPr>
      </w:pPr>
      <w:r>
        <w:rPr>
          <w:rFonts w:ascii="Times New Roman" w:hAnsi="Times New Roman"/>
          <w:bCs/>
          <w:sz w:val="24"/>
          <w:szCs w:val="24"/>
          <w:lang w:eastAsia="bg-BG"/>
        </w:rPr>
        <w:t xml:space="preserve">- </w:t>
      </w:r>
      <w:r w:rsidRPr="001B28D1">
        <w:rPr>
          <w:rFonts w:ascii="Times New Roman" w:hAnsi="Times New Roman"/>
          <w:bCs/>
          <w:sz w:val="24"/>
          <w:szCs w:val="24"/>
          <w:lang w:eastAsia="bg-BG"/>
        </w:rPr>
        <w:t xml:space="preserve">да доставя на Възложителя необходимите количества електрическа енергия, при спазване изискванията на Закона за енергетиката, Правилата за търговия с електрическа енергия (ПТЕЕ), Правилата за измерване на количеството на електрическа енергия (ПИКЕЕ) и всички приложими нормативни разпоредби; </w:t>
      </w:r>
    </w:p>
    <w:p w:rsidR="00F4797E" w:rsidRPr="001B28D1" w:rsidRDefault="00F4797E" w:rsidP="0046723A">
      <w:pPr>
        <w:autoSpaceDN w:val="0"/>
        <w:spacing w:after="0"/>
        <w:ind w:firstLine="589"/>
        <w:jc w:val="both"/>
        <w:rPr>
          <w:rFonts w:ascii="Times New Roman" w:hAnsi="Times New Roman"/>
          <w:bCs/>
          <w:sz w:val="24"/>
          <w:szCs w:val="24"/>
          <w:lang w:eastAsia="bg-BG"/>
        </w:rPr>
      </w:pPr>
      <w:r w:rsidRPr="001B28D1">
        <w:rPr>
          <w:rFonts w:ascii="Times New Roman" w:hAnsi="Times New Roman"/>
          <w:bCs/>
          <w:sz w:val="24"/>
          <w:szCs w:val="24"/>
          <w:lang w:eastAsia="bg-BG"/>
        </w:rPr>
        <w:t>- да извършва доставката на енергия с необходимото качество в мястото на доставка за денонощие, месец и за целия срок на договора;</w:t>
      </w:r>
    </w:p>
    <w:p w:rsidR="00F4797E" w:rsidRPr="001B28D1" w:rsidRDefault="00F4797E" w:rsidP="0046723A">
      <w:pPr>
        <w:autoSpaceDN w:val="0"/>
        <w:spacing w:after="0"/>
        <w:ind w:firstLine="589"/>
        <w:jc w:val="both"/>
        <w:rPr>
          <w:rFonts w:ascii="Times New Roman" w:hAnsi="Times New Roman"/>
          <w:bCs/>
          <w:sz w:val="24"/>
          <w:szCs w:val="24"/>
          <w:lang w:eastAsia="bg-BG"/>
        </w:rPr>
      </w:pPr>
      <w:r w:rsidRPr="001B28D1">
        <w:rPr>
          <w:rFonts w:ascii="Times New Roman" w:hAnsi="Times New Roman"/>
          <w:bCs/>
          <w:sz w:val="24"/>
          <w:szCs w:val="24"/>
          <w:lang w:eastAsia="bg-BG"/>
        </w:rPr>
        <w:t xml:space="preserve">- да включи обектите на Възложителя в стандартна балансираща група, без Възложителят да заплаща такса за участие; </w:t>
      </w:r>
    </w:p>
    <w:p w:rsidR="00F4797E" w:rsidRPr="001B28D1" w:rsidRDefault="00F4797E" w:rsidP="0046723A">
      <w:pPr>
        <w:autoSpaceDN w:val="0"/>
        <w:spacing w:after="0"/>
        <w:ind w:firstLine="589"/>
        <w:jc w:val="both"/>
        <w:rPr>
          <w:rFonts w:ascii="Times New Roman" w:hAnsi="Times New Roman"/>
          <w:bCs/>
          <w:sz w:val="24"/>
          <w:szCs w:val="24"/>
          <w:lang w:eastAsia="bg-BG"/>
        </w:rPr>
      </w:pPr>
      <w:r w:rsidRPr="001B28D1">
        <w:rPr>
          <w:rFonts w:ascii="Times New Roman" w:hAnsi="Times New Roman"/>
          <w:bCs/>
          <w:sz w:val="24"/>
          <w:szCs w:val="24"/>
          <w:lang w:eastAsia="bg-BG"/>
        </w:rPr>
        <w:t>- да извършва всички необходими действия, съгласно действащите ПТЕЕ, така че да осигури непрекъснатост на електроснабдяването при изпълнението на обществената поръчка, както и така че да не бъде отстранен от пазара на балансираща енергия;</w:t>
      </w:r>
    </w:p>
    <w:p w:rsidR="00F4797E" w:rsidRPr="001B28D1" w:rsidRDefault="00F4797E" w:rsidP="009B2C5C">
      <w:pPr>
        <w:autoSpaceDN w:val="0"/>
        <w:spacing w:after="0" w:line="240" w:lineRule="auto"/>
        <w:ind w:firstLine="589"/>
        <w:jc w:val="both"/>
        <w:rPr>
          <w:rFonts w:ascii="Times New Roman" w:hAnsi="Times New Roman"/>
          <w:bCs/>
          <w:sz w:val="24"/>
          <w:szCs w:val="24"/>
          <w:lang w:eastAsia="bg-BG"/>
        </w:rPr>
      </w:pPr>
      <w:r w:rsidRPr="001B28D1">
        <w:rPr>
          <w:rFonts w:ascii="Times New Roman" w:hAnsi="Times New Roman"/>
          <w:bCs/>
          <w:sz w:val="24"/>
          <w:szCs w:val="24"/>
          <w:lang w:eastAsia="bg-BG"/>
        </w:rPr>
        <w:t>- в качеството на координатор на балансиращата група да осигурява прогнозиране на потреблението на обекта на Възложителя и да извършва планиране и договаряне на конкретни количества нетна електрическа енергия съгласно ПТЕЕ като: изготвя почасови дневни графици за доставка на електрическа енергия за обекта на Възложителя, като графиците следва да съобразяват очаквания часови товар; изпраща почасовите дневни графици за доставка към системата за администриране на пазара на оператора на електроенергийната система, в съответствие с разпоредбите на ПТЕЕ; потвърждава от името на Възложителя графиците за доставка в системата за администриране на пазара на оператора на електроенергийната система; осигурява отговорността по балансиране, като урежда отклоненията от заявените количества за всеки период на сетълмент в дневните графици за доставка и тяхното заплащане.</w:t>
      </w:r>
    </w:p>
    <w:p w:rsidR="00F4797E" w:rsidRDefault="00F4797E" w:rsidP="009B2C5C">
      <w:pPr>
        <w:spacing w:after="0" w:line="240" w:lineRule="auto"/>
        <w:jc w:val="both"/>
        <w:rPr>
          <w:rFonts w:ascii="Times New Roman" w:hAnsi="Times New Roman"/>
          <w:sz w:val="24"/>
          <w:szCs w:val="24"/>
          <w:lang w:val="ru-RU" w:eastAsia="bg-BG"/>
        </w:rPr>
      </w:pPr>
    </w:p>
    <w:p w:rsidR="00F4797E" w:rsidRDefault="00F4797E" w:rsidP="009B2C5C">
      <w:pPr>
        <w:keepNext/>
        <w:keepLines/>
        <w:spacing w:after="0" w:line="240" w:lineRule="auto"/>
        <w:ind w:firstLine="360"/>
        <w:jc w:val="both"/>
        <w:rPr>
          <w:rFonts w:ascii="Times New Roman" w:hAnsi="Times New Roman"/>
          <w:sz w:val="24"/>
          <w:szCs w:val="24"/>
        </w:rPr>
      </w:pPr>
      <w:r w:rsidRPr="002758D0">
        <w:rPr>
          <w:rFonts w:ascii="Times New Roman" w:hAnsi="Times New Roman"/>
          <w:b/>
          <w:sz w:val="24"/>
          <w:szCs w:val="24"/>
        </w:rPr>
        <w:t xml:space="preserve">МЕСТОИЗПЪЛНЕНИЕ: </w:t>
      </w:r>
      <w:r w:rsidRPr="002758D0">
        <w:rPr>
          <w:rFonts w:ascii="Times New Roman" w:hAnsi="Times New Roman"/>
          <w:sz w:val="24"/>
          <w:szCs w:val="24"/>
        </w:rPr>
        <w:t>Република България</w:t>
      </w:r>
      <w:r>
        <w:rPr>
          <w:rFonts w:ascii="Times New Roman" w:hAnsi="Times New Roman"/>
          <w:sz w:val="24"/>
          <w:szCs w:val="24"/>
        </w:rPr>
        <w:t>, гр. София, гр.Враца и гр. Китен /границата на собственост на обектите на Възложителя-подробно описани в Техническите спецификации/.</w:t>
      </w:r>
    </w:p>
    <w:p w:rsidR="00F4797E" w:rsidRPr="00F126D0" w:rsidRDefault="00F4797E" w:rsidP="009B2C5C">
      <w:pPr>
        <w:keepNext/>
        <w:keepLines/>
        <w:spacing w:after="0" w:line="240" w:lineRule="auto"/>
        <w:ind w:firstLine="360"/>
        <w:rPr>
          <w:rFonts w:ascii="Times New Roman" w:hAnsi="Times New Roman"/>
          <w:sz w:val="24"/>
          <w:szCs w:val="24"/>
        </w:rPr>
      </w:pPr>
    </w:p>
    <w:p w:rsidR="00F4797E" w:rsidRDefault="00F4797E" w:rsidP="009B2C5C">
      <w:pPr>
        <w:spacing w:after="0" w:line="240" w:lineRule="auto"/>
        <w:ind w:firstLine="360"/>
        <w:rPr>
          <w:rFonts w:ascii="Times New Roman" w:hAnsi="Times New Roman"/>
          <w:b/>
          <w:sz w:val="24"/>
          <w:szCs w:val="24"/>
        </w:rPr>
      </w:pPr>
      <w:r w:rsidRPr="002758D0">
        <w:rPr>
          <w:rFonts w:ascii="Times New Roman" w:hAnsi="Times New Roman"/>
          <w:b/>
          <w:sz w:val="24"/>
          <w:szCs w:val="24"/>
        </w:rPr>
        <w:t>СРОК ЗА ИЗПЪЛНЕНИЕ</w:t>
      </w:r>
      <w:r>
        <w:rPr>
          <w:rFonts w:ascii="Times New Roman" w:hAnsi="Times New Roman"/>
          <w:b/>
          <w:sz w:val="24"/>
          <w:szCs w:val="24"/>
        </w:rPr>
        <w:t>:</w:t>
      </w:r>
    </w:p>
    <w:p w:rsidR="00F4797E" w:rsidRDefault="00F4797E" w:rsidP="00FB3037">
      <w:pPr>
        <w:spacing w:after="0" w:line="240" w:lineRule="auto"/>
        <w:jc w:val="both"/>
        <w:rPr>
          <w:rFonts w:ascii="Times New Roman" w:hAnsi="Times New Roman"/>
          <w:b/>
          <w:sz w:val="24"/>
          <w:szCs w:val="24"/>
          <w:lang w:val="en-US" w:eastAsia="bg-BG"/>
        </w:rPr>
      </w:pPr>
      <w:r w:rsidRPr="007B4E18">
        <w:rPr>
          <w:rFonts w:ascii="Times New Roman" w:hAnsi="Times New Roman"/>
          <w:sz w:val="24"/>
          <w:szCs w:val="24"/>
        </w:rPr>
        <w:t>Срокът за изпълнение на договор</w:t>
      </w:r>
      <w:r>
        <w:rPr>
          <w:rFonts w:ascii="Times New Roman" w:hAnsi="Times New Roman"/>
          <w:sz w:val="24"/>
          <w:szCs w:val="24"/>
        </w:rPr>
        <w:t>а</w:t>
      </w:r>
      <w:r w:rsidRPr="007B4E18">
        <w:rPr>
          <w:rFonts w:ascii="Times New Roman" w:hAnsi="Times New Roman"/>
          <w:sz w:val="24"/>
          <w:szCs w:val="24"/>
        </w:rPr>
        <w:t xml:space="preserve"> е</w:t>
      </w:r>
      <w:r>
        <w:rPr>
          <w:rFonts w:ascii="Times New Roman" w:hAnsi="Times New Roman"/>
          <w:sz w:val="24"/>
          <w:szCs w:val="24"/>
        </w:rPr>
        <w:t xml:space="preserve"> </w:t>
      </w:r>
      <w:r w:rsidRPr="00673106">
        <w:rPr>
          <w:rFonts w:ascii="Times New Roman" w:hAnsi="Times New Roman"/>
          <w:sz w:val="24"/>
          <w:szCs w:val="24"/>
        </w:rPr>
        <w:t>24 месеца, считано от датата на сключване на договор</w:t>
      </w:r>
      <w:r>
        <w:rPr>
          <w:rFonts w:ascii="Times New Roman" w:hAnsi="Times New Roman"/>
          <w:sz w:val="24"/>
          <w:szCs w:val="24"/>
        </w:rPr>
        <w:t>а</w:t>
      </w:r>
      <w:r w:rsidRPr="00673106">
        <w:rPr>
          <w:rFonts w:ascii="Times New Roman" w:hAnsi="Times New Roman"/>
          <w:sz w:val="24"/>
          <w:szCs w:val="24"/>
        </w:rPr>
        <w:t>.</w:t>
      </w:r>
    </w:p>
    <w:p w:rsidR="00F4797E" w:rsidRDefault="00F4797E" w:rsidP="00FB3037">
      <w:pPr>
        <w:spacing w:after="0" w:line="240" w:lineRule="auto"/>
        <w:jc w:val="both"/>
        <w:rPr>
          <w:rFonts w:ascii="Times New Roman" w:hAnsi="Times New Roman"/>
          <w:b/>
          <w:sz w:val="24"/>
          <w:szCs w:val="24"/>
          <w:lang w:val="en-US" w:eastAsia="bg-BG"/>
        </w:rPr>
      </w:pPr>
    </w:p>
    <w:p w:rsidR="00F4797E" w:rsidRPr="00F126D0" w:rsidRDefault="0024515A" w:rsidP="007E1AEA">
      <w:pPr>
        <w:spacing w:after="0" w:line="240" w:lineRule="auto"/>
        <w:ind w:firstLine="426"/>
        <w:jc w:val="both"/>
        <w:rPr>
          <w:rFonts w:ascii="Times New Roman" w:hAnsi="Times New Roman"/>
          <w:b/>
          <w:sz w:val="24"/>
          <w:szCs w:val="24"/>
          <w:lang w:eastAsia="bg-BG"/>
        </w:rPr>
      </w:pPr>
      <w:r>
        <w:rPr>
          <w:rFonts w:ascii="Times New Roman" w:hAnsi="Times New Roman"/>
          <w:b/>
          <w:sz w:val="24"/>
          <w:szCs w:val="24"/>
          <w:lang w:eastAsia="bg-BG"/>
        </w:rPr>
        <w:lastRenderedPageBreak/>
        <w:t xml:space="preserve">1.3. </w:t>
      </w:r>
      <w:r w:rsidR="00F4797E">
        <w:rPr>
          <w:rFonts w:ascii="Times New Roman" w:hAnsi="Times New Roman"/>
          <w:b/>
          <w:sz w:val="24"/>
          <w:szCs w:val="24"/>
          <w:lang w:eastAsia="bg-BG"/>
        </w:rPr>
        <w:t>ПРОГНОЗНА СТОЙНОСТ</w:t>
      </w:r>
      <w:r>
        <w:rPr>
          <w:rFonts w:ascii="Times New Roman" w:hAnsi="Times New Roman"/>
          <w:b/>
          <w:sz w:val="24"/>
          <w:szCs w:val="24"/>
          <w:lang w:eastAsia="bg-BG"/>
        </w:rPr>
        <w:t xml:space="preserve"> И НАЧИН НА ПЛАЩАНЕ</w:t>
      </w:r>
      <w:r w:rsidR="00F4797E">
        <w:rPr>
          <w:rFonts w:ascii="Times New Roman" w:hAnsi="Times New Roman"/>
          <w:b/>
          <w:sz w:val="24"/>
          <w:szCs w:val="24"/>
          <w:lang w:eastAsia="bg-BG"/>
        </w:rPr>
        <w:t>:</w:t>
      </w:r>
    </w:p>
    <w:p w:rsidR="00F4797E" w:rsidRDefault="00F4797E" w:rsidP="009B2C5C">
      <w:pPr>
        <w:pStyle w:val="ListParagraph"/>
        <w:spacing w:after="0" w:line="240" w:lineRule="auto"/>
        <w:ind w:left="0" w:firstLine="426"/>
        <w:jc w:val="both"/>
        <w:rPr>
          <w:rFonts w:ascii="Times New Roman" w:hAnsi="Times New Roman"/>
          <w:b/>
          <w:sz w:val="24"/>
          <w:szCs w:val="24"/>
        </w:rPr>
      </w:pPr>
      <w:r>
        <w:rPr>
          <w:rFonts w:ascii="Times New Roman" w:hAnsi="Times New Roman"/>
          <w:sz w:val="24"/>
          <w:szCs w:val="24"/>
        </w:rPr>
        <w:t xml:space="preserve">Общата прогнозна стойност на настоящата обществена поръчка е </w:t>
      </w:r>
      <w:r w:rsidRPr="00FB3037">
        <w:rPr>
          <w:rFonts w:ascii="Times New Roman" w:hAnsi="Times New Roman"/>
          <w:sz w:val="24"/>
          <w:szCs w:val="24"/>
        </w:rPr>
        <w:t>в</w:t>
      </w:r>
      <w:r>
        <w:rPr>
          <w:rFonts w:ascii="Times New Roman" w:hAnsi="Times New Roman"/>
          <w:sz w:val="24"/>
          <w:szCs w:val="24"/>
        </w:rPr>
        <w:t xml:space="preserve"> размер на</w:t>
      </w:r>
      <w:r w:rsidRPr="002758D0">
        <w:rPr>
          <w:rFonts w:ascii="Times New Roman" w:hAnsi="Times New Roman"/>
          <w:sz w:val="24"/>
          <w:szCs w:val="24"/>
        </w:rPr>
        <w:t xml:space="preserve"> </w:t>
      </w:r>
      <w:r w:rsidR="00386AB8">
        <w:rPr>
          <w:rFonts w:ascii="Times New Roman" w:hAnsi="Times New Roman"/>
          <w:sz w:val="24"/>
          <w:szCs w:val="24"/>
        </w:rPr>
        <w:t xml:space="preserve">                 </w:t>
      </w:r>
      <w:r w:rsidR="00386AB8" w:rsidRPr="00386AB8">
        <w:rPr>
          <w:rFonts w:ascii="Times New Roman" w:hAnsi="Times New Roman"/>
          <w:b/>
          <w:sz w:val="24"/>
          <w:szCs w:val="24"/>
        </w:rPr>
        <w:t>886 800</w:t>
      </w:r>
      <w:r w:rsidRPr="00386AB8">
        <w:rPr>
          <w:rFonts w:ascii="Times New Roman" w:hAnsi="Times New Roman"/>
          <w:b/>
          <w:sz w:val="24"/>
          <w:szCs w:val="24"/>
        </w:rPr>
        <w:t>,00</w:t>
      </w:r>
      <w:r w:rsidRPr="002758D0">
        <w:rPr>
          <w:rFonts w:ascii="Times New Roman" w:hAnsi="Times New Roman"/>
          <w:b/>
          <w:sz w:val="24"/>
          <w:szCs w:val="24"/>
        </w:rPr>
        <w:t xml:space="preserve"> </w:t>
      </w:r>
      <w:r w:rsidRPr="000E6659">
        <w:rPr>
          <w:rFonts w:ascii="Times New Roman" w:hAnsi="Times New Roman"/>
          <w:sz w:val="24"/>
          <w:szCs w:val="24"/>
        </w:rPr>
        <w:t>(</w:t>
      </w:r>
      <w:r w:rsidR="00386AB8">
        <w:rPr>
          <w:rFonts w:ascii="Times New Roman" w:hAnsi="Times New Roman"/>
          <w:sz w:val="24"/>
          <w:szCs w:val="24"/>
        </w:rPr>
        <w:t xml:space="preserve">осемстотин осемдесет и шест </w:t>
      </w:r>
      <w:r>
        <w:rPr>
          <w:rFonts w:ascii="Times New Roman" w:hAnsi="Times New Roman"/>
          <w:sz w:val="24"/>
          <w:szCs w:val="24"/>
        </w:rPr>
        <w:t xml:space="preserve">хиляди и </w:t>
      </w:r>
      <w:r w:rsidR="00386AB8">
        <w:rPr>
          <w:rFonts w:ascii="Times New Roman" w:hAnsi="Times New Roman"/>
          <w:sz w:val="24"/>
          <w:szCs w:val="24"/>
        </w:rPr>
        <w:t>осемстотин</w:t>
      </w:r>
      <w:r>
        <w:rPr>
          <w:rFonts w:ascii="Times New Roman" w:hAnsi="Times New Roman"/>
          <w:sz w:val="24"/>
          <w:szCs w:val="24"/>
        </w:rPr>
        <w:t xml:space="preserve"> лв.</w:t>
      </w:r>
      <w:r w:rsidRPr="000E6659">
        <w:rPr>
          <w:rFonts w:ascii="Times New Roman" w:hAnsi="Times New Roman"/>
          <w:sz w:val="24"/>
          <w:szCs w:val="24"/>
        </w:rPr>
        <w:t>)</w:t>
      </w:r>
      <w:r>
        <w:rPr>
          <w:rFonts w:ascii="Times New Roman" w:hAnsi="Times New Roman"/>
          <w:b/>
          <w:sz w:val="24"/>
          <w:szCs w:val="24"/>
        </w:rPr>
        <w:t xml:space="preserve"> </w:t>
      </w:r>
      <w:r w:rsidRPr="00E70D88">
        <w:rPr>
          <w:rFonts w:ascii="Times New Roman" w:hAnsi="Times New Roman"/>
          <w:sz w:val="24"/>
          <w:szCs w:val="24"/>
        </w:rPr>
        <w:t xml:space="preserve">лева </w:t>
      </w:r>
      <w:r w:rsidRPr="002758D0">
        <w:rPr>
          <w:rFonts w:ascii="Times New Roman" w:hAnsi="Times New Roman"/>
          <w:b/>
          <w:sz w:val="24"/>
          <w:szCs w:val="24"/>
        </w:rPr>
        <w:t>без ДДС</w:t>
      </w:r>
      <w:r w:rsidRPr="00C03105">
        <w:rPr>
          <w:rFonts w:ascii="Times New Roman" w:hAnsi="Times New Roman"/>
          <w:bCs/>
          <w:sz w:val="24"/>
          <w:szCs w:val="24"/>
        </w:rPr>
        <w:t xml:space="preserve"> </w:t>
      </w:r>
      <w:r>
        <w:rPr>
          <w:rFonts w:ascii="Times New Roman" w:hAnsi="Times New Roman"/>
          <w:bCs/>
          <w:sz w:val="24"/>
          <w:szCs w:val="24"/>
        </w:rPr>
        <w:t>с</w:t>
      </w:r>
      <w:r w:rsidRPr="00FB3037">
        <w:rPr>
          <w:rFonts w:ascii="Times New Roman" w:hAnsi="Times New Roman"/>
          <w:bCs/>
          <w:sz w:val="24"/>
          <w:szCs w:val="24"/>
        </w:rPr>
        <w:t xml:space="preserve"> </w:t>
      </w:r>
      <w:r w:rsidRPr="00FB3037">
        <w:rPr>
          <w:rFonts w:ascii="Times New Roman" w:hAnsi="Times New Roman"/>
          <w:sz w:val="24"/>
          <w:szCs w:val="24"/>
        </w:rPr>
        <w:t xml:space="preserve">включени </w:t>
      </w:r>
      <w:r>
        <w:rPr>
          <w:rFonts w:ascii="Times New Roman" w:hAnsi="Times New Roman"/>
          <w:sz w:val="24"/>
          <w:szCs w:val="24"/>
        </w:rPr>
        <w:t>всички</w:t>
      </w:r>
      <w:r w:rsidRPr="00FB3037">
        <w:rPr>
          <w:rFonts w:ascii="Times New Roman" w:hAnsi="Times New Roman"/>
          <w:sz w:val="24"/>
          <w:szCs w:val="24"/>
        </w:rPr>
        <w:t xml:space="preserve"> данъци и държавни такси (акциз, задължение към обществото), както и заплащането на </w:t>
      </w:r>
      <w:r>
        <w:rPr>
          <w:rFonts w:ascii="Times New Roman" w:hAnsi="Times New Roman"/>
          <w:sz w:val="24"/>
          <w:szCs w:val="24"/>
        </w:rPr>
        <w:t xml:space="preserve">всички </w:t>
      </w:r>
      <w:r w:rsidRPr="00FB3037">
        <w:rPr>
          <w:rFonts w:ascii="Times New Roman" w:hAnsi="Times New Roman"/>
          <w:sz w:val="24"/>
          <w:szCs w:val="24"/>
        </w:rPr>
        <w:t>мрежови услуги за доставка на електрическата енергия</w:t>
      </w:r>
      <w:r>
        <w:rPr>
          <w:rFonts w:ascii="Times New Roman" w:hAnsi="Times New Roman"/>
          <w:b/>
          <w:sz w:val="24"/>
          <w:szCs w:val="24"/>
        </w:rPr>
        <w:t>.</w:t>
      </w:r>
      <w:r w:rsidRPr="002758D0">
        <w:rPr>
          <w:rFonts w:ascii="Times New Roman" w:hAnsi="Times New Roman"/>
          <w:b/>
          <w:sz w:val="24"/>
          <w:szCs w:val="24"/>
        </w:rPr>
        <w:t xml:space="preserve"> </w:t>
      </w:r>
    </w:p>
    <w:p w:rsidR="00F4797E" w:rsidRPr="0029041C" w:rsidRDefault="00F4797E" w:rsidP="009B2C5C">
      <w:pPr>
        <w:pStyle w:val="ListParagraph"/>
        <w:spacing w:after="0" w:line="240" w:lineRule="auto"/>
        <w:ind w:left="0" w:firstLine="426"/>
        <w:jc w:val="both"/>
        <w:rPr>
          <w:rFonts w:ascii="Times New Roman" w:hAnsi="Times New Roman"/>
          <w:sz w:val="24"/>
          <w:szCs w:val="24"/>
        </w:rPr>
      </w:pPr>
      <w:r w:rsidRPr="0029041C">
        <w:rPr>
          <w:rFonts w:ascii="Times New Roman" w:hAnsi="Times New Roman"/>
          <w:sz w:val="24"/>
          <w:szCs w:val="24"/>
        </w:rPr>
        <w:t xml:space="preserve">Прогнозната стойност е изчислена </w:t>
      </w:r>
      <w:r>
        <w:rPr>
          <w:rFonts w:ascii="Times New Roman" w:hAnsi="Times New Roman"/>
          <w:sz w:val="24"/>
          <w:szCs w:val="24"/>
        </w:rPr>
        <w:t xml:space="preserve">на база </w:t>
      </w:r>
      <w:r w:rsidR="00386AB8">
        <w:rPr>
          <w:rFonts w:ascii="Times New Roman" w:hAnsi="Times New Roman"/>
          <w:sz w:val="24"/>
          <w:szCs w:val="24"/>
        </w:rPr>
        <w:t xml:space="preserve">предходно потребление </w:t>
      </w:r>
      <w:r w:rsidR="00B76AAF">
        <w:rPr>
          <w:rFonts w:ascii="Times New Roman" w:hAnsi="Times New Roman"/>
          <w:sz w:val="24"/>
          <w:szCs w:val="24"/>
        </w:rPr>
        <w:t>на</w:t>
      </w:r>
      <w:r>
        <w:rPr>
          <w:rFonts w:ascii="Times New Roman" w:hAnsi="Times New Roman"/>
          <w:sz w:val="24"/>
          <w:szCs w:val="24"/>
        </w:rPr>
        <w:t xml:space="preserve"> електрическа енергия за 12 месечен период </w:t>
      </w:r>
      <w:r w:rsidR="00B76AAF">
        <w:rPr>
          <w:rFonts w:ascii="Times New Roman" w:hAnsi="Times New Roman"/>
          <w:sz w:val="24"/>
          <w:szCs w:val="24"/>
        </w:rPr>
        <w:t xml:space="preserve">( септември 2018г. – август 2019г. ) </w:t>
      </w:r>
      <w:r>
        <w:rPr>
          <w:rFonts w:ascii="Times New Roman" w:hAnsi="Times New Roman"/>
          <w:sz w:val="24"/>
          <w:szCs w:val="24"/>
        </w:rPr>
        <w:t>умножен по 2.</w:t>
      </w:r>
    </w:p>
    <w:p w:rsidR="00F4797E" w:rsidRPr="009B2C5C" w:rsidRDefault="00F4797E" w:rsidP="00B76AAF">
      <w:pPr>
        <w:pStyle w:val="Style4"/>
        <w:widowControl/>
        <w:tabs>
          <w:tab w:val="left" w:pos="965"/>
        </w:tabs>
        <w:spacing w:before="226" w:line="274" w:lineRule="exact"/>
        <w:ind w:firstLine="426"/>
        <w:rPr>
          <w:rStyle w:val="FontStyle22"/>
          <w:bCs/>
          <w:sz w:val="24"/>
          <w:szCs w:val="24"/>
        </w:rPr>
      </w:pPr>
      <w:r w:rsidRPr="009B2C5C">
        <w:rPr>
          <w:rStyle w:val="FontStyle22"/>
          <w:bCs/>
          <w:sz w:val="24"/>
          <w:szCs w:val="24"/>
        </w:rPr>
        <w:t>ЦЕНИ И СТОЙНОСТ НА ДОГОВОРА</w:t>
      </w:r>
    </w:p>
    <w:p w:rsidR="00F4797E" w:rsidRPr="009B2C5C" w:rsidRDefault="00F4797E" w:rsidP="00B76AAF">
      <w:pPr>
        <w:pStyle w:val="Style13"/>
        <w:widowControl/>
        <w:ind w:firstLine="426"/>
        <w:rPr>
          <w:rStyle w:val="FontStyle23"/>
          <w:b w:val="0"/>
          <w:i w:val="0"/>
        </w:rPr>
      </w:pPr>
      <w:r>
        <w:rPr>
          <w:rStyle w:val="FontStyle23"/>
          <w:b w:val="0"/>
          <w:i w:val="0"/>
        </w:rPr>
        <w:t>Д</w:t>
      </w:r>
      <w:r w:rsidRPr="009B2C5C">
        <w:rPr>
          <w:rStyle w:val="FontStyle23"/>
          <w:b w:val="0"/>
          <w:i w:val="0"/>
        </w:rPr>
        <w:t xml:space="preserve">оставката на електрическа енергия се извършва при свободно договорени цени съгласно чл.чл. 100 - 103 от ЗЕ. </w:t>
      </w:r>
      <w:r>
        <w:rPr>
          <w:rStyle w:val="FontStyle23"/>
          <w:b w:val="0"/>
          <w:i w:val="0"/>
        </w:rPr>
        <w:t xml:space="preserve">Посочената в договора цена е единична цена от офертата на участника избран за изпълнител за 1 </w:t>
      </w:r>
      <w:r w:rsidR="00B76AAF">
        <w:rPr>
          <w:rStyle w:val="FontStyle23"/>
          <w:b w:val="0"/>
          <w:i w:val="0"/>
        </w:rPr>
        <w:t>М</w:t>
      </w:r>
      <w:r w:rsidRPr="00A95A2F">
        <w:rPr>
          <w:bCs/>
        </w:rPr>
        <w:t>Wh</w:t>
      </w:r>
      <w:r>
        <w:rPr>
          <w:bCs/>
        </w:rPr>
        <w:t xml:space="preserve"> нетна електрическа енергия.</w:t>
      </w:r>
    </w:p>
    <w:p w:rsidR="00F4797E" w:rsidRDefault="00F4797E" w:rsidP="00B76AAF">
      <w:pPr>
        <w:pStyle w:val="Style13"/>
        <w:widowControl/>
        <w:ind w:firstLine="426"/>
        <w:rPr>
          <w:rStyle w:val="FontStyle24"/>
          <w:b w:val="0"/>
          <w:bCs/>
          <w:i w:val="0"/>
          <w:iCs/>
          <w:sz w:val="24"/>
        </w:rPr>
      </w:pPr>
      <w:r w:rsidRPr="009B2C5C">
        <w:rPr>
          <w:rStyle w:val="FontStyle23"/>
          <w:b w:val="0"/>
          <w:i w:val="0"/>
        </w:rPr>
        <w:t xml:space="preserve">Цената за един </w:t>
      </w:r>
      <w:r w:rsidR="00B76AAF">
        <w:rPr>
          <w:rStyle w:val="FontStyle23"/>
          <w:b w:val="0"/>
          <w:i w:val="0"/>
        </w:rPr>
        <w:t>М</w:t>
      </w:r>
      <w:r w:rsidRPr="009B2C5C">
        <w:rPr>
          <w:rStyle w:val="FontStyle23"/>
          <w:b w:val="0"/>
          <w:i w:val="0"/>
        </w:rPr>
        <w:t xml:space="preserve">Вт/ч електрическа енергия включва цената на активна електрическа енергия СрН и НН, цената на доставката на електрическата енергия и други разходи, свързани с доставката на електрическата енергия, разходите за балансиране, разходите за прогнозиране на потреблението, разходи по изготвяне и администриране на прогнозни графици (на дневните почасови товарови графици), такса за участие в балансиращата група и всички разходи свързани с изпълнението на поръчката, без в балансиращата група допълнително да се начисляват суми за излишък и недостиг на небалансите. </w:t>
      </w:r>
      <w:r w:rsidRPr="009B2C5C">
        <w:rPr>
          <w:rStyle w:val="FontStyle24"/>
          <w:b w:val="0"/>
          <w:bCs/>
          <w:i w:val="0"/>
          <w:iCs/>
          <w:sz w:val="24"/>
        </w:rPr>
        <w:t>В цената не са включени държавно регулираните разходи - за мрежови услуги (достъп до мрежата и пренос на електрическа енергия), цена за „задължения към обществото" и акциз, които при фактуриране ще бъдат посочвани на отделни редове във фактурата.</w:t>
      </w:r>
    </w:p>
    <w:p w:rsidR="00F4797E" w:rsidRPr="009B2C5C" w:rsidRDefault="00F4797E" w:rsidP="009B2C5C">
      <w:pPr>
        <w:pStyle w:val="Style13"/>
        <w:widowControl/>
        <w:ind w:firstLine="710"/>
        <w:rPr>
          <w:rStyle w:val="FontStyle24"/>
          <w:b w:val="0"/>
          <w:bCs/>
          <w:i w:val="0"/>
          <w:iCs/>
          <w:sz w:val="24"/>
        </w:rPr>
      </w:pPr>
    </w:p>
    <w:p w:rsidR="00F4797E" w:rsidRPr="00344229" w:rsidRDefault="00F4797E" w:rsidP="0046003E">
      <w:pPr>
        <w:pStyle w:val="Style4"/>
        <w:widowControl/>
        <w:tabs>
          <w:tab w:val="left" w:pos="965"/>
        </w:tabs>
        <w:spacing w:before="235" w:line="274" w:lineRule="exact"/>
        <w:ind w:firstLine="426"/>
        <w:rPr>
          <w:rStyle w:val="FontStyle22"/>
          <w:bCs/>
          <w:sz w:val="24"/>
          <w:szCs w:val="24"/>
        </w:rPr>
      </w:pPr>
      <w:r w:rsidRPr="00344229">
        <w:rPr>
          <w:rStyle w:val="FontStyle22"/>
          <w:bCs/>
          <w:sz w:val="24"/>
          <w:szCs w:val="24"/>
        </w:rPr>
        <w:t>НАЧИН НА ПЛАЩАНЕ</w:t>
      </w:r>
    </w:p>
    <w:p w:rsidR="00F4797E" w:rsidRDefault="00F4797E" w:rsidP="0046003E">
      <w:pPr>
        <w:pStyle w:val="Style13"/>
        <w:widowControl/>
        <w:ind w:firstLine="426"/>
        <w:rPr>
          <w:rStyle w:val="FontStyle23"/>
          <w:b w:val="0"/>
          <w:i w:val="0"/>
        </w:rPr>
      </w:pPr>
      <w:r w:rsidRPr="00344229">
        <w:rPr>
          <w:rStyle w:val="FontStyle23"/>
          <w:b w:val="0"/>
          <w:i w:val="0"/>
        </w:rPr>
        <w:t>Изпълнителят ежемесечно издава фактур</w:t>
      </w:r>
      <w:r>
        <w:rPr>
          <w:rStyle w:val="FontStyle23"/>
          <w:b w:val="0"/>
          <w:i w:val="0"/>
        </w:rPr>
        <w:t>и</w:t>
      </w:r>
      <w:r w:rsidRPr="00344229">
        <w:rPr>
          <w:rStyle w:val="FontStyle23"/>
          <w:b w:val="0"/>
          <w:i w:val="0"/>
        </w:rPr>
        <w:t xml:space="preserve"> на </w:t>
      </w:r>
      <w:r>
        <w:rPr>
          <w:rStyle w:val="FontStyle23"/>
          <w:b w:val="0"/>
          <w:i w:val="0"/>
        </w:rPr>
        <w:t>В</w:t>
      </w:r>
      <w:r w:rsidRPr="00344229">
        <w:rPr>
          <w:rStyle w:val="FontStyle23"/>
          <w:b w:val="0"/>
          <w:i w:val="0"/>
        </w:rPr>
        <w:t>ъзложителя,</w:t>
      </w:r>
      <w:r>
        <w:rPr>
          <w:rStyle w:val="FontStyle23"/>
          <w:b w:val="0"/>
          <w:i w:val="0"/>
        </w:rPr>
        <w:t xml:space="preserve"> респ. звеното краен получател</w:t>
      </w:r>
      <w:r w:rsidRPr="00344229">
        <w:rPr>
          <w:rStyle w:val="FontStyle23"/>
          <w:b w:val="0"/>
          <w:i w:val="0"/>
        </w:rPr>
        <w:t xml:space="preserve"> включваща консумираната активна електрическа енергия за определения месец, отчетена по измервателните уреди (по обекти) на съответните измервателни точки, по определената в договора единична цена за един </w:t>
      </w:r>
      <w:r w:rsidR="00B76AAF">
        <w:rPr>
          <w:rStyle w:val="FontStyle23"/>
          <w:b w:val="0"/>
          <w:i w:val="0"/>
        </w:rPr>
        <w:t>М</w:t>
      </w:r>
      <w:r w:rsidRPr="00344229">
        <w:rPr>
          <w:rStyle w:val="FontStyle23"/>
          <w:b w:val="0"/>
          <w:i w:val="0"/>
        </w:rPr>
        <w:t xml:space="preserve">Вт/ч. Отделно се включва акциз по </w:t>
      </w:r>
      <w:r w:rsidR="00B76AAF">
        <w:rPr>
          <w:rStyle w:val="FontStyle23"/>
          <w:b w:val="0"/>
          <w:i w:val="0"/>
        </w:rPr>
        <w:t xml:space="preserve">             </w:t>
      </w:r>
      <w:r w:rsidRPr="00344229">
        <w:rPr>
          <w:rStyle w:val="FontStyle23"/>
          <w:b w:val="0"/>
          <w:i w:val="0"/>
        </w:rPr>
        <w:t>чл. 20 ал. 2 т. 17 от ЗАДС и определената с решения на КЕВР такса (цена) „задължения към обществото", разбита по обекти, както и всички мрежови услуги с подробна разбивка съгласно чл. 20 от ПТЕЕ.</w:t>
      </w:r>
    </w:p>
    <w:p w:rsidR="00166523" w:rsidRPr="003E5FE6" w:rsidRDefault="00166523" w:rsidP="00166523">
      <w:pPr>
        <w:autoSpaceDN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166523">
        <w:rPr>
          <w:rFonts w:ascii="Times New Roman" w:hAnsi="Times New Roman"/>
          <w:bCs/>
          <w:color w:val="000000"/>
          <w:sz w:val="24"/>
          <w:szCs w:val="24"/>
        </w:rPr>
        <w:t>При фактуриране цена за „задължения към обществото” определена от КЕВР, акциз и ДДС и разходи за достъп и пренос същите се фактурират на отделни редове.</w:t>
      </w:r>
    </w:p>
    <w:p w:rsidR="00F4797E" w:rsidRDefault="00F4797E" w:rsidP="0046003E">
      <w:pPr>
        <w:pStyle w:val="Style13"/>
        <w:widowControl/>
        <w:ind w:firstLine="426"/>
        <w:rPr>
          <w:rStyle w:val="FontStyle23"/>
          <w:b w:val="0"/>
          <w:i w:val="0"/>
        </w:rPr>
      </w:pPr>
      <w:r w:rsidRPr="00344229">
        <w:rPr>
          <w:rStyle w:val="FontStyle23"/>
          <w:b w:val="0"/>
          <w:i w:val="0"/>
        </w:rPr>
        <w:t xml:space="preserve">Възложителят заплаща на изпълнителя по банков път дължимите суми в срок до </w:t>
      </w:r>
      <w:r w:rsidR="00B76AAF">
        <w:rPr>
          <w:rStyle w:val="FontStyle23"/>
          <w:b w:val="0"/>
          <w:i w:val="0"/>
        </w:rPr>
        <w:t xml:space="preserve">               </w:t>
      </w:r>
      <w:r>
        <w:rPr>
          <w:rStyle w:val="FontStyle23"/>
          <w:b w:val="0"/>
          <w:i w:val="0"/>
        </w:rPr>
        <w:t>30</w:t>
      </w:r>
      <w:r w:rsidRPr="00344229">
        <w:rPr>
          <w:rStyle w:val="FontStyle23"/>
          <w:b w:val="0"/>
          <w:i w:val="0"/>
        </w:rPr>
        <w:t xml:space="preserve"> (</w:t>
      </w:r>
      <w:r>
        <w:rPr>
          <w:rStyle w:val="FontStyle23"/>
          <w:b w:val="0"/>
          <w:i w:val="0"/>
        </w:rPr>
        <w:t>тридесет</w:t>
      </w:r>
      <w:r w:rsidRPr="00344229">
        <w:rPr>
          <w:rStyle w:val="FontStyle23"/>
          <w:b w:val="0"/>
          <w:i w:val="0"/>
        </w:rPr>
        <w:t xml:space="preserve">) </w:t>
      </w:r>
      <w:r>
        <w:rPr>
          <w:rStyle w:val="FontStyle23"/>
          <w:b w:val="0"/>
          <w:i w:val="0"/>
        </w:rPr>
        <w:t>календарни</w:t>
      </w:r>
      <w:r w:rsidRPr="00344229">
        <w:rPr>
          <w:rStyle w:val="FontStyle23"/>
          <w:b w:val="0"/>
          <w:i w:val="0"/>
        </w:rPr>
        <w:t xml:space="preserve"> дни след получаване на фактурата.</w:t>
      </w:r>
    </w:p>
    <w:p w:rsidR="00F4797E" w:rsidRDefault="00F4797E" w:rsidP="0046003E">
      <w:pPr>
        <w:pStyle w:val="Style4"/>
        <w:widowControl/>
        <w:tabs>
          <w:tab w:val="left" w:pos="965"/>
        </w:tabs>
        <w:spacing w:before="10"/>
        <w:ind w:firstLine="426"/>
        <w:rPr>
          <w:rStyle w:val="FontStyle22"/>
          <w:bCs/>
          <w:szCs w:val="22"/>
          <w:lang w:val="bg-BG"/>
        </w:rPr>
      </w:pPr>
    </w:p>
    <w:p w:rsidR="00F4797E" w:rsidRPr="00166523" w:rsidRDefault="00F4797E" w:rsidP="0046003E">
      <w:pPr>
        <w:pStyle w:val="Style4"/>
        <w:widowControl/>
        <w:tabs>
          <w:tab w:val="left" w:pos="965"/>
        </w:tabs>
        <w:spacing w:before="10"/>
        <w:ind w:firstLine="426"/>
        <w:rPr>
          <w:rStyle w:val="FontStyle22"/>
          <w:bCs/>
          <w:sz w:val="24"/>
          <w:szCs w:val="24"/>
        </w:rPr>
      </w:pPr>
      <w:r w:rsidRPr="00166523">
        <w:rPr>
          <w:rStyle w:val="FontStyle22"/>
          <w:bCs/>
          <w:sz w:val="24"/>
          <w:szCs w:val="24"/>
        </w:rPr>
        <w:t>ИЗИСКВАНИЯ</w:t>
      </w:r>
    </w:p>
    <w:p w:rsidR="00F4797E" w:rsidRPr="000D727E" w:rsidRDefault="00F4797E" w:rsidP="0046003E">
      <w:pPr>
        <w:pStyle w:val="Style13"/>
        <w:widowControl/>
        <w:ind w:firstLine="426"/>
        <w:rPr>
          <w:rStyle w:val="FontStyle23"/>
          <w:b w:val="0"/>
          <w:i w:val="0"/>
        </w:rPr>
      </w:pPr>
      <w:r w:rsidRPr="0024515A">
        <w:rPr>
          <w:rStyle w:val="FontStyle23"/>
          <w:b w:val="0"/>
          <w:i w:val="0"/>
        </w:rPr>
        <w:t xml:space="preserve">Обществената поръчка се провежда с цел избор на доставчик на нетна електрическа енергия, координатор на стандартна балансираща група, пълно администриране на информационния поток, както и поемане на разходите за небаланси за обектите на </w:t>
      </w:r>
      <w:r w:rsidR="0024515A" w:rsidRPr="0024515A">
        <w:rPr>
          <w:rStyle w:val="FontStyle23"/>
          <w:b w:val="0"/>
          <w:i w:val="0"/>
        </w:rPr>
        <w:t xml:space="preserve">Медицински университет -  </w:t>
      </w:r>
      <w:r w:rsidRPr="0024515A">
        <w:rPr>
          <w:rStyle w:val="FontStyle23"/>
          <w:b w:val="0"/>
          <w:i w:val="0"/>
        </w:rPr>
        <w:t>София. Обектите не разполагат с аварийно захранване.</w:t>
      </w:r>
      <w:r w:rsidRPr="000D727E">
        <w:rPr>
          <w:rStyle w:val="FontStyle23"/>
          <w:b w:val="0"/>
          <w:i w:val="0"/>
        </w:rPr>
        <w:t xml:space="preserve"> </w:t>
      </w:r>
    </w:p>
    <w:p w:rsidR="00F4797E" w:rsidRPr="00344229" w:rsidRDefault="00F4797E" w:rsidP="0046003E">
      <w:pPr>
        <w:pStyle w:val="Style13"/>
        <w:widowControl/>
        <w:ind w:firstLine="426"/>
        <w:rPr>
          <w:rStyle w:val="FontStyle23"/>
          <w:b w:val="0"/>
          <w:i w:val="0"/>
        </w:rPr>
      </w:pPr>
    </w:p>
    <w:p w:rsidR="00F4797E" w:rsidRPr="00344229" w:rsidRDefault="00F4797E" w:rsidP="0046003E">
      <w:pPr>
        <w:tabs>
          <w:tab w:val="left" w:pos="374"/>
        </w:tabs>
        <w:spacing w:after="0"/>
        <w:ind w:firstLine="426"/>
        <w:jc w:val="both"/>
        <w:rPr>
          <w:rFonts w:ascii="Times New Roman" w:hAnsi="Times New Roman"/>
          <w:sz w:val="24"/>
          <w:szCs w:val="24"/>
          <w:lang w:eastAsia="bg-BG"/>
        </w:rPr>
      </w:pPr>
      <w:r w:rsidRPr="00344229">
        <w:rPr>
          <w:rFonts w:ascii="Times New Roman" w:hAnsi="Times New Roman"/>
          <w:sz w:val="24"/>
          <w:szCs w:val="24"/>
          <w:lang w:eastAsia="bg-BG"/>
        </w:rPr>
        <w:tab/>
      </w:r>
    </w:p>
    <w:p w:rsidR="00F4797E" w:rsidRPr="00B17788" w:rsidRDefault="00F4797E" w:rsidP="0046003E">
      <w:pPr>
        <w:tabs>
          <w:tab w:val="left" w:pos="374"/>
        </w:tabs>
        <w:spacing w:after="0"/>
        <w:ind w:firstLine="426"/>
        <w:jc w:val="both"/>
        <w:rPr>
          <w:rFonts w:ascii="Times New Roman" w:hAnsi="Times New Roman"/>
          <w:b/>
          <w:i/>
          <w:sz w:val="24"/>
          <w:szCs w:val="24"/>
          <w:u w:val="single"/>
          <w:lang w:eastAsia="bg-BG"/>
        </w:rPr>
      </w:pPr>
      <w:r w:rsidRPr="00B17788">
        <w:rPr>
          <w:rFonts w:ascii="Times New Roman" w:hAnsi="Times New Roman"/>
          <w:b/>
          <w:sz w:val="24"/>
          <w:szCs w:val="24"/>
          <w:lang w:eastAsia="bg-BG"/>
        </w:rPr>
        <w:t>ФИНАНСИРАНЕ</w:t>
      </w:r>
    </w:p>
    <w:p w:rsidR="00F4797E" w:rsidRDefault="00F4797E" w:rsidP="0046003E">
      <w:pPr>
        <w:spacing w:after="0"/>
        <w:ind w:firstLine="426"/>
        <w:jc w:val="both"/>
        <w:rPr>
          <w:rFonts w:ascii="Times New Roman" w:hAnsi="Times New Roman"/>
          <w:sz w:val="24"/>
          <w:szCs w:val="24"/>
        </w:rPr>
      </w:pPr>
      <w:r>
        <w:rPr>
          <w:rFonts w:ascii="Times New Roman" w:hAnsi="Times New Roman"/>
          <w:sz w:val="24"/>
          <w:szCs w:val="24"/>
        </w:rPr>
        <w:t>Средствата са от бюджета на Медицински университет - София.</w:t>
      </w:r>
    </w:p>
    <w:p w:rsidR="00F4797E" w:rsidRDefault="00F4797E" w:rsidP="0046003E">
      <w:pPr>
        <w:spacing w:after="0"/>
        <w:ind w:firstLine="426"/>
        <w:jc w:val="both"/>
        <w:rPr>
          <w:rFonts w:ascii="Times New Roman" w:hAnsi="Times New Roman"/>
          <w:sz w:val="24"/>
          <w:szCs w:val="24"/>
          <w:lang w:val="en-US"/>
        </w:rPr>
      </w:pPr>
    </w:p>
    <w:p w:rsidR="00F4797E" w:rsidRPr="00E85760" w:rsidRDefault="00F4797E" w:rsidP="0046003E">
      <w:pPr>
        <w:spacing w:after="0"/>
        <w:ind w:firstLine="426"/>
        <w:jc w:val="both"/>
        <w:rPr>
          <w:rFonts w:ascii="Times New Roman" w:hAnsi="Times New Roman"/>
          <w:b/>
          <w:sz w:val="24"/>
          <w:szCs w:val="24"/>
        </w:rPr>
      </w:pPr>
      <w:r w:rsidRPr="00E85760">
        <w:rPr>
          <w:rFonts w:ascii="Times New Roman" w:hAnsi="Times New Roman"/>
          <w:b/>
          <w:sz w:val="24"/>
          <w:szCs w:val="24"/>
        </w:rPr>
        <w:t>ВЪЗЛОЖИТЕЛ</w:t>
      </w:r>
    </w:p>
    <w:p w:rsidR="00F4797E" w:rsidRDefault="00F4797E" w:rsidP="0046003E">
      <w:pPr>
        <w:spacing w:after="0"/>
        <w:ind w:firstLine="426"/>
        <w:jc w:val="both"/>
        <w:rPr>
          <w:rFonts w:ascii="Times New Roman" w:hAnsi="Times New Roman"/>
          <w:sz w:val="24"/>
          <w:szCs w:val="24"/>
        </w:rPr>
      </w:pPr>
      <w:r>
        <w:rPr>
          <w:rFonts w:ascii="Times New Roman" w:hAnsi="Times New Roman"/>
          <w:sz w:val="24"/>
          <w:szCs w:val="24"/>
        </w:rPr>
        <w:t>Възложител е Ректора на Медицински университет - София, който упражнява тези правомощия.</w:t>
      </w:r>
    </w:p>
    <w:p w:rsidR="00F4797E" w:rsidRDefault="00F4797E" w:rsidP="0046003E">
      <w:pPr>
        <w:spacing w:after="0"/>
        <w:ind w:firstLine="426"/>
        <w:jc w:val="both"/>
        <w:rPr>
          <w:rFonts w:ascii="Times New Roman" w:hAnsi="Times New Roman"/>
          <w:sz w:val="24"/>
          <w:szCs w:val="24"/>
        </w:rPr>
      </w:pPr>
    </w:p>
    <w:p w:rsidR="00F4797E" w:rsidRPr="00E85760" w:rsidRDefault="00F4797E" w:rsidP="0046003E">
      <w:pPr>
        <w:spacing w:after="0"/>
        <w:ind w:firstLine="426"/>
        <w:jc w:val="both"/>
        <w:rPr>
          <w:rFonts w:ascii="Times New Roman" w:hAnsi="Times New Roman"/>
          <w:b/>
          <w:sz w:val="24"/>
          <w:szCs w:val="24"/>
        </w:rPr>
      </w:pPr>
      <w:r>
        <w:rPr>
          <w:rFonts w:ascii="Times New Roman" w:hAnsi="Times New Roman"/>
          <w:b/>
          <w:sz w:val="24"/>
          <w:szCs w:val="24"/>
        </w:rPr>
        <w:t>ВИД</w:t>
      </w:r>
      <w:r w:rsidRPr="00E85760">
        <w:rPr>
          <w:rFonts w:ascii="Times New Roman" w:hAnsi="Times New Roman"/>
          <w:b/>
          <w:sz w:val="24"/>
          <w:szCs w:val="24"/>
        </w:rPr>
        <w:t xml:space="preserve"> ПРОЦЕДУРА</w:t>
      </w:r>
    </w:p>
    <w:p w:rsidR="005C6A00" w:rsidRDefault="00F4797E" w:rsidP="005C6A00">
      <w:pPr>
        <w:spacing w:after="0"/>
        <w:ind w:firstLine="426"/>
        <w:jc w:val="both"/>
        <w:rPr>
          <w:rFonts w:ascii="Times New Roman" w:hAnsi="Times New Roman"/>
          <w:sz w:val="24"/>
          <w:szCs w:val="24"/>
        </w:rPr>
      </w:pPr>
      <w:r>
        <w:rPr>
          <w:rFonts w:ascii="Times New Roman" w:hAnsi="Times New Roman"/>
          <w:sz w:val="24"/>
          <w:szCs w:val="24"/>
        </w:rPr>
        <w:t>Открита процедура по смисъла на чл. 18, ал. 1, т. 1 във връзка с чл. 18, ал. 2 от ЗОП.</w:t>
      </w:r>
    </w:p>
    <w:p w:rsidR="00F4797E" w:rsidRPr="00B3465C" w:rsidRDefault="005C6A00" w:rsidP="005C6A00">
      <w:pPr>
        <w:spacing w:after="0"/>
        <w:ind w:firstLine="426"/>
        <w:jc w:val="both"/>
        <w:rPr>
          <w:rFonts w:ascii="Times New Roman" w:hAnsi="Times New Roman"/>
          <w:b/>
          <w:sz w:val="24"/>
          <w:szCs w:val="24"/>
          <w:lang w:val="en-US" w:eastAsia="bg-BG"/>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4797E" w:rsidRPr="00B3465C">
        <w:rPr>
          <w:rFonts w:ascii="Times New Roman" w:hAnsi="Times New Roman"/>
          <w:b/>
          <w:sz w:val="24"/>
          <w:szCs w:val="24"/>
          <w:lang w:eastAsia="bg-BG"/>
        </w:rPr>
        <w:t>РАЗДЕЛ І</w:t>
      </w:r>
      <w:r w:rsidR="00F4797E" w:rsidRPr="00B3465C">
        <w:rPr>
          <w:rFonts w:ascii="Times New Roman" w:hAnsi="Times New Roman"/>
          <w:b/>
          <w:sz w:val="24"/>
          <w:szCs w:val="24"/>
          <w:lang w:val="en-US" w:eastAsia="bg-BG"/>
        </w:rPr>
        <w:t>I</w:t>
      </w:r>
    </w:p>
    <w:p w:rsidR="00F4797E" w:rsidRPr="00B3465C" w:rsidRDefault="00F4797E" w:rsidP="0046723A">
      <w:pPr>
        <w:tabs>
          <w:tab w:val="left" w:pos="360"/>
        </w:tabs>
        <w:spacing w:after="120"/>
        <w:jc w:val="center"/>
        <w:rPr>
          <w:rFonts w:ascii="Times New Roman" w:hAnsi="Times New Roman"/>
          <w:b/>
          <w:sz w:val="24"/>
          <w:szCs w:val="24"/>
          <w:lang w:eastAsia="bg-BG"/>
        </w:rPr>
      </w:pPr>
      <w:r w:rsidRPr="00B3465C">
        <w:rPr>
          <w:rFonts w:ascii="Times New Roman" w:hAnsi="Times New Roman"/>
          <w:b/>
          <w:sz w:val="24"/>
          <w:szCs w:val="24"/>
          <w:lang w:eastAsia="bg-BG"/>
        </w:rPr>
        <w:t>ИЗИСКВАНИЯ КЪМ УЧАСТНИЦИТЕ</w:t>
      </w:r>
      <w:r w:rsidRPr="00B3465C">
        <w:rPr>
          <w:rFonts w:ascii="Times New Roman" w:hAnsi="Times New Roman"/>
          <w:b/>
          <w:sz w:val="24"/>
          <w:szCs w:val="24"/>
          <w:lang w:val="en-US" w:eastAsia="bg-BG"/>
        </w:rPr>
        <w:t xml:space="preserve">  </w:t>
      </w:r>
      <w:r w:rsidRPr="00B3465C">
        <w:rPr>
          <w:rFonts w:ascii="Times New Roman" w:hAnsi="Times New Roman"/>
          <w:b/>
          <w:sz w:val="24"/>
          <w:szCs w:val="24"/>
          <w:lang w:eastAsia="bg-BG"/>
        </w:rPr>
        <w:t>И УКАЗАНИЯ ЗА ПОПЪЛВАНЕ НА ОСНОВНИ ИЗИСКВАНИЯ В ЕЕДОП</w:t>
      </w:r>
    </w:p>
    <w:p w:rsidR="00F4797E" w:rsidRPr="00B3465C" w:rsidRDefault="00F4797E" w:rsidP="0016307C">
      <w:pPr>
        <w:spacing w:after="0"/>
        <w:ind w:firstLine="708"/>
        <w:jc w:val="both"/>
        <w:rPr>
          <w:rFonts w:ascii="Times New Roman" w:hAnsi="Times New Roman"/>
          <w:b/>
          <w:i/>
          <w:sz w:val="24"/>
          <w:szCs w:val="24"/>
          <w:u w:val="single"/>
        </w:rPr>
      </w:pPr>
      <w:r w:rsidRPr="00B3465C">
        <w:rPr>
          <w:rFonts w:ascii="Times New Roman" w:hAnsi="Times New Roman"/>
          <w:b/>
          <w:i/>
          <w:sz w:val="24"/>
          <w:szCs w:val="24"/>
          <w:u w:val="single"/>
        </w:rPr>
        <w:t>КРИТЕРИИ ЗА ПОДБОР:</w:t>
      </w:r>
    </w:p>
    <w:p w:rsidR="00F4797E" w:rsidRPr="00B3465C" w:rsidRDefault="00F4797E" w:rsidP="00DF7868">
      <w:pPr>
        <w:ind w:firstLine="708"/>
        <w:jc w:val="both"/>
        <w:rPr>
          <w:rFonts w:ascii="Times New Roman" w:hAnsi="Times New Roman"/>
          <w:sz w:val="24"/>
          <w:szCs w:val="24"/>
          <w:lang w:eastAsia="bg-BG"/>
        </w:rPr>
      </w:pPr>
      <w:r w:rsidRPr="00B3465C">
        <w:rPr>
          <w:rFonts w:ascii="Times New Roman" w:hAnsi="Times New Roman"/>
          <w:sz w:val="24"/>
          <w:szCs w:val="24"/>
          <w:lang w:eastAsia="bg-BG"/>
        </w:rPr>
        <w:t>При участие на обединения, които не са юридически лица, съответствието с критериите за подбор се доказва от обединението-участник,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F4797E" w:rsidRPr="00B3465C" w:rsidRDefault="00F4797E" w:rsidP="00E4714F">
      <w:pPr>
        <w:pStyle w:val="ListParagraph"/>
        <w:numPr>
          <w:ilvl w:val="1"/>
          <w:numId w:val="1"/>
        </w:numPr>
        <w:spacing w:after="0"/>
        <w:ind w:left="0" w:firstLine="709"/>
        <w:jc w:val="both"/>
        <w:rPr>
          <w:rFonts w:ascii="Times New Roman" w:hAnsi="Times New Roman"/>
          <w:b/>
          <w:sz w:val="24"/>
          <w:szCs w:val="24"/>
        </w:rPr>
      </w:pPr>
      <w:r w:rsidRPr="00B3465C">
        <w:rPr>
          <w:rFonts w:ascii="Times New Roman" w:hAnsi="Times New Roman"/>
          <w:b/>
          <w:sz w:val="24"/>
          <w:szCs w:val="24"/>
        </w:rPr>
        <w:t>ИЗИСКВАНИЯ ЗА ГОДНОСТ (ПРАВОСПОСОБНОСТ) ЗА УПРАЖНЯВАНЕ НА ПРОФЕСИОНАЛНА ДЕЙНОСТ:</w:t>
      </w:r>
    </w:p>
    <w:p w:rsidR="00F4797E" w:rsidRPr="00B3465C" w:rsidRDefault="00F4797E" w:rsidP="003E5219">
      <w:pPr>
        <w:spacing w:after="0"/>
        <w:ind w:firstLine="708"/>
        <w:jc w:val="both"/>
        <w:rPr>
          <w:rFonts w:ascii="Times New Roman" w:hAnsi="Times New Roman"/>
          <w:b/>
          <w:sz w:val="24"/>
          <w:szCs w:val="24"/>
        </w:rPr>
      </w:pPr>
      <w:r w:rsidRPr="00B3465C">
        <w:rPr>
          <w:rFonts w:ascii="Times New Roman" w:hAnsi="Times New Roman"/>
          <w:b/>
          <w:sz w:val="24"/>
          <w:szCs w:val="24"/>
        </w:rPr>
        <w:t>Минимално изискване:</w:t>
      </w:r>
    </w:p>
    <w:p w:rsidR="00F4797E" w:rsidRPr="00B3465C" w:rsidRDefault="00F4797E" w:rsidP="003932BD">
      <w:pPr>
        <w:widowControl w:val="0"/>
        <w:tabs>
          <w:tab w:val="left" w:pos="993"/>
        </w:tabs>
        <w:autoSpaceDE w:val="0"/>
        <w:autoSpaceDN w:val="0"/>
        <w:adjustRightInd w:val="0"/>
        <w:spacing w:after="0" w:line="240" w:lineRule="auto"/>
        <w:ind w:firstLine="720"/>
        <w:jc w:val="both"/>
        <w:rPr>
          <w:rFonts w:ascii="Times New Roman" w:hAnsi="Times New Roman"/>
          <w:iCs/>
          <w:sz w:val="24"/>
          <w:szCs w:val="24"/>
          <w:lang w:eastAsia="en-GB"/>
        </w:rPr>
      </w:pPr>
      <w:r w:rsidRPr="00B3465C">
        <w:rPr>
          <w:rFonts w:ascii="Times New Roman" w:hAnsi="Times New Roman"/>
          <w:sz w:val="24"/>
          <w:szCs w:val="24"/>
        </w:rPr>
        <w:t>1.Участниците трябва да имат валиден лиценз за търговия с електрическа енергия, включващ дейността „координатор на балансираща група“, издаден от Комисия за енергийно и водно регулиране (КЕВР) в съответствие със Закона за енергетиката.</w:t>
      </w:r>
    </w:p>
    <w:p w:rsidR="00F4797E" w:rsidRPr="00B3465C" w:rsidRDefault="00F4797E" w:rsidP="003932BD">
      <w:pPr>
        <w:widowControl w:val="0"/>
        <w:tabs>
          <w:tab w:val="left" w:pos="993"/>
        </w:tabs>
        <w:autoSpaceDE w:val="0"/>
        <w:autoSpaceDN w:val="0"/>
        <w:adjustRightInd w:val="0"/>
        <w:spacing w:after="0" w:line="240" w:lineRule="auto"/>
        <w:ind w:firstLine="720"/>
        <w:jc w:val="both"/>
        <w:rPr>
          <w:rFonts w:ascii="Times New Roman" w:hAnsi="Times New Roman"/>
          <w:iCs/>
          <w:sz w:val="24"/>
          <w:szCs w:val="24"/>
          <w:lang w:eastAsia="en-GB"/>
        </w:rPr>
      </w:pPr>
      <w:r w:rsidRPr="00B3465C">
        <w:rPr>
          <w:rFonts w:ascii="Times New Roman" w:hAnsi="Times New Roman"/>
          <w:sz w:val="24"/>
          <w:szCs w:val="24"/>
        </w:rPr>
        <w:t>2.Участниците следва да са вписани в Регистъра</w:t>
      </w:r>
      <w:r w:rsidRPr="00B3465C">
        <w:rPr>
          <w:rFonts w:ascii="Times New Roman" w:hAnsi="Times New Roman"/>
          <w:iCs/>
          <w:sz w:val="24"/>
          <w:szCs w:val="24"/>
          <w:lang w:eastAsia="en-GB"/>
        </w:rPr>
        <w:t xml:space="preserve"> на „Електроенергиен системен оператор” ЕАД на търговските участници като търговец на електрическа енергия с посочен идентификационен номер/</w:t>
      </w:r>
      <w:r w:rsidRPr="00B3465C">
        <w:rPr>
          <w:rFonts w:ascii="Times New Roman" w:hAnsi="Times New Roman"/>
          <w:iCs/>
          <w:sz w:val="24"/>
          <w:szCs w:val="24"/>
          <w:lang w:val="en-US" w:eastAsia="en-GB"/>
        </w:rPr>
        <w:t>EIC</w:t>
      </w:r>
      <w:r w:rsidRPr="00B3465C">
        <w:rPr>
          <w:rFonts w:ascii="Times New Roman" w:hAnsi="Times New Roman"/>
          <w:iCs/>
          <w:sz w:val="24"/>
          <w:szCs w:val="24"/>
          <w:lang w:eastAsia="en-GB"/>
        </w:rPr>
        <w:t xml:space="preserve"> код и със статус активен.</w:t>
      </w:r>
    </w:p>
    <w:p w:rsidR="00F4797E" w:rsidRPr="00B3465C" w:rsidRDefault="00F4797E" w:rsidP="003932BD">
      <w:pPr>
        <w:widowControl w:val="0"/>
        <w:tabs>
          <w:tab w:val="left" w:pos="993"/>
        </w:tabs>
        <w:autoSpaceDE w:val="0"/>
        <w:autoSpaceDN w:val="0"/>
        <w:adjustRightInd w:val="0"/>
        <w:spacing w:after="0" w:line="240" w:lineRule="auto"/>
        <w:ind w:firstLine="720"/>
        <w:jc w:val="both"/>
        <w:rPr>
          <w:rFonts w:ascii="Times New Roman" w:hAnsi="Times New Roman"/>
          <w:iCs/>
          <w:sz w:val="24"/>
          <w:szCs w:val="24"/>
          <w:lang w:eastAsia="en-GB"/>
        </w:rPr>
      </w:pPr>
      <w:r w:rsidRPr="00B3465C">
        <w:rPr>
          <w:rFonts w:ascii="Times New Roman" w:hAnsi="Times New Roman"/>
          <w:sz w:val="24"/>
          <w:szCs w:val="24"/>
        </w:rPr>
        <w:t xml:space="preserve">3.Участниците следва да са вписани в </w:t>
      </w:r>
      <w:r w:rsidRPr="00B3465C">
        <w:rPr>
          <w:rFonts w:ascii="Times New Roman" w:hAnsi="Times New Roman"/>
          <w:iCs/>
          <w:sz w:val="24"/>
          <w:szCs w:val="24"/>
          <w:lang w:eastAsia="en-GB"/>
        </w:rPr>
        <w:t>„Регистъра на координаторите на балансиращи групи“ на „Електроенергиен системен оператор” ЕАД</w:t>
      </w:r>
      <w:r w:rsidRPr="00B3465C">
        <w:rPr>
          <w:rFonts w:ascii="Times New Roman" w:hAnsi="Times New Roman"/>
          <w:sz w:val="24"/>
          <w:szCs w:val="24"/>
        </w:rPr>
        <w:t xml:space="preserve"> като координатор с посочен </w:t>
      </w:r>
      <w:r w:rsidRPr="00B3465C">
        <w:rPr>
          <w:rFonts w:ascii="Times New Roman" w:hAnsi="Times New Roman"/>
          <w:iCs/>
          <w:sz w:val="24"/>
          <w:szCs w:val="24"/>
          <w:lang w:eastAsia="en-GB"/>
        </w:rPr>
        <w:t>идентификационен номер/</w:t>
      </w:r>
      <w:r w:rsidRPr="00B3465C">
        <w:rPr>
          <w:rFonts w:ascii="Times New Roman" w:hAnsi="Times New Roman"/>
          <w:iCs/>
          <w:sz w:val="24"/>
          <w:szCs w:val="24"/>
          <w:lang w:val="en-US" w:eastAsia="en-GB"/>
        </w:rPr>
        <w:t>EIC</w:t>
      </w:r>
      <w:r w:rsidRPr="00B3465C">
        <w:rPr>
          <w:rFonts w:ascii="Times New Roman" w:hAnsi="Times New Roman"/>
          <w:iCs/>
          <w:sz w:val="24"/>
          <w:szCs w:val="24"/>
          <w:lang w:eastAsia="en-GB"/>
        </w:rPr>
        <w:t xml:space="preserve"> код и със статус активен.</w:t>
      </w:r>
    </w:p>
    <w:p w:rsidR="00F4797E" w:rsidRDefault="00F4797E" w:rsidP="00DC3602">
      <w:pPr>
        <w:spacing w:after="0"/>
        <w:ind w:firstLine="708"/>
        <w:jc w:val="both"/>
        <w:rPr>
          <w:rFonts w:ascii="Times New Roman" w:hAnsi="Times New Roman"/>
          <w:iCs/>
          <w:sz w:val="24"/>
          <w:szCs w:val="24"/>
          <w:lang w:eastAsia="en-GB"/>
        </w:rPr>
      </w:pPr>
      <w:r w:rsidRPr="00B3465C">
        <w:rPr>
          <w:rFonts w:ascii="Times New Roman" w:hAnsi="Times New Roman"/>
          <w:iCs/>
          <w:sz w:val="24"/>
          <w:szCs w:val="24"/>
          <w:lang w:eastAsia="en-GB"/>
        </w:rPr>
        <w:t xml:space="preserve">Изискванията по т.1, т.2 и т.3 се прилагат за местните и чуждестранните лица включително, тъй като за търговия с електрическа енергия и за дейността координатор на стандартна балансираща група се изисква лиценз и съответни регистрации по местното законодателство – чл.58, ал.1, т.1 и т.3 от Правилата за търговия с електрическа енергия, във връзка с чл.40, ал.1 и ал.7, във връзка с чл. 39, ал.5, във вр. с ал.1, т.5 от Закона за енергетиката </w:t>
      </w:r>
      <w:r w:rsidRPr="00B3465C">
        <w:rPr>
          <w:rFonts w:ascii="Times New Roman" w:hAnsi="Times New Roman"/>
          <w:bCs/>
          <w:sz w:val="24"/>
          <w:szCs w:val="24"/>
        </w:rPr>
        <w:t>(ЗЕ)</w:t>
      </w:r>
      <w:r w:rsidRPr="00B3465C">
        <w:rPr>
          <w:rFonts w:ascii="Times New Roman" w:hAnsi="Times New Roman"/>
          <w:iCs/>
          <w:sz w:val="24"/>
          <w:szCs w:val="24"/>
          <w:lang w:eastAsia="en-GB"/>
        </w:rPr>
        <w:t>.</w:t>
      </w:r>
    </w:p>
    <w:p w:rsidR="00FA7F28" w:rsidRPr="00B3465C" w:rsidRDefault="00FA7F28" w:rsidP="00FA7F28">
      <w:pPr>
        <w:spacing w:after="0"/>
        <w:ind w:firstLine="567"/>
        <w:jc w:val="both"/>
        <w:rPr>
          <w:rFonts w:ascii="Times New Roman" w:hAnsi="Times New Roman"/>
          <w:b/>
          <w:sz w:val="24"/>
          <w:szCs w:val="24"/>
          <w:lang w:val="en-US" w:eastAsia="bg-BG"/>
        </w:rPr>
      </w:pPr>
      <w:r w:rsidRPr="00B3465C">
        <w:rPr>
          <w:rFonts w:ascii="Times New Roman" w:hAnsi="Times New Roman"/>
          <w:b/>
          <w:sz w:val="24"/>
          <w:szCs w:val="24"/>
          <w:lang w:eastAsia="bg-BG"/>
        </w:rPr>
        <w:t>Съответствието си с поставения критерий за подбор, участниците декларират както следва:</w:t>
      </w:r>
    </w:p>
    <w:p w:rsidR="00FA7F28" w:rsidRPr="00B3465C" w:rsidRDefault="00FA7F28" w:rsidP="00AC09D0">
      <w:pPr>
        <w:spacing w:after="0"/>
        <w:ind w:firstLine="567"/>
        <w:jc w:val="both"/>
        <w:rPr>
          <w:rFonts w:ascii="Times New Roman" w:hAnsi="Times New Roman"/>
          <w:snapToGrid w:val="0"/>
          <w:color w:val="000000"/>
          <w:sz w:val="24"/>
          <w:szCs w:val="24"/>
        </w:rPr>
      </w:pPr>
      <w:r w:rsidRPr="0024515A">
        <w:rPr>
          <w:rFonts w:ascii="Times New Roman" w:hAnsi="Times New Roman"/>
          <w:iCs/>
          <w:sz w:val="24"/>
          <w:szCs w:val="24"/>
          <w:lang w:eastAsia="en-GB"/>
        </w:rPr>
        <w:t>Участниците следва да предоставят необходимата информация  като попълнят  Част IV</w:t>
      </w:r>
      <w:r w:rsidR="0024515A" w:rsidRPr="0024515A">
        <w:rPr>
          <w:rFonts w:ascii="Times New Roman" w:hAnsi="Times New Roman"/>
          <w:iCs/>
          <w:sz w:val="24"/>
          <w:szCs w:val="24"/>
          <w:lang w:eastAsia="en-GB"/>
        </w:rPr>
        <w:t xml:space="preserve"> „Критерии за подбор“</w:t>
      </w:r>
      <w:r w:rsidRPr="0024515A">
        <w:rPr>
          <w:rFonts w:ascii="Times New Roman" w:hAnsi="Times New Roman"/>
          <w:iCs/>
          <w:sz w:val="24"/>
          <w:szCs w:val="24"/>
          <w:lang w:eastAsia="en-GB"/>
        </w:rPr>
        <w:t xml:space="preserve">, Раздел А „Годност“ от ЕЕДОП  /Образец  No  1/,  </w:t>
      </w:r>
      <w:r w:rsidRPr="0024515A">
        <w:rPr>
          <w:rFonts w:ascii="Times New Roman" w:hAnsi="Times New Roman"/>
          <w:snapToGrid w:val="0"/>
          <w:color w:val="000000"/>
          <w:sz w:val="24"/>
          <w:szCs w:val="24"/>
        </w:rPr>
        <w:t>като посочат</w:t>
      </w:r>
      <w:r w:rsidRPr="00B3465C">
        <w:rPr>
          <w:rFonts w:ascii="Times New Roman" w:hAnsi="Times New Roman"/>
          <w:snapToGrid w:val="0"/>
          <w:color w:val="000000"/>
          <w:sz w:val="24"/>
          <w:szCs w:val="24"/>
        </w:rPr>
        <w:t xml:space="preserve"> вида и номера на документа/ите, удостоверяващ/и правото </w:t>
      </w:r>
      <w:r>
        <w:rPr>
          <w:rFonts w:ascii="Times New Roman" w:hAnsi="Times New Roman"/>
          <w:snapToGrid w:val="0"/>
          <w:color w:val="000000"/>
          <w:sz w:val="24"/>
          <w:szCs w:val="24"/>
        </w:rPr>
        <w:t>им</w:t>
      </w:r>
      <w:r w:rsidRPr="00B3465C">
        <w:rPr>
          <w:rFonts w:ascii="Times New Roman" w:hAnsi="Times New Roman"/>
          <w:snapToGrid w:val="0"/>
          <w:color w:val="000000"/>
          <w:sz w:val="24"/>
          <w:szCs w:val="24"/>
        </w:rPr>
        <w:t xml:space="preserve"> да извършва</w:t>
      </w:r>
      <w:r>
        <w:rPr>
          <w:rFonts w:ascii="Times New Roman" w:hAnsi="Times New Roman"/>
          <w:snapToGrid w:val="0"/>
          <w:color w:val="000000"/>
          <w:sz w:val="24"/>
          <w:szCs w:val="24"/>
        </w:rPr>
        <w:t>т</w:t>
      </w:r>
      <w:r w:rsidRPr="00B3465C">
        <w:rPr>
          <w:rFonts w:ascii="Times New Roman" w:hAnsi="Times New Roman"/>
          <w:snapToGrid w:val="0"/>
          <w:color w:val="000000"/>
          <w:sz w:val="24"/>
          <w:szCs w:val="24"/>
        </w:rPr>
        <w:t xml:space="preserve"> дейността</w:t>
      </w:r>
      <w:r w:rsidR="0068164E">
        <w:rPr>
          <w:rFonts w:ascii="Times New Roman" w:hAnsi="Times New Roman"/>
          <w:snapToGrid w:val="0"/>
          <w:color w:val="000000"/>
          <w:sz w:val="24"/>
          <w:szCs w:val="24"/>
        </w:rPr>
        <w:t>, предмет на поръчката</w:t>
      </w:r>
      <w:r w:rsidRPr="00B3465C">
        <w:rPr>
          <w:rFonts w:ascii="Times New Roman" w:hAnsi="Times New Roman"/>
          <w:snapToGrid w:val="0"/>
          <w:color w:val="000000"/>
          <w:sz w:val="24"/>
          <w:szCs w:val="24"/>
        </w:rPr>
        <w:t>.</w:t>
      </w:r>
    </w:p>
    <w:p w:rsidR="00F4797E" w:rsidRPr="00B3465C" w:rsidRDefault="00F4797E" w:rsidP="0016307C">
      <w:pPr>
        <w:widowControl w:val="0"/>
        <w:tabs>
          <w:tab w:val="left" w:pos="993"/>
        </w:tabs>
        <w:autoSpaceDE w:val="0"/>
        <w:autoSpaceDN w:val="0"/>
        <w:adjustRightInd w:val="0"/>
        <w:ind w:firstLine="567"/>
        <w:jc w:val="both"/>
        <w:rPr>
          <w:rFonts w:ascii="Times New Roman" w:hAnsi="Times New Roman"/>
          <w:bCs/>
          <w:sz w:val="24"/>
          <w:szCs w:val="24"/>
        </w:rPr>
      </w:pPr>
      <w:r w:rsidRPr="00B3465C">
        <w:rPr>
          <w:rFonts w:ascii="Times New Roman" w:hAnsi="Times New Roman"/>
          <w:sz w:val="24"/>
          <w:szCs w:val="24"/>
        </w:rPr>
        <w:t>Преди сключването на договора за възлагане на обществената поръчка възложителят изисква от участника, определен за изпълнител, да представи:</w:t>
      </w:r>
    </w:p>
    <w:p w:rsidR="00F4797E" w:rsidRPr="00B3465C" w:rsidRDefault="00F4797E" w:rsidP="00AC09D0">
      <w:pPr>
        <w:widowControl w:val="0"/>
        <w:tabs>
          <w:tab w:val="left" w:pos="567"/>
        </w:tabs>
        <w:autoSpaceDE w:val="0"/>
        <w:autoSpaceDN w:val="0"/>
        <w:adjustRightInd w:val="0"/>
        <w:spacing w:after="0" w:line="240" w:lineRule="auto"/>
        <w:jc w:val="both"/>
        <w:rPr>
          <w:rFonts w:ascii="Times New Roman" w:hAnsi="Times New Roman"/>
          <w:bCs/>
          <w:sz w:val="24"/>
          <w:szCs w:val="24"/>
        </w:rPr>
      </w:pPr>
      <w:r w:rsidRPr="00B3465C">
        <w:rPr>
          <w:rFonts w:ascii="Times New Roman" w:hAnsi="Times New Roman"/>
          <w:sz w:val="24"/>
          <w:szCs w:val="24"/>
        </w:rPr>
        <w:tab/>
        <w:t>-</w:t>
      </w:r>
      <w:r w:rsidRPr="00B3465C">
        <w:rPr>
          <w:rFonts w:ascii="Times New Roman" w:hAnsi="Times New Roman"/>
          <w:bCs/>
          <w:sz w:val="24"/>
          <w:szCs w:val="24"/>
        </w:rPr>
        <w:t xml:space="preserve"> заверено копие на валиден лиценз, издаден от КЕВР за „Търговия с електрическа енергия“ съгласно чл. 39, ал. 1 от Закона за енергетиката (ЗЕ);</w:t>
      </w:r>
    </w:p>
    <w:p w:rsidR="00F4797E" w:rsidRPr="00B3465C" w:rsidRDefault="00F4797E" w:rsidP="00AC09D0">
      <w:pPr>
        <w:widowControl w:val="0"/>
        <w:tabs>
          <w:tab w:val="left" w:pos="567"/>
        </w:tabs>
        <w:autoSpaceDE w:val="0"/>
        <w:autoSpaceDN w:val="0"/>
        <w:adjustRightInd w:val="0"/>
        <w:spacing w:after="0" w:line="240" w:lineRule="auto"/>
        <w:jc w:val="both"/>
        <w:rPr>
          <w:rFonts w:ascii="Times New Roman" w:hAnsi="Times New Roman"/>
          <w:bCs/>
          <w:sz w:val="24"/>
          <w:szCs w:val="24"/>
        </w:rPr>
      </w:pPr>
      <w:r w:rsidRPr="00B3465C">
        <w:rPr>
          <w:rFonts w:ascii="Times New Roman" w:hAnsi="Times New Roman"/>
          <w:bCs/>
          <w:sz w:val="24"/>
          <w:szCs w:val="24"/>
        </w:rPr>
        <w:tab/>
        <w:t>- заверено от участника копие на решение на КЕВР за допълване на лицензията с правата и задълженията, свързани с дейността „координатор на балансираща група“, съгласно чл. 39, ал. 5 от ЗЕ;</w:t>
      </w:r>
    </w:p>
    <w:p w:rsidR="00F4797E" w:rsidRPr="00B3465C" w:rsidRDefault="00F4797E" w:rsidP="00AC09D0">
      <w:pPr>
        <w:widowControl w:val="0"/>
        <w:tabs>
          <w:tab w:val="left" w:pos="567"/>
        </w:tabs>
        <w:autoSpaceDE w:val="0"/>
        <w:autoSpaceDN w:val="0"/>
        <w:adjustRightInd w:val="0"/>
        <w:spacing w:after="0" w:line="240" w:lineRule="auto"/>
        <w:jc w:val="both"/>
        <w:rPr>
          <w:rFonts w:ascii="Times New Roman" w:hAnsi="Times New Roman"/>
          <w:b/>
          <w:sz w:val="24"/>
          <w:szCs w:val="24"/>
          <w:u w:val="single"/>
        </w:rPr>
      </w:pPr>
      <w:r w:rsidRPr="00B3465C">
        <w:rPr>
          <w:rFonts w:ascii="Times New Roman" w:hAnsi="Times New Roman"/>
          <w:bCs/>
          <w:sz w:val="24"/>
          <w:szCs w:val="24"/>
        </w:rPr>
        <w:tab/>
        <w:t>- доказателства за регистрация в  Регистъра на „Електроенергиен системен оператор“ ЕАД на търговските участници като търговец на електрическа енергия и в</w:t>
      </w:r>
      <w:r w:rsidR="00AC09D0">
        <w:rPr>
          <w:rFonts w:ascii="Times New Roman" w:hAnsi="Times New Roman"/>
          <w:bCs/>
          <w:sz w:val="24"/>
          <w:szCs w:val="24"/>
        </w:rPr>
        <w:t xml:space="preserve"> </w:t>
      </w:r>
      <w:r w:rsidRPr="00B3465C">
        <w:rPr>
          <w:rFonts w:ascii="Times New Roman" w:hAnsi="Times New Roman"/>
          <w:bCs/>
          <w:sz w:val="24"/>
          <w:szCs w:val="24"/>
        </w:rPr>
        <w:t xml:space="preserve">„Регистър на координаторите на балансиращи групи“ на „Електроенергиен системен оператор” ЕАД или Декларации /оригинал/ или заверени от участника копия на удостоверения за наличието на такива регистрации от компетентните органи, съгласно съответния национален закон. </w:t>
      </w:r>
    </w:p>
    <w:p w:rsidR="00F4797E" w:rsidRPr="00B3465C" w:rsidRDefault="00F4797E" w:rsidP="00E4714F">
      <w:pPr>
        <w:pStyle w:val="ListParagraph"/>
        <w:numPr>
          <w:ilvl w:val="1"/>
          <w:numId w:val="1"/>
        </w:numPr>
        <w:spacing w:after="0"/>
        <w:ind w:left="0" w:firstLine="567"/>
        <w:jc w:val="both"/>
        <w:rPr>
          <w:rFonts w:ascii="Times New Roman" w:hAnsi="Times New Roman"/>
          <w:b/>
          <w:sz w:val="24"/>
          <w:szCs w:val="24"/>
        </w:rPr>
      </w:pPr>
      <w:r w:rsidRPr="00B3465C">
        <w:rPr>
          <w:rFonts w:ascii="Times New Roman" w:hAnsi="Times New Roman"/>
          <w:b/>
          <w:sz w:val="24"/>
          <w:szCs w:val="24"/>
        </w:rPr>
        <w:lastRenderedPageBreak/>
        <w:t>ИЗИСКВАНИЯ КЪМ ТЕХНИЧЕСКИТЕ И ПРОФЕСИОНАЛНИ СПОСОБНОСТИ НА УЧАСТНИЦИТЕ ЗА ИЗПЪЛНЕНИЕ НА ПОРЪЧКАТА</w:t>
      </w:r>
    </w:p>
    <w:p w:rsidR="00F4797E" w:rsidRPr="00B3465C" w:rsidRDefault="00F4797E" w:rsidP="00C973C0">
      <w:pPr>
        <w:tabs>
          <w:tab w:val="left" w:pos="360"/>
        </w:tabs>
        <w:snapToGrid w:val="0"/>
        <w:spacing w:after="0" w:line="240" w:lineRule="auto"/>
        <w:ind w:firstLine="567"/>
        <w:contextualSpacing/>
        <w:jc w:val="both"/>
        <w:rPr>
          <w:rFonts w:ascii="Times New Roman" w:hAnsi="Times New Roman"/>
          <w:sz w:val="24"/>
          <w:szCs w:val="24"/>
        </w:rPr>
      </w:pPr>
      <w:r w:rsidRPr="00B3465C">
        <w:rPr>
          <w:rFonts w:ascii="Times New Roman" w:hAnsi="Times New Roman"/>
          <w:sz w:val="24"/>
          <w:szCs w:val="24"/>
        </w:rPr>
        <w:t>Участни</w:t>
      </w:r>
      <w:r w:rsidR="00AC09D0">
        <w:rPr>
          <w:rFonts w:ascii="Times New Roman" w:hAnsi="Times New Roman"/>
          <w:sz w:val="24"/>
          <w:szCs w:val="24"/>
        </w:rPr>
        <w:t>ците</w:t>
      </w:r>
      <w:r w:rsidRPr="00B3465C">
        <w:rPr>
          <w:rFonts w:ascii="Times New Roman" w:hAnsi="Times New Roman"/>
          <w:sz w:val="24"/>
          <w:szCs w:val="24"/>
        </w:rPr>
        <w:t xml:space="preserve"> следва да има</w:t>
      </w:r>
      <w:r w:rsidR="00AC09D0">
        <w:rPr>
          <w:rFonts w:ascii="Times New Roman" w:hAnsi="Times New Roman"/>
          <w:sz w:val="24"/>
          <w:szCs w:val="24"/>
        </w:rPr>
        <w:t>т</w:t>
      </w:r>
      <w:r w:rsidRPr="00B3465C">
        <w:rPr>
          <w:rFonts w:ascii="Times New Roman" w:hAnsi="Times New Roman"/>
          <w:sz w:val="24"/>
          <w:szCs w:val="24"/>
        </w:rPr>
        <w:t xml:space="preserve"> внедрена система за управление на качеството с обхват, включващ търговия с електрическа енергия и координатор на стандартна балансираща група.</w:t>
      </w:r>
    </w:p>
    <w:p w:rsidR="00F4797E" w:rsidRDefault="00F4797E" w:rsidP="00C920C6">
      <w:pPr>
        <w:spacing w:after="0" w:line="240" w:lineRule="auto"/>
        <w:ind w:firstLine="567"/>
        <w:jc w:val="both"/>
        <w:rPr>
          <w:rFonts w:ascii="Times New Roman" w:hAnsi="Times New Roman"/>
          <w:b/>
          <w:sz w:val="24"/>
          <w:szCs w:val="24"/>
          <w:lang w:eastAsia="bg-BG"/>
        </w:rPr>
      </w:pPr>
      <w:r w:rsidRPr="00B3465C">
        <w:rPr>
          <w:rFonts w:ascii="Times New Roman" w:hAnsi="Times New Roman"/>
          <w:b/>
          <w:sz w:val="24"/>
          <w:szCs w:val="24"/>
          <w:lang w:eastAsia="bg-BG"/>
        </w:rPr>
        <w:t>Съответствието си с поставения критерий за подбор, участниците декларират както следва:</w:t>
      </w:r>
    </w:p>
    <w:p w:rsidR="00C973C0" w:rsidRPr="00B3465C" w:rsidRDefault="00C973C0" w:rsidP="00C973C0">
      <w:pPr>
        <w:tabs>
          <w:tab w:val="left" w:pos="360"/>
          <w:tab w:val="left" w:pos="567"/>
        </w:tabs>
        <w:snapToGrid w:val="0"/>
        <w:spacing w:after="0" w:line="240" w:lineRule="auto"/>
        <w:contextualSpacing/>
        <w:jc w:val="both"/>
        <w:rPr>
          <w:rFonts w:ascii="Times New Roman" w:hAnsi="Times New Roman"/>
          <w:sz w:val="24"/>
          <w:szCs w:val="24"/>
        </w:rPr>
      </w:pPr>
      <w:r>
        <w:rPr>
          <w:rFonts w:ascii="Times New Roman" w:hAnsi="Times New Roman"/>
          <w:sz w:val="24"/>
          <w:szCs w:val="24"/>
          <w:lang w:eastAsia="bg-BG"/>
        </w:rPr>
        <w:tab/>
      </w:r>
      <w:r>
        <w:rPr>
          <w:rFonts w:ascii="Times New Roman" w:hAnsi="Times New Roman"/>
          <w:sz w:val="24"/>
          <w:szCs w:val="24"/>
          <w:lang w:eastAsia="bg-BG"/>
        </w:rPr>
        <w:tab/>
      </w:r>
      <w:r w:rsidR="00AC09D0" w:rsidRPr="00C973C0">
        <w:rPr>
          <w:rFonts w:ascii="Times New Roman" w:hAnsi="Times New Roman"/>
          <w:sz w:val="24"/>
          <w:szCs w:val="24"/>
          <w:lang w:eastAsia="bg-BG"/>
        </w:rPr>
        <w:t>В Част IV „Критерии  за подбор“,  Раздел Г:Схеми за осигуряване на качеството и стандарти за екологично управление: Сертификати от независими органи, удостоверяващи стандарти за осигуряване на качеството от ЕЕДОП /Образец №1/ се декларира съответствието с изискването на Възложителя</w:t>
      </w:r>
      <w:r>
        <w:rPr>
          <w:rFonts w:ascii="Times New Roman" w:hAnsi="Times New Roman"/>
          <w:sz w:val="24"/>
          <w:szCs w:val="24"/>
          <w:lang w:eastAsia="bg-BG"/>
        </w:rPr>
        <w:t>.</w:t>
      </w:r>
    </w:p>
    <w:p w:rsidR="00AC09D0" w:rsidRPr="00C973C0" w:rsidRDefault="00AC09D0" w:rsidP="00C920C6">
      <w:pPr>
        <w:spacing w:after="0" w:line="240" w:lineRule="auto"/>
        <w:ind w:firstLine="567"/>
        <w:jc w:val="both"/>
        <w:rPr>
          <w:rFonts w:ascii="Times New Roman" w:hAnsi="Times New Roman"/>
          <w:sz w:val="24"/>
          <w:szCs w:val="24"/>
          <w:lang w:eastAsia="bg-BG"/>
        </w:rPr>
      </w:pPr>
    </w:p>
    <w:p w:rsidR="00F4797E" w:rsidRPr="00B3465C" w:rsidRDefault="00F4797E" w:rsidP="00C920C6">
      <w:pPr>
        <w:spacing w:after="0" w:line="240" w:lineRule="auto"/>
        <w:ind w:firstLine="567"/>
        <w:jc w:val="both"/>
        <w:rPr>
          <w:rFonts w:ascii="Times New Roman" w:hAnsi="Times New Roman"/>
          <w:b/>
          <w:sz w:val="24"/>
          <w:szCs w:val="24"/>
          <w:lang w:eastAsia="bg-BG"/>
        </w:rPr>
      </w:pPr>
      <w:r w:rsidRPr="00B3465C">
        <w:rPr>
          <w:rFonts w:ascii="Times New Roman" w:hAnsi="Times New Roman"/>
          <w:b/>
          <w:sz w:val="24"/>
          <w:szCs w:val="24"/>
          <w:lang w:eastAsia="bg-BG"/>
        </w:rPr>
        <w:t>Съответствието на участника, избран за изпълнител се доказва със следните документи:</w:t>
      </w:r>
    </w:p>
    <w:p w:rsidR="00F4797E" w:rsidRPr="00B3465C" w:rsidRDefault="00F4797E" w:rsidP="00C920C6">
      <w:pPr>
        <w:spacing w:after="0" w:line="240" w:lineRule="auto"/>
        <w:ind w:firstLine="540"/>
        <w:jc w:val="both"/>
        <w:rPr>
          <w:rFonts w:ascii="Times New Roman" w:hAnsi="Times New Roman"/>
          <w:b/>
          <w:sz w:val="24"/>
          <w:szCs w:val="24"/>
          <w:lang w:eastAsia="bg-BG"/>
        </w:rPr>
      </w:pPr>
      <w:r w:rsidRPr="00B3465C">
        <w:rPr>
          <w:rFonts w:ascii="Times New Roman" w:hAnsi="Times New Roman"/>
          <w:sz w:val="24"/>
          <w:szCs w:val="24"/>
        </w:rPr>
        <w:t xml:space="preserve">Заверено копие „Вярно с оригинала“ на валиден сертификат за качество </w:t>
      </w:r>
      <w:r w:rsidRPr="00B3465C">
        <w:rPr>
          <w:rFonts w:ascii="Times New Roman" w:hAnsi="Times New Roman"/>
          <w:sz w:val="24"/>
          <w:szCs w:val="24"/>
          <w:lang w:val="en-US"/>
        </w:rPr>
        <w:t>EN</w:t>
      </w:r>
      <w:r w:rsidRPr="00B3465C">
        <w:rPr>
          <w:rFonts w:ascii="Times New Roman" w:hAnsi="Times New Roman"/>
          <w:sz w:val="24"/>
          <w:szCs w:val="24"/>
        </w:rPr>
        <w:t xml:space="preserve"> ISO 9001 </w:t>
      </w:r>
      <w:r w:rsidRPr="00B3465C">
        <w:rPr>
          <w:rFonts w:ascii="Times New Roman" w:hAnsi="Times New Roman"/>
          <w:sz w:val="24"/>
          <w:szCs w:val="24"/>
          <w:lang w:eastAsia="bg-BG"/>
        </w:rPr>
        <w:t>или еквивалентен с обхват, включващ търговия с електрическа енергия и координатор на стандартна балансираща група.</w:t>
      </w:r>
    </w:p>
    <w:p w:rsidR="00F4797E" w:rsidRPr="00B3465C" w:rsidRDefault="00F4797E" w:rsidP="0071224D">
      <w:pPr>
        <w:tabs>
          <w:tab w:val="left" w:pos="360"/>
        </w:tabs>
        <w:snapToGrid w:val="0"/>
        <w:spacing w:after="0"/>
        <w:contextualSpacing/>
        <w:jc w:val="both"/>
        <w:rPr>
          <w:rFonts w:ascii="Times New Roman" w:hAnsi="Times New Roman"/>
          <w:sz w:val="24"/>
          <w:szCs w:val="24"/>
        </w:rPr>
      </w:pPr>
    </w:p>
    <w:p w:rsidR="00F4797E" w:rsidRPr="00B3465C" w:rsidRDefault="00F4797E" w:rsidP="003E5219">
      <w:pPr>
        <w:tabs>
          <w:tab w:val="left" w:pos="360"/>
        </w:tabs>
        <w:snapToGrid w:val="0"/>
        <w:spacing w:after="0"/>
        <w:ind w:left="709"/>
        <w:contextualSpacing/>
        <w:jc w:val="both"/>
        <w:rPr>
          <w:rFonts w:ascii="Times New Roman" w:hAnsi="Times New Roman"/>
          <w:b/>
          <w:sz w:val="24"/>
          <w:szCs w:val="24"/>
        </w:rPr>
      </w:pPr>
      <w:r w:rsidRPr="00B3465C">
        <w:rPr>
          <w:rFonts w:ascii="Times New Roman" w:hAnsi="Times New Roman"/>
          <w:b/>
          <w:sz w:val="24"/>
          <w:szCs w:val="24"/>
        </w:rPr>
        <w:t>Минимално изискване:</w:t>
      </w:r>
    </w:p>
    <w:p w:rsidR="00F4797E" w:rsidRPr="00B3465C" w:rsidRDefault="00F4797E" w:rsidP="00F92001">
      <w:pPr>
        <w:spacing w:after="0" w:line="240" w:lineRule="auto"/>
        <w:ind w:firstLine="709"/>
        <w:jc w:val="both"/>
        <w:rPr>
          <w:rFonts w:ascii="Times New Roman" w:hAnsi="Times New Roman"/>
          <w:b/>
          <w:sz w:val="24"/>
          <w:szCs w:val="24"/>
          <w:lang w:eastAsia="bg-BG"/>
        </w:rPr>
      </w:pPr>
      <w:r w:rsidRPr="00B3465C">
        <w:rPr>
          <w:rFonts w:ascii="Times New Roman" w:hAnsi="Times New Roman"/>
          <w:sz w:val="24"/>
          <w:szCs w:val="24"/>
          <w:lang w:eastAsia="bg-BG"/>
        </w:rPr>
        <w:t>Учас</w:t>
      </w:r>
      <w:r>
        <w:rPr>
          <w:rFonts w:ascii="Times New Roman" w:hAnsi="Times New Roman"/>
          <w:sz w:val="24"/>
          <w:szCs w:val="24"/>
          <w:lang w:eastAsia="bg-BG"/>
        </w:rPr>
        <w:t>тни</w:t>
      </w:r>
      <w:r w:rsidR="00C973C0">
        <w:rPr>
          <w:rFonts w:ascii="Times New Roman" w:hAnsi="Times New Roman"/>
          <w:sz w:val="24"/>
          <w:szCs w:val="24"/>
          <w:lang w:eastAsia="bg-BG"/>
        </w:rPr>
        <w:t>ците</w:t>
      </w:r>
      <w:r>
        <w:rPr>
          <w:rFonts w:ascii="Times New Roman" w:hAnsi="Times New Roman"/>
          <w:sz w:val="24"/>
          <w:szCs w:val="24"/>
          <w:lang w:eastAsia="bg-BG"/>
        </w:rPr>
        <w:t xml:space="preserve"> следва да има</w:t>
      </w:r>
      <w:r w:rsidR="00C973C0">
        <w:rPr>
          <w:rFonts w:ascii="Times New Roman" w:hAnsi="Times New Roman"/>
          <w:sz w:val="24"/>
          <w:szCs w:val="24"/>
          <w:lang w:eastAsia="bg-BG"/>
        </w:rPr>
        <w:t>т</w:t>
      </w:r>
      <w:r>
        <w:rPr>
          <w:rFonts w:ascii="Times New Roman" w:hAnsi="Times New Roman"/>
          <w:sz w:val="24"/>
          <w:szCs w:val="24"/>
          <w:lang w:eastAsia="bg-BG"/>
        </w:rPr>
        <w:t xml:space="preserve"> внедрена </w:t>
      </w:r>
      <w:r w:rsidRPr="00B3465C">
        <w:rPr>
          <w:rFonts w:ascii="Times New Roman" w:hAnsi="Times New Roman"/>
          <w:sz w:val="24"/>
          <w:szCs w:val="24"/>
          <w:lang w:eastAsia="bg-BG"/>
        </w:rPr>
        <w:t xml:space="preserve">система за управление на качеството по стандарт  </w:t>
      </w:r>
      <w:r w:rsidRPr="00B3465C">
        <w:rPr>
          <w:rFonts w:ascii="Times New Roman" w:hAnsi="Times New Roman"/>
          <w:sz w:val="24"/>
          <w:szCs w:val="24"/>
          <w:lang w:val="en-US" w:eastAsia="bg-BG"/>
        </w:rPr>
        <w:t xml:space="preserve">EN ISO 9001 </w:t>
      </w:r>
      <w:r w:rsidRPr="00B3465C">
        <w:rPr>
          <w:rFonts w:ascii="Times New Roman" w:hAnsi="Times New Roman"/>
          <w:sz w:val="24"/>
          <w:szCs w:val="24"/>
          <w:lang w:eastAsia="bg-BG"/>
        </w:rPr>
        <w:t>или еквивалентен с обхват, включващ търговия с електрическа енергия и координатор на стандартна балансираща група. Участникът може да посочи еквивалентни мерки за осигуряване на качеството, когато не е имал достъп до такива сертификати или е нямал възможност да ги получи в съответните срокове по независещи от него причини. В тези случаи участникът трябва да посочи доказателства, че предлаганите мерки са еквивалентни на изискваните.</w:t>
      </w:r>
    </w:p>
    <w:p w:rsidR="00F4797E" w:rsidRPr="00B3465C" w:rsidRDefault="00F4797E" w:rsidP="00F92001">
      <w:pPr>
        <w:spacing w:after="0" w:line="240" w:lineRule="auto"/>
        <w:ind w:firstLine="709"/>
        <w:jc w:val="both"/>
        <w:rPr>
          <w:rFonts w:ascii="Times New Roman" w:hAnsi="Times New Roman"/>
          <w:b/>
          <w:sz w:val="24"/>
          <w:szCs w:val="24"/>
          <w:lang w:eastAsia="bg-BG"/>
        </w:rPr>
      </w:pPr>
    </w:p>
    <w:p w:rsidR="00F4797E" w:rsidRPr="00B3465C" w:rsidRDefault="00F4797E" w:rsidP="0024515A">
      <w:pPr>
        <w:tabs>
          <w:tab w:val="left" w:pos="708"/>
          <w:tab w:val="left" w:pos="1416"/>
          <w:tab w:val="left" w:pos="2124"/>
          <w:tab w:val="left" w:pos="7515"/>
        </w:tabs>
        <w:spacing w:after="0" w:line="240" w:lineRule="auto"/>
        <w:jc w:val="both"/>
        <w:rPr>
          <w:rFonts w:ascii="Times New Roman" w:hAnsi="Times New Roman"/>
          <w:b/>
          <w:sz w:val="24"/>
          <w:szCs w:val="24"/>
          <w:lang w:val="en-US" w:eastAsia="bg-BG"/>
        </w:rPr>
      </w:pPr>
      <w:r w:rsidRPr="00B3465C">
        <w:rPr>
          <w:rFonts w:ascii="Times New Roman" w:hAnsi="Times New Roman"/>
          <w:sz w:val="24"/>
          <w:szCs w:val="24"/>
          <w:lang w:eastAsia="bg-BG"/>
        </w:rPr>
        <w:tab/>
      </w:r>
      <w:r w:rsidRPr="00B3465C">
        <w:rPr>
          <w:rFonts w:ascii="Times New Roman" w:hAnsi="Times New Roman"/>
          <w:b/>
          <w:sz w:val="24"/>
          <w:szCs w:val="24"/>
          <w:lang w:eastAsia="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C973C0" w:rsidRDefault="00C973C0" w:rsidP="00F92001">
      <w:pPr>
        <w:tabs>
          <w:tab w:val="left" w:pos="0"/>
          <w:tab w:val="left" w:pos="1134"/>
        </w:tabs>
        <w:spacing w:after="0" w:line="240" w:lineRule="auto"/>
        <w:ind w:right="20" w:firstLine="709"/>
        <w:jc w:val="both"/>
        <w:rPr>
          <w:rFonts w:ascii="Times New Roman" w:hAnsi="Times New Roman"/>
          <w:b/>
          <w:sz w:val="24"/>
          <w:szCs w:val="24"/>
          <w:lang w:eastAsia="bg-BG"/>
        </w:rPr>
      </w:pPr>
    </w:p>
    <w:p w:rsidR="00F4797E" w:rsidRPr="00B3465C" w:rsidRDefault="00F4797E" w:rsidP="00F92001">
      <w:pPr>
        <w:tabs>
          <w:tab w:val="left" w:pos="0"/>
          <w:tab w:val="left" w:pos="1134"/>
        </w:tabs>
        <w:spacing w:after="0" w:line="240" w:lineRule="auto"/>
        <w:ind w:right="20" w:firstLine="709"/>
        <w:jc w:val="both"/>
        <w:rPr>
          <w:rFonts w:ascii="Times New Roman" w:hAnsi="Times New Roman"/>
          <w:b/>
          <w:i/>
          <w:sz w:val="24"/>
          <w:szCs w:val="24"/>
          <w:lang w:eastAsia="bg-BG"/>
        </w:rPr>
      </w:pPr>
      <w:r w:rsidRPr="0024515A">
        <w:rPr>
          <w:rFonts w:ascii="Times New Roman" w:hAnsi="Times New Roman"/>
          <w:b/>
          <w:sz w:val="24"/>
          <w:szCs w:val="24"/>
          <w:lang w:eastAsia="bg-BG"/>
        </w:rPr>
        <w:t xml:space="preserve">Преди сключване на договор за обществена поръчка, </w:t>
      </w:r>
      <w:r w:rsidR="0024515A">
        <w:rPr>
          <w:rFonts w:ascii="Times New Roman" w:hAnsi="Times New Roman"/>
          <w:b/>
          <w:sz w:val="24"/>
          <w:szCs w:val="24"/>
          <w:lang w:eastAsia="bg-BG"/>
        </w:rPr>
        <w:t>В</w:t>
      </w:r>
      <w:r w:rsidRPr="0024515A">
        <w:rPr>
          <w:rFonts w:ascii="Times New Roman" w:hAnsi="Times New Roman"/>
          <w:b/>
          <w:sz w:val="24"/>
          <w:szCs w:val="24"/>
          <w:lang w:eastAsia="bg-BG"/>
        </w:rPr>
        <w:t>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D52869" w:rsidRDefault="00D52869" w:rsidP="006C2419">
      <w:pPr>
        <w:pStyle w:val="BodyText"/>
        <w:ind w:firstLine="709"/>
        <w:rPr>
          <w:sz w:val="24"/>
          <w:szCs w:val="24"/>
        </w:rPr>
      </w:pPr>
    </w:p>
    <w:p w:rsidR="00F4797E" w:rsidRPr="00B3465C" w:rsidRDefault="00F4797E" w:rsidP="006C2419">
      <w:pPr>
        <w:pStyle w:val="BodyText"/>
        <w:ind w:firstLine="709"/>
        <w:rPr>
          <w:sz w:val="24"/>
          <w:szCs w:val="24"/>
        </w:rPr>
      </w:pPr>
      <w:r w:rsidRPr="00B3465C">
        <w:rPr>
          <w:sz w:val="24"/>
          <w:szCs w:val="24"/>
        </w:rPr>
        <w:t xml:space="preserve">Документацията за обществената поръчка е достъпна за неограничен и пълен пряк безплатен достъп на следния електронен адрес: </w:t>
      </w:r>
      <w:hyperlink r:id="rId9" w:history="1">
        <w:r w:rsidRPr="00B3465C">
          <w:rPr>
            <w:rStyle w:val="Hyperlink"/>
            <w:sz w:val="24"/>
            <w:szCs w:val="24"/>
          </w:rPr>
          <w:t>http://</w:t>
        </w:r>
        <w:r w:rsidRPr="00B3465C">
          <w:rPr>
            <w:rStyle w:val="Hyperlink"/>
            <w:sz w:val="24"/>
            <w:szCs w:val="24"/>
            <w:lang w:val="en-US"/>
          </w:rPr>
          <w:t>pk</w:t>
        </w:r>
        <w:r w:rsidRPr="00B3465C">
          <w:rPr>
            <w:rStyle w:val="Hyperlink"/>
            <w:sz w:val="24"/>
            <w:szCs w:val="24"/>
            <w:lang w:val="ru-RU"/>
          </w:rPr>
          <w:t>.</w:t>
        </w:r>
        <w:r w:rsidRPr="00B3465C">
          <w:rPr>
            <w:rStyle w:val="Hyperlink"/>
            <w:sz w:val="24"/>
            <w:szCs w:val="24"/>
          </w:rPr>
          <w:t>mu-sofia.bg/</w:t>
        </w:r>
      </w:hyperlink>
      <w:r w:rsidRPr="00B3465C">
        <w:rPr>
          <w:sz w:val="24"/>
          <w:szCs w:val="24"/>
        </w:rPr>
        <w:t xml:space="preserve"> - Профил на купувача на Медицински университет-София</w:t>
      </w:r>
      <w:r w:rsidRPr="00B3465C">
        <w:rPr>
          <w:sz w:val="24"/>
          <w:szCs w:val="24"/>
          <w:lang w:val="ru-RU"/>
        </w:rPr>
        <w:t xml:space="preserve"> </w:t>
      </w:r>
      <w:r w:rsidRPr="00B3465C">
        <w:rPr>
          <w:sz w:val="24"/>
          <w:szCs w:val="24"/>
        </w:rPr>
        <w:t>към електронната преписка /досие / на настоящата процедура /съответния идентиф. номер в АОП/.</w:t>
      </w:r>
    </w:p>
    <w:p w:rsidR="00F4797E" w:rsidRPr="00B3465C" w:rsidRDefault="00F4797E" w:rsidP="003E5219">
      <w:pPr>
        <w:autoSpaceDE w:val="0"/>
        <w:autoSpaceDN w:val="0"/>
        <w:adjustRightInd w:val="0"/>
        <w:spacing w:after="0"/>
        <w:jc w:val="both"/>
        <w:rPr>
          <w:rFonts w:ascii="Times New Roman" w:hAnsi="Times New Roman"/>
          <w:b/>
          <w:sz w:val="24"/>
          <w:szCs w:val="24"/>
          <w:lang w:val="en-US" w:eastAsia="bg-BG"/>
        </w:rPr>
      </w:pPr>
    </w:p>
    <w:p w:rsidR="00F4797E" w:rsidRPr="00B3465C" w:rsidRDefault="0046003E" w:rsidP="0046003E">
      <w:pPr>
        <w:autoSpaceDE w:val="0"/>
        <w:autoSpaceDN w:val="0"/>
        <w:adjustRightInd w:val="0"/>
        <w:spacing w:after="0" w:line="240" w:lineRule="auto"/>
        <w:jc w:val="both"/>
        <w:rPr>
          <w:rFonts w:ascii="Times New Roman" w:hAnsi="Times New Roman"/>
          <w:b/>
          <w:bCs/>
          <w:i/>
          <w:color w:val="000000"/>
          <w:sz w:val="24"/>
          <w:szCs w:val="24"/>
          <w:u w:val="single"/>
        </w:rPr>
      </w:pPr>
      <w:r w:rsidRPr="0046003E">
        <w:rPr>
          <w:rFonts w:ascii="Times New Roman" w:hAnsi="Times New Roman"/>
          <w:b/>
          <w:bCs/>
          <w:i/>
          <w:color w:val="000000"/>
          <w:sz w:val="24"/>
          <w:szCs w:val="24"/>
        </w:rPr>
        <w:tab/>
      </w:r>
      <w:r w:rsidR="00F4797E" w:rsidRPr="00B3465C">
        <w:rPr>
          <w:rFonts w:ascii="Times New Roman" w:hAnsi="Times New Roman"/>
          <w:b/>
          <w:bCs/>
          <w:i/>
          <w:color w:val="000000"/>
          <w:sz w:val="24"/>
          <w:szCs w:val="24"/>
          <w:u w:val="single"/>
        </w:rPr>
        <w:t xml:space="preserve">УКАЗАНИЯ ЗА </w:t>
      </w:r>
      <w:r>
        <w:rPr>
          <w:rFonts w:ascii="Times New Roman" w:hAnsi="Times New Roman"/>
          <w:b/>
          <w:bCs/>
          <w:i/>
          <w:color w:val="000000"/>
          <w:sz w:val="24"/>
          <w:szCs w:val="24"/>
          <w:u w:val="single"/>
        </w:rPr>
        <w:t xml:space="preserve">ПОПЪЛВАНЕ НА </w:t>
      </w:r>
      <w:r w:rsidRPr="0046003E">
        <w:rPr>
          <w:rFonts w:ascii="Times New Roman" w:hAnsi="Times New Roman"/>
          <w:b/>
          <w:bCs/>
          <w:i/>
          <w:color w:val="000000"/>
          <w:sz w:val="24"/>
          <w:szCs w:val="24"/>
          <w:u w:val="single"/>
        </w:rPr>
        <w:t xml:space="preserve">ЕДИНЕН ЕВРОПЕЙСКИ ДОКУМЕНТ ЗА ОБЩЕСТВЕНИ ПОРЪЧКИ /ЕЕДОП – ОБРАЗЕЦ № 1/ </w:t>
      </w:r>
      <w:r>
        <w:rPr>
          <w:rFonts w:ascii="Times New Roman" w:hAnsi="Times New Roman"/>
          <w:b/>
          <w:bCs/>
          <w:i/>
          <w:color w:val="000000"/>
          <w:sz w:val="24"/>
          <w:szCs w:val="24"/>
          <w:u w:val="single"/>
        </w:rPr>
        <w:t xml:space="preserve">   </w:t>
      </w:r>
    </w:p>
    <w:p w:rsidR="00F4797E" w:rsidRPr="00D74372" w:rsidRDefault="00F4797E" w:rsidP="00F92001">
      <w:pPr>
        <w:autoSpaceDE w:val="0"/>
        <w:autoSpaceDN w:val="0"/>
        <w:adjustRightInd w:val="0"/>
        <w:spacing w:after="0" w:line="240" w:lineRule="auto"/>
        <w:jc w:val="both"/>
        <w:rPr>
          <w:rFonts w:ascii="Times New Roman" w:hAnsi="Times New Roman"/>
          <w:b/>
          <w:bCs/>
          <w:i/>
          <w:color w:val="000000"/>
          <w:sz w:val="24"/>
          <w:szCs w:val="24"/>
          <w:highlight w:val="yellow"/>
          <w:u w:val="single"/>
        </w:rPr>
      </w:pPr>
    </w:p>
    <w:p w:rsidR="0046003E" w:rsidRPr="0046003E" w:rsidRDefault="0046003E" w:rsidP="0046003E">
      <w:pPr>
        <w:autoSpaceDE w:val="0"/>
        <w:autoSpaceDN w:val="0"/>
        <w:adjustRightInd w:val="0"/>
        <w:spacing w:after="0" w:line="240" w:lineRule="auto"/>
        <w:jc w:val="both"/>
        <w:rPr>
          <w:rFonts w:ascii="Times New Roman" w:hAnsi="Times New Roman"/>
          <w:b/>
          <w:i/>
          <w:sz w:val="24"/>
          <w:szCs w:val="24"/>
          <w:u w:val="single"/>
          <w:lang w:eastAsia="bg-BG"/>
        </w:rPr>
      </w:pPr>
      <w:r w:rsidRPr="0046003E">
        <w:rPr>
          <w:rFonts w:ascii="Times New Roman" w:hAnsi="Times New Roman"/>
          <w:i/>
          <w:sz w:val="24"/>
          <w:szCs w:val="24"/>
          <w:lang w:eastAsia="bg-BG"/>
        </w:rPr>
        <w:t>Важно</w:t>
      </w:r>
      <w:r w:rsidRPr="0046003E">
        <w:rPr>
          <w:rFonts w:ascii="Times New Roman" w:hAnsi="Times New Roman"/>
          <w:sz w:val="24"/>
          <w:szCs w:val="24"/>
          <w:lang w:eastAsia="bg-BG"/>
        </w:rPr>
        <w:t xml:space="preserve">: </w:t>
      </w:r>
      <w:r w:rsidRPr="0046003E">
        <w:rPr>
          <w:rFonts w:ascii="Times New Roman" w:hAnsi="Times New Roman"/>
          <w:b/>
          <w:i/>
          <w:sz w:val="24"/>
          <w:szCs w:val="24"/>
          <w:u w:val="single"/>
          <w:lang w:eastAsia="bg-BG"/>
        </w:rPr>
        <w:t>В изпълнение на чл. 67, ал. 4 от Закона за обществените поръчки, считано от 01.04.2018 г. Единният европейски документ за обществени поръчки /ЕЕДОП/ се предоставя в електронен вид по образец, утвърден с акт на Европейската комисия.</w:t>
      </w:r>
    </w:p>
    <w:p w:rsidR="0046003E" w:rsidRDefault="0046003E" w:rsidP="0046003E">
      <w:pPr>
        <w:autoSpaceDE w:val="0"/>
        <w:autoSpaceDN w:val="0"/>
        <w:adjustRightInd w:val="0"/>
        <w:spacing w:after="0" w:line="240" w:lineRule="auto"/>
        <w:jc w:val="both"/>
        <w:rPr>
          <w:rFonts w:ascii="Times New Roman" w:hAnsi="Times New Roman"/>
          <w:b/>
          <w:i/>
          <w:sz w:val="24"/>
          <w:szCs w:val="24"/>
          <w:u w:val="single"/>
          <w:lang w:eastAsia="bg-BG"/>
        </w:rPr>
      </w:pPr>
      <w:r w:rsidRPr="0046003E">
        <w:rPr>
          <w:rFonts w:ascii="Times New Roman" w:hAnsi="Times New Roman"/>
          <w:b/>
          <w:i/>
          <w:sz w:val="24"/>
          <w:szCs w:val="24"/>
          <w:u w:val="single"/>
          <w:lang w:eastAsia="bg-BG"/>
        </w:rPr>
        <w:t>В тази връзка за целите на участието в настоящата процедура следва задължително предоставяне на ЕЕДОП в електронен вид, като той трябва да бъде цифрово подписан и приложен на подходящ оптичен носител към опаковката с офе</w:t>
      </w:r>
      <w:r>
        <w:rPr>
          <w:rFonts w:ascii="Times New Roman" w:hAnsi="Times New Roman"/>
          <w:b/>
          <w:i/>
          <w:sz w:val="24"/>
          <w:szCs w:val="24"/>
          <w:u w:val="single"/>
          <w:lang w:eastAsia="bg-BG"/>
        </w:rPr>
        <w:t>ртата за участие в процедурата.</w:t>
      </w:r>
    </w:p>
    <w:p w:rsidR="0046003E" w:rsidRDefault="0046003E" w:rsidP="0046003E">
      <w:pPr>
        <w:autoSpaceDE w:val="0"/>
        <w:autoSpaceDN w:val="0"/>
        <w:adjustRightInd w:val="0"/>
        <w:spacing w:after="0" w:line="240" w:lineRule="auto"/>
        <w:jc w:val="both"/>
        <w:rPr>
          <w:rFonts w:ascii="Times New Roman" w:hAnsi="Times New Roman"/>
          <w:b/>
          <w:i/>
          <w:sz w:val="24"/>
          <w:szCs w:val="24"/>
          <w:u w:val="single"/>
          <w:lang w:eastAsia="bg-BG"/>
        </w:rPr>
      </w:pPr>
    </w:p>
    <w:p w:rsidR="0046003E" w:rsidRPr="0046003E" w:rsidRDefault="0046003E" w:rsidP="0046003E">
      <w:pPr>
        <w:autoSpaceDE w:val="0"/>
        <w:autoSpaceDN w:val="0"/>
        <w:adjustRightInd w:val="0"/>
        <w:spacing w:after="0" w:line="240" w:lineRule="auto"/>
        <w:jc w:val="both"/>
        <w:rPr>
          <w:rFonts w:ascii="Times New Roman" w:hAnsi="Times New Roman"/>
          <w:b/>
          <w:i/>
          <w:sz w:val="24"/>
          <w:szCs w:val="24"/>
          <w:u w:val="single"/>
          <w:lang w:eastAsia="bg-BG"/>
        </w:rPr>
      </w:pPr>
      <w:r w:rsidRPr="0046003E">
        <w:rPr>
          <w:rFonts w:ascii="Times New Roman" w:hAnsi="Times New Roman"/>
          <w:b/>
          <w:i/>
          <w:sz w:val="24"/>
          <w:szCs w:val="24"/>
          <w:u w:val="single"/>
          <w:lang w:eastAsia="bg-BG"/>
        </w:rPr>
        <w:lastRenderedPageBreak/>
        <w:t>* Забележка:</w:t>
      </w:r>
      <w:r w:rsidRPr="0046003E">
        <w:rPr>
          <w:rFonts w:ascii="Times New Roman" w:hAnsi="Times New Roman"/>
          <w:sz w:val="24"/>
          <w:szCs w:val="24"/>
          <w:lang w:eastAsia="bg-BG"/>
        </w:rPr>
        <w:t xml:space="preserve"> </w:t>
      </w:r>
      <w:r w:rsidRPr="0046003E">
        <w:rPr>
          <w:rFonts w:ascii="Times New Roman" w:hAnsi="Times New Roman"/>
          <w:b/>
          <w:i/>
          <w:sz w:val="24"/>
          <w:szCs w:val="24"/>
          <w:lang w:eastAsia="bg-BG"/>
        </w:rPr>
        <w:t>При подготовка на своите оферти и попълване на електронен ЕЕДОП участниците следва да се придържат към изискванията, поставени в ЗОП, Документацията, обявлението за обществената поръчка, а при необходимост могат да следват инструкциите за попълване на стандартния образец, достъпни на електронен адрес:</w:t>
      </w:r>
      <w:r w:rsidRPr="0046003E">
        <w:rPr>
          <w:rFonts w:ascii="Times New Roman" w:hAnsi="Times New Roman"/>
          <w:sz w:val="24"/>
          <w:szCs w:val="24"/>
          <w:lang w:eastAsia="bg-BG"/>
        </w:rPr>
        <w:t xml:space="preserve"> </w:t>
      </w:r>
      <w:r>
        <w:rPr>
          <w:rFonts w:ascii="Times New Roman" w:hAnsi="Times New Roman"/>
          <w:b/>
          <w:i/>
          <w:sz w:val="24"/>
          <w:szCs w:val="24"/>
        </w:rPr>
        <w:t xml:space="preserve"> </w:t>
      </w:r>
      <w:hyperlink r:id="rId10" w:history="1">
        <w:r>
          <w:rPr>
            <w:rStyle w:val="Hyperlink"/>
            <w:rFonts w:ascii="Times New Roman" w:hAnsi="Times New Roman"/>
            <w:sz w:val="24"/>
            <w:szCs w:val="24"/>
          </w:rPr>
          <w:t>http://www.aop.bg/fckedit2/user/File/bg/practika/MU4_2018.pdf</w:t>
        </w:r>
      </w:hyperlink>
      <w:r>
        <w:rPr>
          <w:rFonts w:ascii="Times New Roman" w:hAnsi="Times New Roman"/>
          <w:sz w:val="24"/>
          <w:szCs w:val="24"/>
        </w:rPr>
        <w:t xml:space="preserve"> </w:t>
      </w:r>
    </w:p>
    <w:p w:rsidR="00711057" w:rsidRPr="00711057" w:rsidRDefault="0046003E" w:rsidP="007110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bg-BG"/>
        </w:rPr>
        <w:tab/>
      </w:r>
      <w:r w:rsidRPr="0046003E">
        <w:rPr>
          <w:rFonts w:ascii="Times New Roman" w:hAnsi="Times New Roman"/>
          <w:sz w:val="24"/>
          <w:szCs w:val="24"/>
          <w:lang w:eastAsia="bg-BG"/>
        </w:rPr>
        <w:t xml:space="preserve">Образец на електронен ЕЕДОП (образец № 1) е достъпен заедно с документацията за обществена поръчка на Профила на купувача към досието на процедурата. Образецът е изготвен чрез онлайн приложението </w:t>
      </w:r>
      <w:r w:rsidRPr="00711057">
        <w:rPr>
          <w:rFonts w:ascii="Times New Roman" w:hAnsi="Times New Roman"/>
          <w:sz w:val="24"/>
          <w:szCs w:val="24"/>
          <w:u w:val="single"/>
          <w:lang w:eastAsia="bg-BG"/>
        </w:rPr>
        <w:t>Система за попълване на ЕЕДОП</w:t>
      </w:r>
      <w:r w:rsidRPr="0046003E">
        <w:rPr>
          <w:rFonts w:ascii="Times New Roman" w:hAnsi="Times New Roman"/>
          <w:sz w:val="24"/>
          <w:szCs w:val="24"/>
          <w:lang w:eastAsia="bg-BG"/>
        </w:rPr>
        <w:t xml:space="preserve">, достъпна от Портала на АОП и е във формат XML. След като бъде изтеглен файла, участниците трябва да го отворят и попълнят чрез същото онлайн приложение, което се намира на следния интернет адрес: </w:t>
      </w:r>
      <w:hyperlink r:id="rId11" w:history="1">
        <w:r w:rsidR="00711057" w:rsidRPr="00711057">
          <w:rPr>
            <w:rStyle w:val="Hyperlink"/>
            <w:rFonts w:ascii="Times New Roman" w:hAnsi="Times New Roman"/>
            <w:sz w:val="24"/>
            <w:szCs w:val="24"/>
          </w:rPr>
          <w:t>https://espd.eop.bg/espd-web/filter?lang=bg</w:t>
        </w:r>
      </w:hyperlink>
    </w:p>
    <w:p w:rsidR="0046003E" w:rsidRPr="0046003E" w:rsidRDefault="00711057" w:rsidP="0046003E">
      <w:p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ab/>
      </w:r>
      <w:r w:rsidR="0046003E" w:rsidRPr="0046003E">
        <w:rPr>
          <w:rFonts w:ascii="Times New Roman" w:hAnsi="Times New Roman"/>
          <w:sz w:val="24"/>
          <w:szCs w:val="24"/>
          <w:lang w:eastAsia="bg-BG"/>
        </w:rPr>
        <w:t>Попълненият от участниците е-ЕЕДОП (образец № 1) се изтегля в PDF и XML формати, като файлът в PDF формат се подписва цифрово с електронен подпис от лицата в съответствие с чл.40 от ППЗОП, както и от пълномощник (ако е приложимо). Към опаковката с документите за участие се прилага записан на подходящ оптичен носител цифрово подписаният файл на ЕЕДОП в PDF формат.</w:t>
      </w:r>
    </w:p>
    <w:p w:rsidR="0046003E" w:rsidRPr="0046003E" w:rsidRDefault="00711057" w:rsidP="0046003E">
      <w:p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ab/>
      </w:r>
      <w:r w:rsidR="0046003E" w:rsidRPr="0046003E">
        <w:rPr>
          <w:rFonts w:ascii="Times New Roman" w:hAnsi="Times New Roman"/>
          <w:sz w:val="24"/>
          <w:szCs w:val="24"/>
          <w:lang w:eastAsia="bg-BG"/>
        </w:rPr>
        <w:t xml:space="preserve">Когато участникът е обединение, което не е юридическо лице се прилага отделен ЕЕДОП за всеки един от участниците в обединението. </w:t>
      </w:r>
    </w:p>
    <w:p w:rsidR="0046003E" w:rsidRPr="0046003E" w:rsidRDefault="00711057" w:rsidP="0046003E">
      <w:p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ab/>
      </w:r>
      <w:r w:rsidR="0046003E" w:rsidRPr="0046003E">
        <w:rPr>
          <w:rFonts w:ascii="Times New Roman" w:hAnsi="Times New Roman"/>
          <w:sz w:val="24"/>
          <w:szCs w:val="24"/>
          <w:lang w:eastAsia="bg-BG"/>
        </w:rPr>
        <w:t xml:space="preserve">Когато участникът предвижда ползване на подизпълнител/и, се прилага отделен ЕЕДОП за всяко лице, посочено като подизпълнител, заедно с доказателство за поетите от подизпълнителя ангажименти. Подизпълнителите трябва да отговарят на чл. 66, ал. 2 от ЗОП.  </w:t>
      </w:r>
    </w:p>
    <w:p w:rsidR="0046003E" w:rsidRPr="0046003E" w:rsidRDefault="00711057" w:rsidP="0046003E">
      <w:p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ab/>
      </w:r>
      <w:r w:rsidR="0046003E" w:rsidRPr="0046003E">
        <w:rPr>
          <w:rFonts w:ascii="Times New Roman" w:hAnsi="Times New Roman"/>
          <w:sz w:val="24"/>
          <w:szCs w:val="24"/>
          <w:lang w:eastAsia="bg-BG"/>
        </w:rPr>
        <w:t xml:space="preserve">Когато участникът е посочил, че ще ползва ресурсите на трето лице, се прилага отделен ЕЕДОП за всяко лице, чиито ресурси ще бъдат ангажирани в изпълнението на поръчката, като третите лица трябва да отговарят на изискванията на чл. 65, ал. 2-4 от ЗОП. </w:t>
      </w:r>
    </w:p>
    <w:p w:rsidR="0046003E" w:rsidRPr="0046003E" w:rsidRDefault="00711057" w:rsidP="0046003E">
      <w:p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ab/>
      </w:r>
      <w:r w:rsidR="0046003E" w:rsidRPr="0046003E">
        <w:rPr>
          <w:rFonts w:ascii="Times New Roman" w:hAnsi="Times New Roman"/>
          <w:sz w:val="24"/>
          <w:szCs w:val="24"/>
          <w:lang w:eastAsia="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чл. 65, ал. 2-4 от ЗОП.</w:t>
      </w:r>
    </w:p>
    <w:p w:rsidR="0046003E" w:rsidRPr="0046003E" w:rsidRDefault="00711057" w:rsidP="0046003E">
      <w:p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ab/>
      </w:r>
      <w:r w:rsidR="0046003E" w:rsidRPr="0046003E">
        <w:rPr>
          <w:rFonts w:ascii="Times New Roman" w:hAnsi="Times New Roman"/>
          <w:sz w:val="24"/>
          <w:szCs w:val="24"/>
          <w:lang w:eastAsia="bg-BG"/>
        </w:rPr>
        <w:t xml:space="preserve">В приложения ЕЕДОП участникът, подизпълнителят, третото лице или пълномощника (ако е приложимо) трябва да попълни цялата информация, която се отнася до личното му състояние и която доказва съответствието му с изискванията на Възложителя, посочени в Обявлението и документацията за обществената поръчка. </w:t>
      </w:r>
    </w:p>
    <w:p w:rsidR="0046003E" w:rsidRPr="0046003E" w:rsidRDefault="00711057" w:rsidP="0046003E">
      <w:p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ab/>
      </w:r>
      <w:r w:rsidR="0046003E" w:rsidRPr="0046003E">
        <w:rPr>
          <w:rFonts w:ascii="Times New Roman" w:hAnsi="Times New Roman"/>
          <w:sz w:val="24"/>
          <w:szCs w:val="24"/>
          <w:lang w:eastAsia="bg-BG"/>
        </w:rPr>
        <w:t xml:space="preserve">В приложения ЕЕДОП участникът трябва да попълни цялата информация, която се отнася до личното му състояние и която доказва съответствието му с изискванията на Възложителя, посочени в Обявлението и документацията за обществената поръчка.  </w:t>
      </w:r>
    </w:p>
    <w:p w:rsidR="00711057" w:rsidRDefault="00711057" w:rsidP="0046003E">
      <w:pPr>
        <w:autoSpaceDE w:val="0"/>
        <w:autoSpaceDN w:val="0"/>
        <w:adjustRightInd w:val="0"/>
        <w:spacing w:after="0" w:line="240" w:lineRule="auto"/>
        <w:jc w:val="both"/>
        <w:rPr>
          <w:rFonts w:ascii="Times New Roman" w:hAnsi="Times New Roman"/>
          <w:sz w:val="24"/>
          <w:szCs w:val="24"/>
          <w:lang w:eastAsia="bg-BG"/>
        </w:rPr>
      </w:pPr>
    </w:p>
    <w:p w:rsidR="0046003E" w:rsidRPr="0046003E" w:rsidRDefault="00711057" w:rsidP="0046003E">
      <w:p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ab/>
      </w:r>
      <w:r w:rsidR="0046003E" w:rsidRPr="0046003E">
        <w:rPr>
          <w:rFonts w:ascii="Times New Roman" w:hAnsi="Times New Roman"/>
          <w:sz w:val="24"/>
          <w:szCs w:val="24"/>
          <w:lang w:eastAsia="bg-BG"/>
        </w:rPr>
        <w:t>Възложителят обръща внимание на някои от съществените обстоятелства и информация, които следва да залегнат при попълване на ЕЕДОП:</w:t>
      </w:r>
    </w:p>
    <w:p w:rsidR="0046003E" w:rsidRPr="0046003E" w:rsidRDefault="00711057" w:rsidP="0046003E">
      <w:p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ab/>
      </w:r>
      <w:r w:rsidR="0046003E" w:rsidRPr="0046003E">
        <w:rPr>
          <w:rFonts w:ascii="Times New Roman" w:hAnsi="Times New Roman"/>
          <w:sz w:val="24"/>
          <w:szCs w:val="24"/>
          <w:lang w:eastAsia="bg-BG"/>
        </w:rPr>
        <w:t xml:space="preserve">- </w:t>
      </w:r>
      <w:r w:rsidR="0046003E" w:rsidRPr="00711057">
        <w:rPr>
          <w:rFonts w:ascii="Times New Roman" w:hAnsi="Times New Roman"/>
          <w:b/>
          <w:sz w:val="24"/>
          <w:szCs w:val="24"/>
          <w:lang w:eastAsia="bg-BG"/>
        </w:rPr>
        <w:t>В Част III, Раздел А от ЕЕДОП</w:t>
      </w:r>
      <w:r>
        <w:rPr>
          <w:rFonts w:ascii="Times New Roman" w:hAnsi="Times New Roman"/>
          <w:b/>
          <w:sz w:val="24"/>
          <w:szCs w:val="24"/>
          <w:lang w:eastAsia="bg-BG"/>
        </w:rPr>
        <w:t xml:space="preserve"> </w:t>
      </w:r>
      <w:r w:rsidR="0046003E" w:rsidRPr="00711057">
        <w:rPr>
          <w:rFonts w:ascii="Times New Roman" w:hAnsi="Times New Roman"/>
          <w:b/>
          <w:sz w:val="24"/>
          <w:szCs w:val="24"/>
          <w:lang w:eastAsia="bg-BG"/>
        </w:rPr>
        <w:t>/ Образец №1/</w:t>
      </w:r>
      <w:r w:rsidR="0046003E" w:rsidRPr="0046003E">
        <w:rPr>
          <w:rFonts w:ascii="Times New Roman" w:hAnsi="Times New Roman"/>
          <w:sz w:val="24"/>
          <w:szCs w:val="24"/>
          <w:lang w:eastAsia="bg-BG"/>
        </w:rPr>
        <w:t xml:space="preserve"> се декларират обстоятелства по чл.321, чл.321а, чл.301-307, чл. 209-213, чл.108а, чл.253, чл.253а или 253б, чл.192а, чл.159а-159г от НК. </w:t>
      </w:r>
    </w:p>
    <w:p w:rsidR="0046003E" w:rsidRPr="0046003E" w:rsidRDefault="00711057" w:rsidP="0046003E">
      <w:p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ab/>
      </w:r>
      <w:r w:rsidR="0046003E" w:rsidRPr="0046003E">
        <w:rPr>
          <w:rFonts w:ascii="Times New Roman" w:hAnsi="Times New Roman"/>
          <w:sz w:val="24"/>
          <w:szCs w:val="24"/>
          <w:lang w:eastAsia="bg-BG"/>
        </w:rPr>
        <w:t>В случай, че за участник е издадена присъда за някое от посочените престъпления, той трябва да посочи отговор „Да“, независимо че е възможно да е реабилитиран. В този случай се описват:</w:t>
      </w:r>
    </w:p>
    <w:p w:rsidR="0046003E" w:rsidRPr="0046003E" w:rsidRDefault="0046003E" w:rsidP="0046003E">
      <w:pPr>
        <w:autoSpaceDE w:val="0"/>
        <w:autoSpaceDN w:val="0"/>
        <w:adjustRightInd w:val="0"/>
        <w:spacing w:after="0" w:line="240" w:lineRule="auto"/>
        <w:jc w:val="both"/>
        <w:rPr>
          <w:rFonts w:ascii="Times New Roman" w:hAnsi="Times New Roman"/>
          <w:sz w:val="24"/>
          <w:szCs w:val="24"/>
          <w:lang w:eastAsia="bg-BG"/>
        </w:rPr>
      </w:pPr>
      <w:r w:rsidRPr="0046003E">
        <w:rPr>
          <w:rFonts w:ascii="Times New Roman" w:hAnsi="Times New Roman"/>
          <w:sz w:val="24"/>
          <w:szCs w:val="24"/>
          <w:lang w:eastAsia="bg-BG"/>
        </w:rPr>
        <w:tab/>
        <w:t xml:space="preserve">     а)фактическото и правно основание за постановяване на присъдата и датата на влизането й в сила;</w:t>
      </w:r>
    </w:p>
    <w:p w:rsidR="0046003E" w:rsidRPr="0046003E" w:rsidRDefault="0046003E" w:rsidP="0046003E">
      <w:pPr>
        <w:autoSpaceDE w:val="0"/>
        <w:autoSpaceDN w:val="0"/>
        <w:adjustRightInd w:val="0"/>
        <w:spacing w:after="0" w:line="240" w:lineRule="auto"/>
        <w:jc w:val="both"/>
        <w:rPr>
          <w:rFonts w:ascii="Times New Roman" w:hAnsi="Times New Roman"/>
          <w:sz w:val="24"/>
          <w:szCs w:val="24"/>
          <w:lang w:eastAsia="bg-BG"/>
        </w:rPr>
      </w:pPr>
      <w:r w:rsidRPr="0046003E">
        <w:rPr>
          <w:rFonts w:ascii="Times New Roman" w:hAnsi="Times New Roman"/>
          <w:sz w:val="24"/>
          <w:szCs w:val="24"/>
          <w:lang w:eastAsia="bg-BG"/>
        </w:rPr>
        <w:tab/>
        <w:t xml:space="preserve">     б)срокът на наложеното наказание</w:t>
      </w:r>
    </w:p>
    <w:p w:rsidR="0046003E" w:rsidRPr="0046003E" w:rsidRDefault="0046003E" w:rsidP="0046003E">
      <w:pPr>
        <w:autoSpaceDE w:val="0"/>
        <w:autoSpaceDN w:val="0"/>
        <w:adjustRightInd w:val="0"/>
        <w:spacing w:after="0" w:line="240" w:lineRule="auto"/>
        <w:jc w:val="both"/>
        <w:rPr>
          <w:rFonts w:ascii="Times New Roman" w:hAnsi="Times New Roman"/>
          <w:sz w:val="24"/>
          <w:szCs w:val="24"/>
          <w:lang w:eastAsia="bg-BG"/>
        </w:rPr>
      </w:pPr>
      <w:r w:rsidRPr="0046003E">
        <w:rPr>
          <w:rFonts w:ascii="Times New Roman" w:hAnsi="Times New Roman"/>
          <w:sz w:val="24"/>
          <w:szCs w:val="24"/>
          <w:lang w:eastAsia="bg-BG"/>
        </w:rPr>
        <w:t>Чуждестранните лица посочват информация за престъпления, аналогични на описаните, когато са осъдени в друга държава членка или трета страна.</w:t>
      </w:r>
    </w:p>
    <w:p w:rsidR="0046003E" w:rsidRPr="0046003E" w:rsidRDefault="0046003E" w:rsidP="0046003E">
      <w:pPr>
        <w:autoSpaceDE w:val="0"/>
        <w:autoSpaceDN w:val="0"/>
        <w:adjustRightInd w:val="0"/>
        <w:spacing w:after="0" w:line="240" w:lineRule="auto"/>
        <w:jc w:val="both"/>
        <w:rPr>
          <w:rFonts w:ascii="Times New Roman" w:hAnsi="Times New Roman"/>
          <w:sz w:val="24"/>
          <w:szCs w:val="24"/>
          <w:lang w:eastAsia="bg-BG"/>
        </w:rPr>
      </w:pPr>
    </w:p>
    <w:p w:rsidR="0046003E" w:rsidRPr="0046003E" w:rsidRDefault="00711057" w:rsidP="0046003E">
      <w:p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ab/>
      </w:r>
      <w:r w:rsidR="003E5FE6">
        <w:rPr>
          <w:rFonts w:ascii="Times New Roman" w:hAnsi="Times New Roman"/>
          <w:sz w:val="24"/>
          <w:szCs w:val="24"/>
          <w:lang w:eastAsia="bg-BG"/>
        </w:rPr>
        <w:t xml:space="preserve">- </w:t>
      </w:r>
      <w:r w:rsidR="0046003E" w:rsidRPr="00711057">
        <w:rPr>
          <w:rFonts w:ascii="Times New Roman" w:hAnsi="Times New Roman"/>
          <w:b/>
          <w:sz w:val="24"/>
          <w:szCs w:val="24"/>
          <w:lang w:eastAsia="bg-BG"/>
        </w:rPr>
        <w:t>В Част III, Раздел Б от ЕЕДОП/ Образец №1/</w:t>
      </w:r>
      <w:r w:rsidR="0046003E" w:rsidRPr="0046003E">
        <w:rPr>
          <w:rFonts w:ascii="Times New Roman" w:hAnsi="Times New Roman"/>
          <w:sz w:val="24"/>
          <w:szCs w:val="24"/>
          <w:lang w:eastAsia="bg-BG"/>
        </w:rPr>
        <w:t xml:space="preserve"> се посочва информация относно обстоятелството по чл.54, ал.1, т.3 и ал.5 от ЗОП, т.е. дали участникът „има задължения за данъци и задължителни осигурителни вноски по смисъла на чл.162, ал.2, т.1 от Данъчно-</w:t>
      </w:r>
      <w:r w:rsidR="0046003E" w:rsidRPr="0046003E">
        <w:rPr>
          <w:rFonts w:ascii="Times New Roman" w:hAnsi="Times New Roman"/>
          <w:sz w:val="24"/>
          <w:szCs w:val="24"/>
          <w:lang w:eastAsia="bg-BG"/>
        </w:rPr>
        <w:lastRenderedPageBreak/>
        <w:t>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влязал в сила акт на компетентен орган“.</w:t>
      </w:r>
    </w:p>
    <w:p w:rsidR="0046003E" w:rsidRPr="0046003E" w:rsidRDefault="0046003E" w:rsidP="00E4714F">
      <w:pPr>
        <w:numPr>
          <w:ilvl w:val="0"/>
          <w:numId w:val="13"/>
        </w:numPr>
        <w:autoSpaceDE w:val="0"/>
        <w:autoSpaceDN w:val="0"/>
        <w:adjustRightInd w:val="0"/>
        <w:spacing w:after="0" w:line="240" w:lineRule="auto"/>
        <w:ind w:left="0" w:firstLine="0"/>
        <w:jc w:val="both"/>
        <w:rPr>
          <w:rFonts w:ascii="Times New Roman" w:hAnsi="Times New Roman"/>
          <w:sz w:val="24"/>
          <w:szCs w:val="24"/>
          <w:lang w:eastAsia="bg-BG"/>
        </w:rPr>
      </w:pPr>
      <w:r w:rsidRPr="0046003E">
        <w:rPr>
          <w:rFonts w:ascii="Times New Roman" w:hAnsi="Times New Roman"/>
          <w:sz w:val="24"/>
          <w:szCs w:val="24"/>
          <w:lang w:eastAsia="bg-BG"/>
        </w:rPr>
        <w:t xml:space="preserve">В първото поле участниците декларират дали са извършили нарушения свързани със задълженията им за плащане на данъци, като липсата на това обстоятелство се декларира с отговор „не“. </w:t>
      </w:r>
    </w:p>
    <w:p w:rsidR="0046003E" w:rsidRPr="0046003E" w:rsidRDefault="0046003E" w:rsidP="00E4714F">
      <w:pPr>
        <w:numPr>
          <w:ilvl w:val="0"/>
          <w:numId w:val="13"/>
        </w:numPr>
        <w:autoSpaceDE w:val="0"/>
        <w:autoSpaceDN w:val="0"/>
        <w:adjustRightInd w:val="0"/>
        <w:spacing w:after="0" w:line="240" w:lineRule="auto"/>
        <w:ind w:left="0" w:firstLine="0"/>
        <w:jc w:val="both"/>
        <w:rPr>
          <w:rFonts w:ascii="Times New Roman" w:hAnsi="Times New Roman"/>
          <w:sz w:val="24"/>
          <w:szCs w:val="24"/>
          <w:lang w:eastAsia="bg-BG"/>
        </w:rPr>
      </w:pPr>
      <w:r w:rsidRPr="0046003E">
        <w:rPr>
          <w:rFonts w:ascii="Times New Roman" w:hAnsi="Times New Roman"/>
          <w:sz w:val="24"/>
          <w:szCs w:val="24"/>
          <w:lang w:eastAsia="bg-BG"/>
        </w:rPr>
        <w:t xml:space="preserve">Във второто поле участниците декларират дали са извършили нарушения свързани със задълженията им за плащане на социалноосигурителни вноски, като липсата на това обстоятелство се декларира с отговор „не“. </w:t>
      </w:r>
    </w:p>
    <w:p w:rsidR="0046003E" w:rsidRPr="0046003E" w:rsidRDefault="0046003E" w:rsidP="0046003E">
      <w:pPr>
        <w:autoSpaceDE w:val="0"/>
        <w:autoSpaceDN w:val="0"/>
        <w:adjustRightInd w:val="0"/>
        <w:spacing w:after="0" w:line="240" w:lineRule="auto"/>
        <w:jc w:val="both"/>
        <w:rPr>
          <w:rFonts w:ascii="Times New Roman" w:hAnsi="Times New Roman"/>
          <w:sz w:val="24"/>
          <w:szCs w:val="24"/>
          <w:lang w:eastAsia="bg-BG"/>
        </w:rPr>
      </w:pPr>
      <w:r w:rsidRPr="0046003E">
        <w:rPr>
          <w:rFonts w:ascii="Times New Roman" w:hAnsi="Times New Roman"/>
          <w:sz w:val="24"/>
          <w:szCs w:val="24"/>
          <w:lang w:eastAsia="bg-BG"/>
        </w:rPr>
        <w:t xml:space="preserve">         Ако отговорът е „да“ се попълват съответните полета.  </w:t>
      </w:r>
    </w:p>
    <w:p w:rsidR="0046003E" w:rsidRPr="0046003E" w:rsidRDefault="0046003E" w:rsidP="0046003E">
      <w:pPr>
        <w:autoSpaceDE w:val="0"/>
        <w:autoSpaceDN w:val="0"/>
        <w:adjustRightInd w:val="0"/>
        <w:spacing w:after="0" w:line="240" w:lineRule="auto"/>
        <w:jc w:val="both"/>
        <w:rPr>
          <w:rFonts w:ascii="Times New Roman" w:hAnsi="Times New Roman"/>
          <w:sz w:val="24"/>
          <w:szCs w:val="24"/>
          <w:lang w:eastAsia="bg-BG"/>
        </w:rPr>
      </w:pPr>
    </w:p>
    <w:p w:rsidR="0046003E" w:rsidRPr="0046003E" w:rsidRDefault="00711057" w:rsidP="0046003E">
      <w:p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b/>
          <w:sz w:val="24"/>
          <w:szCs w:val="24"/>
          <w:lang w:eastAsia="bg-BG"/>
        </w:rPr>
        <w:tab/>
      </w:r>
      <w:r w:rsidR="0046003E" w:rsidRPr="00711057">
        <w:rPr>
          <w:rFonts w:ascii="Times New Roman" w:hAnsi="Times New Roman"/>
          <w:b/>
          <w:sz w:val="24"/>
          <w:szCs w:val="24"/>
          <w:lang w:eastAsia="bg-BG"/>
        </w:rPr>
        <w:t>В Част III, Раздел В от ЕЕДОП /Образец №1/</w:t>
      </w:r>
      <w:r w:rsidR="0046003E" w:rsidRPr="0046003E">
        <w:rPr>
          <w:rFonts w:ascii="Times New Roman" w:hAnsi="Times New Roman"/>
          <w:sz w:val="24"/>
          <w:szCs w:val="24"/>
          <w:lang w:eastAsia="bg-BG"/>
        </w:rPr>
        <w:t xml:space="preserve"> се попълва и информацията която се отнася до:</w:t>
      </w:r>
    </w:p>
    <w:p w:rsidR="0046003E" w:rsidRPr="0046003E" w:rsidRDefault="00711057" w:rsidP="00E4714F">
      <w:pPr>
        <w:numPr>
          <w:ilvl w:val="0"/>
          <w:numId w:val="13"/>
        </w:num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О</w:t>
      </w:r>
      <w:r w:rsidR="0046003E" w:rsidRPr="0046003E">
        <w:rPr>
          <w:rFonts w:ascii="Times New Roman" w:hAnsi="Times New Roman"/>
          <w:sz w:val="24"/>
          <w:szCs w:val="24"/>
          <w:lang w:eastAsia="bg-BG"/>
        </w:rPr>
        <w:t>бстоятелствата по чл.54, ал.1, т.6 от ЗОП ( свързани с чл.118, чл.128, чл.245, чл.301-305 от КТ)</w:t>
      </w:r>
    </w:p>
    <w:p w:rsidR="0046003E" w:rsidRPr="0046003E" w:rsidRDefault="00711057" w:rsidP="00E4714F">
      <w:pPr>
        <w:numPr>
          <w:ilvl w:val="0"/>
          <w:numId w:val="13"/>
        </w:num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О</w:t>
      </w:r>
      <w:r w:rsidR="0046003E" w:rsidRPr="0046003E">
        <w:rPr>
          <w:rFonts w:ascii="Times New Roman" w:hAnsi="Times New Roman"/>
          <w:sz w:val="24"/>
          <w:szCs w:val="24"/>
          <w:lang w:eastAsia="bg-BG"/>
        </w:rPr>
        <w:t>бстоятелствата по чл.54, ал.1, т.1 от ЗОП ( свързани с престъпленията по чл.172 и чл.352-353е от НК)</w:t>
      </w:r>
    </w:p>
    <w:p w:rsidR="0046003E" w:rsidRPr="0046003E" w:rsidRDefault="0046003E" w:rsidP="00E4714F">
      <w:pPr>
        <w:numPr>
          <w:ilvl w:val="0"/>
          <w:numId w:val="13"/>
        </w:numPr>
        <w:autoSpaceDE w:val="0"/>
        <w:autoSpaceDN w:val="0"/>
        <w:adjustRightInd w:val="0"/>
        <w:spacing w:after="0" w:line="240" w:lineRule="auto"/>
        <w:jc w:val="both"/>
        <w:rPr>
          <w:rFonts w:ascii="Times New Roman" w:hAnsi="Times New Roman"/>
          <w:sz w:val="24"/>
          <w:szCs w:val="24"/>
          <w:lang w:eastAsia="bg-BG"/>
        </w:rPr>
      </w:pPr>
      <w:r w:rsidRPr="0046003E">
        <w:rPr>
          <w:rFonts w:ascii="Times New Roman" w:hAnsi="Times New Roman"/>
          <w:sz w:val="24"/>
          <w:szCs w:val="24"/>
          <w:lang w:eastAsia="bg-BG"/>
        </w:rPr>
        <w:t>Обстоятелствата по чл.54, ал.1. т.4 от ЗОП ( неравнопоставеност в случаите по чл.44, ал.5 от ЗОП)</w:t>
      </w:r>
    </w:p>
    <w:p w:rsidR="0046003E" w:rsidRPr="0046003E" w:rsidRDefault="0046003E" w:rsidP="00E4714F">
      <w:pPr>
        <w:numPr>
          <w:ilvl w:val="0"/>
          <w:numId w:val="13"/>
        </w:numPr>
        <w:autoSpaceDE w:val="0"/>
        <w:autoSpaceDN w:val="0"/>
        <w:adjustRightInd w:val="0"/>
        <w:spacing w:after="0" w:line="240" w:lineRule="auto"/>
        <w:jc w:val="both"/>
        <w:rPr>
          <w:rFonts w:ascii="Times New Roman" w:hAnsi="Times New Roman"/>
          <w:sz w:val="24"/>
          <w:szCs w:val="24"/>
          <w:lang w:eastAsia="bg-BG"/>
        </w:rPr>
      </w:pPr>
      <w:r w:rsidRPr="0046003E">
        <w:rPr>
          <w:rFonts w:ascii="Times New Roman" w:hAnsi="Times New Roman"/>
          <w:sz w:val="24"/>
          <w:szCs w:val="24"/>
          <w:lang w:eastAsia="bg-BG"/>
        </w:rPr>
        <w:t>Обстоятелствата по чл.54, ал.1. т.7 от ЗОП.</w:t>
      </w:r>
    </w:p>
    <w:p w:rsidR="0046003E" w:rsidRPr="0046003E" w:rsidRDefault="0046003E" w:rsidP="00E4714F">
      <w:pPr>
        <w:numPr>
          <w:ilvl w:val="0"/>
          <w:numId w:val="13"/>
        </w:numPr>
        <w:autoSpaceDE w:val="0"/>
        <w:autoSpaceDN w:val="0"/>
        <w:adjustRightInd w:val="0"/>
        <w:spacing w:after="0" w:line="240" w:lineRule="auto"/>
        <w:jc w:val="both"/>
        <w:rPr>
          <w:rFonts w:ascii="Times New Roman" w:hAnsi="Times New Roman"/>
          <w:sz w:val="24"/>
          <w:szCs w:val="24"/>
          <w:lang w:eastAsia="bg-BG"/>
        </w:rPr>
      </w:pPr>
      <w:r w:rsidRPr="0046003E">
        <w:rPr>
          <w:rFonts w:ascii="Times New Roman" w:hAnsi="Times New Roman"/>
          <w:sz w:val="24"/>
          <w:szCs w:val="24"/>
          <w:lang w:eastAsia="bg-BG"/>
        </w:rPr>
        <w:t>Обстоятелствата по чл. 255б от Наказателния кодекс</w:t>
      </w:r>
    </w:p>
    <w:p w:rsidR="0046003E" w:rsidRPr="0046003E" w:rsidRDefault="0046003E" w:rsidP="00E4714F">
      <w:pPr>
        <w:numPr>
          <w:ilvl w:val="0"/>
          <w:numId w:val="13"/>
        </w:numPr>
        <w:autoSpaceDE w:val="0"/>
        <w:autoSpaceDN w:val="0"/>
        <w:adjustRightInd w:val="0"/>
        <w:spacing w:after="0" w:line="240" w:lineRule="auto"/>
        <w:jc w:val="both"/>
        <w:rPr>
          <w:rFonts w:ascii="Times New Roman" w:hAnsi="Times New Roman"/>
          <w:sz w:val="24"/>
          <w:szCs w:val="24"/>
          <w:lang w:eastAsia="bg-BG"/>
        </w:rPr>
      </w:pPr>
      <w:r w:rsidRPr="0046003E">
        <w:rPr>
          <w:rFonts w:ascii="Times New Roman" w:hAnsi="Times New Roman"/>
          <w:sz w:val="24"/>
          <w:szCs w:val="24"/>
          <w:lang w:eastAsia="bg-BG"/>
        </w:rPr>
        <w:t>Обстоятелствата по чл.54, ал.1. т.5 от ЗОП</w:t>
      </w:r>
    </w:p>
    <w:p w:rsidR="0046003E" w:rsidRPr="0046003E" w:rsidRDefault="0046003E" w:rsidP="0046003E">
      <w:pPr>
        <w:autoSpaceDE w:val="0"/>
        <w:autoSpaceDN w:val="0"/>
        <w:adjustRightInd w:val="0"/>
        <w:spacing w:after="0" w:line="240" w:lineRule="auto"/>
        <w:jc w:val="both"/>
        <w:rPr>
          <w:rFonts w:ascii="Times New Roman" w:hAnsi="Times New Roman"/>
          <w:sz w:val="24"/>
          <w:szCs w:val="24"/>
          <w:lang w:eastAsia="bg-BG"/>
        </w:rPr>
      </w:pPr>
    </w:p>
    <w:p w:rsidR="0046003E" w:rsidRPr="0046003E" w:rsidRDefault="0046003E" w:rsidP="00711057">
      <w:pPr>
        <w:tabs>
          <w:tab w:val="left" w:pos="284"/>
        </w:tabs>
        <w:autoSpaceDE w:val="0"/>
        <w:autoSpaceDN w:val="0"/>
        <w:adjustRightInd w:val="0"/>
        <w:spacing w:after="0" w:line="240" w:lineRule="auto"/>
        <w:jc w:val="both"/>
        <w:rPr>
          <w:rFonts w:ascii="Times New Roman" w:hAnsi="Times New Roman"/>
          <w:sz w:val="24"/>
          <w:szCs w:val="24"/>
          <w:lang w:eastAsia="bg-BG"/>
        </w:rPr>
      </w:pPr>
      <w:r w:rsidRPr="0046003E">
        <w:rPr>
          <w:rFonts w:ascii="Times New Roman" w:hAnsi="Times New Roman"/>
          <w:sz w:val="24"/>
          <w:szCs w:val="24"/>
          <w:lang w:eastAsia="bg-BG"/>
        </w:rPr>
        <w:tab/>
        <w:t xml:space="preserve">     Посочва се информация за престъпления, аналогични на описаните, когато лицата са осъдени в друга държава членка или трета страна. В случай, че участникът е посочил „Да“ за някои от горните обстоятелства, в полето за отговор се описват съответните мерки, за доказването на които се прилагат документите по чл.45 от ППЗОП.</w:t>
      </w:r>
    </w:p>
    <w:p w:rsidR="0046003E" w:rsidRPr="0046003E" w:rsidRDefault="0046003E" w:rsidP="0046003E">
      <w:pPr>
        <w:autoSpaceDE w:val="0"/>
        <w:autoSpaceDN w:val="0"/>
        <w:adjustRightInd w:val="0"/>
        <w:spacing w:after="0" w:line="240" w:lineRule="auto"/>
        <w:jc w:val="both"/>
        <w:rPr>
          <w:rFonts w:ascii="Times New Roman" w:hAnsi="Times New Roman"/>
          <w:sz w:val="24"/>
          <w:szCs w:val="24"/>
          <w:lang w:eastAsia="bg-BG"/>
        </w:rPr>
      </w:pPr>
    </w:p>
    <w:p w:rsidR="0046003E" w:rsidRPr="00711057" w:rsidRDefault="00711057" w:rsidP="00711057">
      <w:pPr>
        <w:tabs>
          <w:tab w:val="left" w:pos="567"/>
        </w:tabs>
        <w:autoSpaceDE w:val="0"/>
        <w:autoSpaceDN w:val="0"/>
        <w:adjustRightInd w:val="0"/>
        <w:spacing w:after="0" w:line="240" w:lineRule="auto"/>
        <w:jc w:val="both"/>
        <w:rPr>
          <w:rFonts w:ascii="Times New Roman" w:hAnsi="Times New Roman"/>
          <w:b/>
          <w:sz w:val="24"/>
          <w:szCs w:val="24"/>
          <w:lang w:eastAsia="bg-BG"/>
        </w:rPr>
      </w:pPr>
      <w:r>
        <w:rPr>
          <w:rFonts w:ascii="Times New Roman" w:hAnsi="Times New Roman"/>
          <w:b/>
          <w:sz w:val="24"/>
          <w:szCs w:val="24"/>
          <w:lang w:eastAsia="bg-BG"/>
        </w:rPr>
        <w:tab/>
      </w:r>
      <w:r w:rsidR="0046003E" w:rsidRPr="00711057">
        <w:rPr>
          <w:rFonts w:ascii="Times New Roman" w:hAnsi="Times New Roman"/>
          <w:b/>
          <w:sz w:val="24"/>
          <w:szCs w:val="24"/>
          <w:lang w:eastAsia="bg-BG"/>
        </w:rPr>
        <w:t>В Част III, Раздел Г от ЕЕДОП / Образец №1/ се попълва информацията, свързана със специфични национални основания за отстраняване:</w:t>
      </w:r>
    </w:p>
    <w:p w:rsidR="0046003E" w:rsidRPr="0046003E" w:rsidRDefault="0046003E" w:rsidP="00E4714F">
      <w:pPr>
        <w:numPr>
          <w:ilvl w:val="0"/>
          <w:numId w:val="14"/>
        </w:numPr>
        <w:autoSpaceDE w:val="0"/>
        <w:autoSpaceDN w:val="0"/>
        <w:adjustRightInd w:val="0"/>
        <w:spacing w:after="0" w:line="240" w:lineRule="auto"/>
        <w:jc w:val="both"/>
        <w:rPr>
          <w:rFonts w:ascii="Times New Roman" w:hAnsi="Times New Roman"/>
          <w:sz w:val="24"/>
          <w:szCs w:val="24"/>
          <w:lang w:eastAsia="bg-BG"/>
        </w:rPr>
      </w:pPr>
      <w:r w:rsidRPr="0046003E">
        <w:rPr>
          <w:rFonts w:ascii="Times New Roman" w:hAnsi="Times New Roman"/>
          <w:sz w:val="24"/>
          <w:szCs w:val="24"/>
          <w:lang w:eastAsia="bg-BG"/>
        </w:rPr>
        <w:t>Нарушения по чл. 61, ал. 1, чл.62, ал.1 или 3, чл.63, ал.1 или 2, чл.228, ал.3 от Кодекса на труда</w:t>
      </w:r>
    </w:p>
    <w:p w:rsidR="0046003E" w:rsidRPr="0046003E" w:rsidRDefault="0046003E" w:rsidP="00E4714F">
      <w:pPr>
        <w:numPr>
          <w:ilvl w:val="0"/>
          <w:numId w:val="14"/>
        </w:numPr>
        <w:autoSpaceDE w:val="0"/>
        <w:autoSpaceDN w:val="0"/>
        <w:adjustRightInd w:val="0"/>
        <w:spacing w:after="0" w:line="240" w:lineRule="auto"/>
        <w:jc w:val="both"/>
        <w:rPr>
          <w:rFonts w:ascii="Times New Roman" w:hAnsi="Times New Roman"/>
          <w:sz w:val="24"/>
          <w:szCs w:val="24"/>
          <w:lang w:eastAsia="bg-BG"/>
        </w:rPr>
      </w:pPr>
      <w:r w:rsidRPr="0046003E">
        <w:rPr>
          <w:rFonts w:ascii="Times New Roman" w:hAnsi="Times New Roman"/>
          <w:sz w:val="24"/>
          <w:szCs w:val="24"/>
          <w:lang w:eastAsia="bg-BG"/>
        </w:rPr>
        <w:t>Нарушения по чл.13, ал.1 от Закона за трудовата миграция и трудовата мобилност</w:t>
      </w:r>
    </w:p>
    <w:p w:rsidR="0046003E" w:rsidRPr="0046003E" w:rsidRDefault="0046003E" w:rsidP="00E4714F">
      <w:pPr>
        <w:numPr>
          <w:ilvl w:val="0"/>
          <w:numId w:val="14"/>
        </w:numPr>
        <w:autoSpaceDE w:val="0"/>
        <w:autoSpaceDN w:val="0"/>
        <w:adjustRightInd w:val="0"/>
        <w:spacing w:after="0" w:line="240" w:lineRule="auto"/>
        <w:jc w:val="both"/>
        <w:rPr>
          <w:rFonts w:ascii="Times New Roman" w:hAnsi="Times New Roman"/>
          <w:sz w:val="24"/>
          <w:szCs w:val="24"/>
          <w:lang w:eastAsia="bg-BG"/>
        </w:rPr>
      </w:pPr>
      <w:r w:rsidRPr="0046003E">
        <w:rPr>
          <w:rFonts w:ascii="Times New Roman" w:hAnsi="Times New Roman"/>
          <w:sz w:val="24"/>
          <w:szCs w:val="24"/>
          <w:lang w:eastAsia="bg-BG"/>
        </w:rPr>
        <w:t>Осъждания за престъпления по Наказателния Кодекс, както следва:</w:t>
      </w:r>
    </w:p>
    <w:p w:rsidR="0046003E" w:rsidRPr="0046003E" w:rsidRDefault="0046003E" w:rsidP="00E4714F">
      <w:pPr>
        <w:numPr>
          <w:ilvl w:val="0"/>
          <w:numId w:val="15"/>
        </w:numPr>
        <w:autoSpaceDE w:val="0"/>
        <w:autoSpaceDN w:val="0"/>
        <w:adjustRightInd w:val="0"/>
        <w:spacing w:after="0" w:line="240" w:lineRule="auto"/>
        <w:jc w:val="both"/>
        <w:rPr>
          <w:rFonts w:ascii="Times New Roman" w:hAnsi="Times New Roman"/>
          <w:sz w:val="24"/>
          <w:szCs w:val="24"/>
          <w:lang w:eastAsia="bg-BG"/>
        </w:rPr>
      </w:pPr>
      <w:r w:rsidRPr="0046003E">
        <w:rPr>
          <w:rFonts w:ascii="Times New Roman" w:hAnsi="Times New Roman"/>
          <w:sz w:val="24"/>
          <w:szCs w:val="24"/>
          <w:lang w:eastAsia="bg-BG"/>
        </w:rPr>
        <w:t>Престъпления против финансовата и данъчна системи- за престъпления по                   254а-255а, 256-260 от НК;</w:t>
      </w:r>
    </w:p>
    <w:p w:rsidR="0046003E" w:rsidRPr="0046003E" w:rsidRDefault="0046003E" w:rsidP="00E4714F">
      <w:pPr>
        <w:numPr>
          <w:ilvl w:val="0"/>
          <w:numId w:val="15"/>
        </w:numPr>
        <w:autoSpaceDE w:val="0"/>
        <w:autoSpaceDN w:val="0"/>
        <w:adjustRightInd w:val="0"/>
        <w:spacing w:after="0" w:line="240" w:lineRule="auto"/>
        <w:jc w:val="both"/>
        <w:rPr>
          <w:rFonts w:ascii="Times New Roman" w:hAnsi="Times New Roman"/>
          <w:sz w:val="24"/>
          <w:szCs w:val="24"/>
          <w:lang w:eastAsia="bg-BG"/>
        </w:rPr>
      </w:pPr>
      <w:r w:rsidRPr="0046003E">
        <w:rPr>
          <w:rFonts w:ascii="Times New Roman" w:hAnsi="Times New Roman"/>
          <w:sz w:val="24"/>
          <w:szCs w:val="24"/>
          <w:lang w:eastAsia="bg-BG"/>
        </w:rPr>
        <w:t>Престъпления против собствеността</w:t>
      </w:r>
      <w:r w:rsidR="00711057">
        <w:rPr>
          <w:rFonts w:ascii="Times New Roman" w:hAnsi="Times New Roman"/>
          <w:sz w:val="24"/>
          <w:szCs w:val="24"/>
          <w:lang w:eastAsia="bg-BG"/>
        </w:rPr>
        <w:t xml:space="preserve"> </w:t>
      </w:r>
      <w:r w:rsidRPr="0046003E">
        <w:rPr>
          <w:rFonts w:ascii="Times New Roman" w:hAnsi="Times New Roman"/>
          <w:sz w:val="24"/>
          <w:szCs w:val="24"/>
          <w:lang w:eastAsia="bg-BG"/>
        </w:rPr>
        <w:t>- за престъпления по чл.194-208 и                    чл.213а-217 от НК;</w:t>
      </w:r>
    </w:p>
    <w:p w:rsidR="0046003E" w:rsidRPr="0046003E" w:rsidRDefault="0046003E" w:rsidP="00E4714F">
      <w:pPr>
        <w:numPr>
          <w:ilvl w:val="0"/>
          <w:numId w:val="15"/>
        </w:numPr>
        <w:autoSpaceDE w:val="0"/>
        <w:autoSpaceDN w:val="0"/>
        <w:adjustRightInd w:val="0"/>
        <w:spacing w:after="0" w:line="240" w:lineRule="auto"/>
        <w:jc w:val="both"/>
        <w:rPr>
          <w:rFonts w:ascii="Times New Roman" w:hAnsi="Times New Roman"/>
          <w:sz w:val="24"/>
          <w:szCs w:val="24"/>
          <w:lang w:eastAsia="bg-BG"/>
        </w:rPr>
      </w:pPr>
      <w:r w:rsidRPr="0046003E">
        <w:rPr>
          <w:rFonts w:ascii="Times New Roman" w:hAnsi="Times New Roman"/>
          <w:sz w:val="24"/>
          <w:szCs w:val="24"/>
          <w:lang w:eastAsia="bg-BG"/>
        </w:rPr>
        <w:t>Престъпления против стопанството- за престъпления по чл.219-252 от НК.</w:t>
      </w:r>
    </w:p>
    <w:p w:rsidR="00711057" w:rsidRDefault="0046003E" w:rsidP="0046003E">
      <w:pPr>
        <w:autoSpaceDE w:val="0"/>
        <w:autoSpaceDN w:val="0"/>
        <w:adjustRightInd w:val="0"/>
        <w:spacing w:after="0" w:line="240" w:lineRule="auto"/>
        <w:jc w:val="both"/>
        <w:rPr>
          <w:rFonts w:ascii="Times New Roman" w:hAnsi="Times New Roman"/>
          <w:sz w:val="24"/>
          <w:szCs w:val="24"/>
          <w:lang w:eastAsia="bg-BG"/>
        </w:rPr>
      </w:pPr>
      <w:r w:rsidRPr="0046003E">
        <w:rPr>
          <w:rFonts w:ascii="Times New Roman" w:hAnsi="Times New Roman"/>
          <w:sz w:val="24"/>
          <w:szCs w:val="24"/>
          <w:lang w:eastAsia="bg-BG"/>
        </w:rPr>
        <w:t xml:space="preserve">   </w:t>
      </w:r>
    </w:p>
    <w:p w:rsidR="0046003E" w:rsidRPr="0046003E" w:rsidRDefault="00711057" w:rsidP="0046003E">
      <w:p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ab/>
      </w:r>
      <w:r w:rsidR="0046003E" w:rsidRPr="0046003E">
        <w:rPr>
          <w:rFonts w:ascii="Times New Roman" w:hAnsi="Times New Roman"/>
          <w:sz w:val="24"/>
          <w:szCs w:val="24"/>
          <w:lang w:eastAsia="bg-BG"/>
        </w:rPr>
        <w:t>Посочва се информация и за престъпления, аналогични на описаните, когато лицата са осъдени в друга държава членка или трета страна.</w:t>
      </w:r>
    </w:p>
    <w:p w:rsidR="0046003E" w:rsidRPr="0046003E" w:rsidRDefault="0046003E" w:rsidP="0046003E">
      <w:pPr>
        <w:autoSpaceDE w:val="0"/>
        <w:autoSpaceDN w:val="0"/>
        <w:adjustRightInd w:val="0"/>
        <w:spacing w:after="0" w:line="240" w:lineRule="auto"/>
        <w:jc w:val="both"/>
        <w:rPr>
          <w:rFonts w:ascii="Times New Roman" w:hAnsi="Times New Roman"/>
          <w:sz w:val="24"/>
          <w:szCs w:val="24"/>
          <w:lang w:eastAsia="bg-BG"/>
        </w:rPr>
      </w:pPr>
      <w:r w:rsidRPr="0046003E">
        <w:rPr>
          <w:rFonts w:ascii="Times New Roman" w:hAnsi="Times New Roman"/>
          <w:sz w:val="24"/>
          <w:szCs w:val="24"/>
          <w:lang w:eastAsia="bg-BG"/>
        </w:rPr>
        <w:t xml:space="preserve">Наличие на свързаност с останалите участници  в конкретната процедура - съгл. чл. 107, т.4 от ЗОП. </w:t>
      </w:r>
    </w:p>
    <w:p w:rsidR="0046003E" w:rsidRPr="0046003E" w:rsidRDefault="0046003E" w:rsidP="00E4714F">
      <w:pPr>
        <w:numPr>
          <w:ilvl w:val="0"/>
          <w:numId w:val="16"/>
        </w:numPr>
        <w:autoSpaceDE w:val="0"/>
        <w:autoSpaceDN w:val="0"/>
        <w:adjustRightInd w:val="0"/>
        <w:spacing w:after="0" w:line="240" w:lineRule="auto"/>
        <w:ind w:left="0" w:firstLine="0"/>
        <w:jc w:val="both"/>
        <w:rPr>
          <w:rFonts w:ascii="Times New Roman" w:hAnsi="Times New Roman"/>
          <w:sz w:val="24"/>
          <w:szCs w:val="24"/>
          <w:lang w:eastAsia="bg-BG"/>
        </w:rPr>
      </w:pPr>
      <w:r w:rsidRPr="0046003E">
        <w:rPr>
          <w:rFonts w:ascii="Times New Roman" w:hAnsi="Times New Roman"/>
          <w:sz w:val="24"/>
          <w:szCs w:val="24"/>
          <w:lang w:eastAsia="bg-BG"/>
        </w:rPr>
        <w:t xml:space="preserve">Забраната за участие в процедури за обществени поръчки на лица, за които са налице обстоятелства съгласно чл.3, т.8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 освен ако не е налице изключението по чл.4 от същия закон.     </w:t>
      </w:r>
    </w:p>
    <w:p w:rsidR="0046003E" w:rsidRPr="0046003E" w:rsidRDefault="0046003E" w:rsidP="00E4714F">
      <w:pPr>
        <w:numPr>
          <w:ilvl w:val="0"/>
          <w:numId w:val="16"/>
        </w:numPr>
        <w:autoSpaceDE w:val="0"/>
        <w:autoSpaceDN w:val="0"/>
        <w:adjustRightInd w:val="0"/>
        <w:spacing w:after="0" w:line="240" w:lineRule="auto"/>
        <w:ind w:left="0" w:firstLine="0"/>
        <w:jc w:val="both"/>
        <w:rPr>
          <w:rFonts w:ascii="Times New Roman" w:hAnsi="Times New Roman"/>
          <w:sz w:val="24"/>
          <w:szCs w:val="24"/>
          <w:lang w:eastAsia="bg-BG"/>
        </w:rPr>
      </w:pPr>
      <w:r w:rsidRPr="0046003E">
        <w:rPr>
          <w:rFonts w:ascii="Times New Roman" w:hAnsi="Times New Roman"/>
          <w:sz w:val="24"/>
          <w:szCs w:val="24"/>
          <w:lang w:eastAsia="bg-BG"/>
        </w:rPr>
        <w:t>Обстоятелствата по чл.69 от Закона за противодействие на корупцията и за отнемане на незаконно придобито имущество.</w:t>
      </w:r>
      <w:r w:rsidRPr="0046003E">
        <w:rPr>
          <w:rFonts w:ascii="Times New Roman" w:hAnsi="Times New Roman"/>
          <w:sz w:val="24"/>
          <w:szCs w:val="24"/>
          <w:lang w:eastAsia="bg-BG"/>
        </w:rPr>
        <w:tab/>
      </w:r>
    </w:p>
    <w:p w:rsidR="00711057" w:rsidRDefault="00711057" w:rsidP="0046003E">
      <w:p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ab/>
      </w:r>
    </w:p>
    <w:p w:rsidR="0046003E" w:rsidRDefault="00711057" w:rsidP="0046003E">
      <w:p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lastRenderedPageBreak/>
        <w:tab/>
      </w:r>
      <w:r w:rsidR="0046003E" w:rsidRPr="0046003E">
        <w:rPr>
          <w:rFonts w:ascii="Times New Roman" w:hAnsi="Times New Roman"/>
          <w:sz w:val="24"/>
          <w:szCs w:val="24"/>
          <w:lang w:eastAsia="bg-BG"/>
        </w:rPr>
        <w:t>При липса на обстоятелства за специфични национални основания за отстраняване  участниците посочат отговор „не“, който се отнася за всички основания.  При отговор „да“ лицето трябва да посочи конкретното обстоятелство, както и евентуално предприетите мерки за надеждност.</w:t>
      </w:r>
    </w:p>
    <w:p w:rsidR="00680C7B" w:rsidRDefault="00680C7B" w:rsidP="0046003E">
      <w:pPr>
        <w:autoSpaceDE w:val="0"/>
        <w:autoSpaceDN w:val="0"/>
        <w:adjustRightInd w:val="0"/>
        <w:spacing w:after="0" w:line="240" w:lineRule="auto"/>
        <w:jc w:val="both"/>
        <w:rPr>
          <w:rFonts w:ascii="Times New Roman" w:hAnsi="Times New Roman"/>
          <w:sz w:val="24"/>
          <w:szCs w:val="24"/>
          <w:lang w:eastAsia="bg-BG"/>
        </w:rPr>
      </w:pPr>
    </w:p>
    <w:p w:rsidR="00680C7B" w:rsidRDefault="008B28D4" w:rsidP="0046003E">
      <w:p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b/>
          <w:sz w:val="24"/>
          <w:szCs w:val="24"/>
          <w:lang w:eastAsia="bg-BG"/>
        </w:rPr>
        <w:tab/>
      </w:r>
      <w:r w:rsidR="00680C7B" w:rsidRPr="00680C7B">
        <w:rPr>
          <w:rFonts w:ascii="Times New Roman" w:hAnsi="Times New Roman"/>
          <w:b/>
          <w:sz w:val="24"/>
          <w:szCs w:val="24"/>
          <w:lang w:eastAsia="bg-BG"/>
        </w:rPr>
        <w:t>- В Част IV:</w:t>
      </w:r>
      <w:r w:rsidR="003E5FE6">
        <w:rPr>
          <w:rFonts w:ascii="Times New Roman" w:hAnsi="Times New Roman"/>
          <w:b/>
          <w:sz w:val="24"/>
          <w:szCs w:val="24"/>
          <w:lang w:eastAsia="bg-BG"/>
        </w:rPr>
        <w:t xml:space="preserve"> </w:t>
      </w:r>
      <w:r w:rsidR="00680C7B" w:rsidRPr="00680C7B">
        <w:rPr>
          <w:rFonts w:ascii="Times New Roman" w:hAnsi="Times New Roman"/>
          <w:b/>
          <w:sz w:val="24"/>
          <w:szCs w:val="24"/>
          <w:lang w:eastAsia="bg-BG"/>
        </w:rPr>
        <w:t>Критерии за подбор, раздел А: Годност от ЕЕДОП /Образец № 1</w:t>
      </w:r>
      <w:r w:rsidR="00680C7B" w:rsidRPr="00680C7B">
        <w:rPr>
          <w:rFonts w:ascii="Times New Roman" w:hAnsi="Times New Roman"/>
          <w:sz w:val="24"/>
          <w:szCs w:val="24"/>
          <w:lang w:eastAsia="bg-BG"/>
        </w:rPr>
        <w:t>/</w:t>
      </w:r>
      <w:r w:rsidR="00680C7B" w:rsidRPr="00680C7B">
        <w:rPr>
          <w:rFonts w:ascii="Times New Roman" w:hAnsi="Times New Roman"/>
          <w:iCs/>
          <w:sz w:val="24"/>
          <w:szCs w:val="24"/>
          <w:highlight w:val="red"/>
          <w:lang w:eastAsia="en-GB"/>
        </w:rPr>
        <w:t xml:space="preserve"> </w:t>
      </w:r>
      <w:r w:rsidR="00680C7B" w:rsidRPr="0024515A">
        <w:rPr>
          <w:rFonts w:ascii="Times New Roman" w:hAnsi="Times New Roman"/>
          <w:iCs/>
          <w:sz w:val="24"/>
          <w:szCs w:val="24"/>
          <w:lang w:eastAsia="en-GB"/>
        </w:rPr>
        <w:t xml:space="preserve">се </w:t>
      </w:r>
      <w:r w:rsidRPr="0024515A">
        <w:rPr>
          <w:rFonts w:ascii="Times New Roman" w:hAnsi="Times New Roman"/>
          <w:iCs/>
          <w:sz w:val="24"/>
          <w:szCs w:val="24"/>
          <w:lang w:eastAsia="en-GB"/>
        </w:rPr>
        <w:t xml:space="preserve">декларира съответствието и се </w:t>
      </w:r>
      <w:r w:rsidR="00680C7B" w:rsidRPr="0024515A">
        <w:rPr>
          <w:rFonts w:ascii="Times New Roman" w:hAnsi="Times New Roman"/>
          <w:iCs/>
          <w:sz w:val="24"/>
          <w:szCs w:val="24"/>
          <w:lang w:eastAsia="en-GB"/>
        </w:rPr>
        <w:t xml:space="preserve">попълва необходимата информация,  </w:t>
      </w:r>
      <w:r w:rsidR="00680C7B" w:rsidRPr="0024515A">
        <w:rPr>
          <w:rFonts w:ascii="Times New Roman" w:hAnsi="Times New Roman"/>
          <w:snapToGrid w:val="0"/>
          <w:color w:val="000000"/>
          <w:sz w:val="24"/>
          <w:szCs w:val="24"/>
        </w:rPr>
        <w:t>като се</w:t>
      </w:r>
      <w:r w:rsidR="00680C7B">
        <w:rPr>
          <w:rFonts w:ascii="Times New Roman" w:hAnsi="Times New Roman"/>
          <w:snapToGrid w:val="0"/>
          <w:color w:val="000000"/>
          <w:sz w:val="24"/>
          <w:szCs w:val="24"/>
        </w:rPr>
        <w:t xml:space="preserve"> </w:t>
      </w:r>
      <w:r w:rsidR="00680C7B" w:rsidRPr="00B3465C">
        <w:rPr>
          <w:rFonts w:ascii="Times New Roman" w:hAnsi="Times New Roman"/>
          <w:snapToGrid w:val="0"/>
          <w:color w:val="000000"/>
          <w:sz w:val="24"/>
          <w:szCs w:val="24"/>
        </w:rPr>
        <w:t>посоча</w:t>
      </w:r>
      <w:r w:rsidR="00680C7B">
        <w:rPr>
          <w:rFonts w:ascii="Times New Roman" w:hAnsi="Times New Roman"/>
          <w:snapToGrid w:val="0"/>
          <w:color w:val="000000"/>
          <w:sz w:val="24"/>
          <w:szCs w:val="24"/>
        </w:rPr>
        <w:t>т</w:t>
      </w:r>
      <w:r w:rsidR="00680C7B" w:rsidRPr="00B3465C">
        <w:rPr>
          <w:rFonts w:ascii="Times New Roman" w:hAnsi="Times New Roman"/>
          <w:snapToGrid w:val="0"/>
          <w:color w:val="000000"/>
          <w:sz w:val="24"/>
          <w:szCs w:val="24"/>
        </w:rPr>
        <w:t xml:space="preserve"> вида и номера на документа/ите, удостоверяващ/и правото </w:t>
      </w:r>
      <w:r>
        <w:rPr>
          <w:rFonts w:ascii="Times New Roman" w:hAnsi="Times New Roman"/>
          <w:snapToGrid w:val="0"/>
          <w:color w:val="000000"/>
          <w:sz w:val="24"/>
          <w:szCs w:val="24"/>
        </w:rPr>
        <w:t xml:space="preserve">на участниците </w:t>
      </w:r>
      <w:r w:rsidR="00680C7B" w:rsidRPr="00B3465C">
        <w:rPr>
          <w:rFonts w:ascii="Times New Roman" w:hAnsi="Times New Roman"/>
          <w:snapToGrid w:val="0"/>
          <w:color w:val="000000"/>
          <w:sz w:val="24"/>
          <w:szCs w:val="24"/>
        </w:rPr>
        <w:t>да извършва</w:t>
      </w:r>
      <w:r w:rsidR="00680C7B">
        <w:rPr>
          <w:rFonts w:ascii="Times New Roman" w:hAnsi="Times New Roman"/>
          <w:snapToGrid w:val="0"/>
          <w:color w:val="000000"/>
          <w:sz w:val="24"/>
          <w:szCs w:val="24"/>
        </w:rPr>
        <w:t>т</w:t>
      </w:r>
      <w:r w:rsidR="00680C7B" w:rsidRPr="00B3465C">
        <w:rPr>
          <w:rFonts w:ascii="Times New Roman" w:hAnsi="Times New Roman"/>
          <w:snapToGrid w:val="0"/>
          <w:color w:val="000000"/>
          <w:sz w:val="24"/>
          <w:szCs w:val="24"/>
        </w:rPr>
        <w:t xml:space="preserve"> дейността</w:t>
      </w:r>
      <w:r>
        <w:rPr>
          <w:rFonts w:ascii="Times New Roman" w:hAnsi="Times New Roman"/>
          <w:snapToGrid w:val="0"/>
          <w:color w:val="000000"/>
          <w:sz w:val="24"/>
          <w:szCs w:val="24"/>
        </w:rPr>
        <w:t>, предмет на обществената поръчка</w:t>
      </w:r>
      <w:r w:rsidR="00680C7B" w:rsidRPr="00B3465C">
        <w:rPr>
          <w:rFonts w:ascii="Times New Roman" w:hAnsi="Times New Roman"/>
          <w:snapToGrid w:val="0"/>
          <w:color w:val="000000"/>
          <w:sz w:val="24"/>
          <w:szCs w:val="24"/>
        </w:rPr>
        <w:t>.</w:t>
      </w:r>
    </w:p>
    <w:p w:rsidR="00680C7B" w:rsidRPr="0046003E" w:rsidRDefault="00680C7B" w:rsidP="0046003E">
      <w:pPr>
        <w:autoSpaceDE w:val="0"/>
        <w:autoSpaceDN w:val="0"/>
        <w:adjustRightInd w:val="0"/>
        <w:spacing w:after="0" w:line="240" w:lineRule="auto"/>
        <w:jc w:val="both"/>
        <w:rPr>
          <w:rFonts w:ascii="Times New Roman" w:hAnsi="Times New Roman"/>
          <w:sz w:val="24"/>
          <w:szCs w:val="24"/>
          <w:lang w:eastAsia="bg-BG"/>
        </w:rPr>
      </w:pPr>
    </w:p>
    <w:p w:rsidR="008B28D4" w:rsidRDefault="008B28D4" w:rsidP="003E5FE6">
      <w:p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ab/>
      </w:r>
      <w:r w:rsidR="0046003E" w:rsidRPr="008B28D4">
        <w:rPr>
          <w:rFonts w:ascii="Times New Roman" w:hAnsi="Times New Roman"/>
          <w:b/>
          <w:sz w:val="24"/>
          <w:szCs w:val="24"/>
          <w:lang w:eastAsia="bg-BG"/>
        </w:rPr>
        <w:t>- В Част IV</w:t>
      </w:r>
      <w:r w:rsidR="003E5FE6">
        <w:rPr>
          <w:rFonts w:ascii="Times New Roman" w:hAnsi="Times New Roman"/>
          <w:b/>
          <w:sz w:val="24"/>
          <w:szCs w:val="24"/>
          <w:lang w:eastAsia="bg-BG"/>
        </w:rPr>
        <w:t>:</w:t>
      </w:r>
      <w:r w:rsidR="0046003E" w:rsidRPr="008B28D4">
        <w:rPr>
          <w:rFonts w:ascii="Times New Roman" w:hAnsi="Times New Roman"/>
          <w:b/>
          <w:sz w:val="24"/>
          <w:szCs w:val="24"/>
          <w:lang w:eastAsia="bg-BG"/>
        </w:rPr>
        <w:t xml:space="preserve"> „Критерии  за подбор“, Раздел Г:</w:t>
      </w:r>
      <w:r w:rsidR="003E5FE6">
        <w:rPr>
          <w:rFonts w:ascii="Times New Roman" w:hAnsi="Times New Roman"/>
          <w:b/>
          <w:sz w:val="24"/>
          <w:szCs w:val="24"/>
          <w:lang w:eastAsia="bg-BG"/>
        </w:rPr>
        <w:t xml:space="preserve"> </w:t>
      </w:r>
      <w:r w:rsidR="0046003E" w:rsidRPr="008B28D4">
        <w:rPr>
          <w:rFonts w:ascii="Times New Roman" w:hAnsi="Times New Roman"/>
          <w:b/>
          <w:sz w:val="24"/>
          <w:szCs w:val="24"/>
          <w:lang w:eastAsia="bg-BG"/>
        </w:rPr>
        <w:t>Схеми за осигуряване на качеството и стандарти за екологично управление: Сертификати от независими органи, удостоверяващи стандарти за осигуряване на качеството от ЕЕДОП /Образец №1/</w:t>
      </w:r>
      <w:r w:rsidR="0046003E" w:rsidRPr="0046003E">
        <w:rPr>
          <w:rFonts w:ascii="Times New Roman" w:hAnsi="Times New Roman"/>
          <w:sz w:val="24"/>
          <w:szCs w:val="24"/>
          <w:lang w:eastAsia="bg-BG"/>
        </w:rPr>
        <w:t xml:space="preserve"> се декларира съответствието с изискването на Възложителя, участниците в процедурата да имат внедрена система за управление на качеството с обхват,</w:t>
      </w:r>
      <w:r w:rsidRPr="008B28D4">
        <w:rPr>
          <w:rFonts w:ascii="Times New Roman" w:hAnsi="Times New Roman"/>
          <w:sz w:val="24"/>
          <w:szCs w:val="24"/>
          <w:lang w:eastAsia="bg-BG"/>
        </w:rPr>
        <w:t xml:space="preserve"> </w:t>
      </w:r>
      <w:r w:rsidRPr="00B3465C">
        <w:rPr>
          <w:rFonts w:ascii="Times New Roman" w:hAnsi="Times New Roman"/>
          <w:sz w:val="24"/>
          <w:szCs w:val="24"/>
          <w:lang w:eastAsia="bg-BG"/>
        </w:rPr>
        <w:t>включващ търговия с електрическа енергия и координатор на стандартна балансираща група.</w:t>
      </w:r>
    </w:p>
    <w:p w:rsidR="00AF6759" w:rsidRDefault="008B28D4" w:rsidP="00AF6759">
      <w:p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ab/>
      </w:r>
    </w:p>
    <w:p w:rsidR="00AF6759" w:rsidRPr="00AF6759" w:rsidRDefault="00AF6759" w:rsidP="00AF6759">
      <w:pP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ab/>
      </w:r>
      <w:r w:rsidRPr="00AF6759">
        <w:rPr>
          <w:rFonts w:ascii="Times New Roman" w:hAnsi="Times New Roman"/>
          <w:sz w:val="24"/>
          <w:szCs w:val="24"/>
          <w:lang w:eastAsia="bg-BG"/>
        </w:rPr>
        <w:t xml:space="preserve">В приложения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ако има такива. </w:t>
      </w:r>
    </w:p>
    <w:p w:rsidR="00AF6759" w:rsidRPr="00AF6759" w:rsidRDefault="00AF6759" w:rsidP="00AF6759">
      <w:pPr>
        <w:autoSpaceDE w:val="0"/>
        <w:autoSpaceDN w:val="0"/>
        <w:adjustRightInd w:val="0"/>
        <w:spacing w:after="0" w:line="240" w:lineRule="auto"/>
        <w:jc w:val="both"/>
        <w:rPr>
          <w:rFonts w:ascii="Times New Roman" w:hAnsi="Times New Roman"/>
          <w:sz w:val="24"/>
          <w:szCs w:val="24"/>
          <w:lang w:eastAsia="bg-BG"/>
        </w:rPr>
      </w:pPr>
      <w:r w:rsidRPr="00AF6759">
        <w:rPr>
          <w:rFonts w:ascii="Times New Roman" w:hAnsi="Times New Roman"/>
          <w:b/>
          <w:sz w:val="24"/>
          <w:szCs w:val="24"/>
          <w:lang w:eastAsia="bg-BG"/>
        </w:rPr>
        <w:tab/>
      </w:r>
      <w:r w:rsidRPr="00AF6759">
        <w:rPr>
          <w:rFonts w:ascii="Times New Roman" w:hAnsi="Times New Roman"/>
          <w:sz w:val="24"/>
          <w:szCs w:val="24"/>
          <w:lang w:eastAsia="bg-BG"/>
        </w:rPr>
        <w:t>На основание чл. 67, ал. 5 от ЗОП 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AF6759" w:rsidRPr="00AF6759" w:rsidRDefault="00AF6759" w:rsidP="00AF6759">
      <w:pPr>
        <w:autoSpaceDE w:val="0"/>
        <w:autoSpaceDN w:val="0"/>
        <w:adjustRightInd w:val="0"/>
        <w:spacing w:after="0" w:line="240" w:lineRule="auto"/>
        <w:jc w:val="both"/>
        <w:rPr>
          <w:rFonts w:ascii="Times New Roman" w:hAnsi="Times New Roman"/>
          <w:sz w:val="24"/>
          <w:szCs w:val="24"/>
          <w:lang w:eastAsia="bg-BG"/>
        </w:rPr>
      </w:pPr>
      <w:r w:rsidRPr="00AF6759">
        <w:rPr>
          <w:rFonts w:ascii="Times New Roman" w:hAnsi="Times New Roman"/>
          <w:sz w:val="24"/>
          <w:szCs w:val="24"/>
          <w:lang w:eastAsia="bg-BG"/>
        </w:rPr>
        <w:tab/>
        <w:t>Когато за участника е валидно едно или повече от обстоятелствата по чл. 54</w:t>
      </w:r>
      <w:r w:rsidRPr="00AF6759">
        <w:rPr>
          <w:rFonts w:ascii="Times New Roman" w:hAnsi="Times New Roman"/>
          <w:sz w:val="24"/>
          <w:szCs w:val="24"/>
          <w:lang w:val="en-US" w:eastAsia="bg-BG"/>
        </w:rPr>
        <w:t>,</w:t>
      </w:r>
      <w:r w:rsidRPr="00AF6759">
        <w:rPr>
          <w:rFonts w:ascii="Times New Roman" w:hAnsi="Times New Roman"/>
          <w:sz w:val="24"/>
          <w:szCs w:val="24"/>
          <w:lang w:eastAsia="bg-BG"/>
        </w:rPr>
        <w:t xml:space="preserve"> ал.1 от ЗОП, както е посочено в Обявлението за поръчка, участникът прилага и документите, доказващи предприетите мерки за надеждност съгласно чл. 56 от ЗОП.</w:t>
      </w:r>
    </w:p>
    <w:p w:rsidR="00AF6759" w:rsidRPr="00AF6759" w:rsidRDefault="00AF6759" w:rsidP="00AF6759">
      <w:pPr>
        <w:autoSpaceDE w:val="0"/>
        <w:autoSpaceDN w:val="0"/>
        <w:adjustRightInd w:val="0"/>
        <w:spacing w:after="0" w:line="240" w:lineRule="auto"/>
        <w:jc w:val="both"/>
        <w:rPr>
          <w:rFonts w:ascii="Times New Roman" w:hAnsi="Times New Roman"/>
          <w:b/>
          <w:sz w:val="24"/>
          <w:szCs w:val="24"/>
          <w:lang w:eastAsia="bg-BG"/>
        </w:rPr>
      </w:pPr>
      <w:r w:rsidRPr="00AF6759">
        <w:rPr>
          <w:rFonts w:ascii="Times New Roman" w:hAnsi="Times New Roman"/>
          <w:sz w:val="24"/>
          <w:szCs w:val="24"/>
          <w:lang w:eastAsia="bg-BG"/>
        </w:rPr>
        <w:tab/>
      </w:r>
      <w:r w:rsidRPr="00AF6759">
        <w:rPr>
          <w:rFonts w:ascii="Times New Roman" w:hAnsi="Times New Roman"/>
          <w:sz w:val="24"/>
          <w:szCs w:val="24"/>
          <w:lang w:val="en-AU" w:eastAsia="bg-BG"/>
        </w:rPr>
        <w:t>За участници – обединения, които не са юридически лица</w:t>
      </w:r>
      <w:r w:rsidRPr="00AF6759">
        <w:rPr>
          <w:rFonts w:ascii="Times New Roman" w:hAnsi="Times New Roman"/>
          <w:sz w:val="24"/>
          <w:szCs w:val="24"/>
          <w:lang w:eastAsia="bg-BG"/>
        </w:rPr>
        <w:t xml:space="preserve"> се представя</w:t>
      </w:r>
      <w:r w:rsidRPr="00AF6759">
        <w:rPr>
          <w:rFonts w:ascii="Times New Roman" w:hAnsi="Times New Roman"/>
          <w:sz w:val="24"/>
          <w:szCs w:val="24"/>
          <w:lang w:val="en-AU" w:eastAsia="bg-BG"/>
        </w:rPr>
        <w:t xml:space="preserve"> заверено копие от документ за създаване на обединението, както и следната информация във връзка с конкретната обществена поръчка:</w:t>
      </w:r>
    </w:p>
    <w:p w:rsidR="00AF6759" w:rsidRPr="00AF6759" w:rsidRDefault="00AF6759" w:rsidP="00AF6759">
      <w:pPr>
        <w:autoSpaceDE w:val="0"/>
        <w:autoSpaceDN w:val="0"/>
        <w:adjustRightInd w:val="0"/>
        <w:spacing w:after="0" w:line="240" w:lineRule="auto"/>
        <w:jc w:val="both"/>
        <w:rPr>
          <w:rFonts w:ascii="Times New Roman" w:hAnsi="Times New Roman"/>
          <w:sz w:val="24"/>
          <w:szCs w:val="24"/>
          <w:lang w:val="en-AU" w:eastAsia="bg-BG"/>
        </w:rPr>
      </w:pPr>
      <w:r w:rsidRPr="00AF6759">
        <w:rPr>
          <w:rFonts w:ascii="Times New Roman" w:hAnsi="Times New Roman"/>
          <w:sz w:val="24"/>
          <w:szCs w:val="24"/>
          <w:lang w:eastAsia="bg-BG"/>
        </w:rPr>
        <w:tab/>
      </w:r>
      <w:r w:rsidRPr="00AF6759">
        <w:rPr>
          <w:rFonts w:ascii="Times New Roman" w:hAnsi="Times New Roman"/>
          <w:sz w:val="24"/>
          <w:szCs w:val="24"/>
          <w:lang w:val="en-AU" w:eastAsia="bg-BG"/>
        </w:rPr>
        <w:t xml:space="preserve">1. </w:t>
      </w:r>
      <w:proofErr w:type="gramStart"/>
      <w:r w:rsidRPr="00AF6759">
        <w:rPr>
          <w:rFonts w:ascii="Times New Roman" w:hAnsi="Times New Roman"/>
          <w:sz w:val="24"/>
          <w:szCs w:val="24"/>
          <w:lang w:val="en-AU" w:eastAsia="bg-BG"/>
        </w:rPr>
        <w:t>правата</w:t>
      </w:r>
      <w:proofErr w:type="gramEnd"/>
      <w:r w:rsidRPr="00AF6759">
        <w:rPr>
          <w:rFonts w:ascii="Times New Roman" w:hAnsi="Times New Roman"/>
          <w:sz w:val="24"/>
          <w:szCs w:val="24"/>
          <w:lang w:val="en-AU" w:eastAsia="bg-BG"/>
        </w:rPr>
        <w:t xml:space="preserve"> и задълженията на участниците в обединението;</w:t>
      </w:r>
    </w:p>
    <w:p w:rsidR="00AF6759" w:rsidRPr="00AF6759" w:rsidRDefault="00AF6759" w:rsidP="00AF6759">
      <w:pPr>
        <w:autoSpaceDE w:val="0"/>
        <w:autoSpaceDN w:val="0"/>
        <w:adjustRightInd w:val="0"/>
        <w:spacing w:after="0" w:line="240" w:lineRule="auto"/>
        <w:jc w:val="both"/>
        <w:rPr>
          <w:rFonts w:ascii="Times New Roman" w:hAnsi="Times New Roman"/>
          <w:sz w:val="24"/>
          <w:szCs w:val="24"/>
          <w:lang w:val="en-AU" w:eastAsia="bg-BG"/>
        </w:rPr>
      </w:pPr>
      <w:r w:rsidRPr="00AF6759">
        <w:rPr>
          <w:rFonts w:ascii="Times New Roman" w:hAnsi="Times New Roman"/>
          <w:sz w:val="24"/>
          <w:szCs w:val="24"/>
          <w:lang w:eastAsia="bg-BG"/>
        </w:rPr>
        <w:tab/>
      </w:r>
      <w:r w:rsidRPr="00AF6759">
        <w:rPr>
          <w:rFonts w:ascii="Times New Roman" w:hAnsi="Times New Roman"/>
          <w:sz w:val="24"/>
          <w:szCs w:val="24"/>
          <w:lang w:val="en-AU" w:eastAsia="bg-BG"/>
        </w:rPr>
        <w:t xml:space="preserve">2. </w:t>
      </w:r>
      <w:proofErr w:type="gramStart"/>
      <w:r w:rsidRPr="00AF6759">
        <w:rPr>
          <w:rFonts w:ascii="Times New Roman" w:hAnsi="Times New Roman"/>
          <w:sz w:val="24"/>
          <w:szCs w:val="24"/>
          <w:lang w:val="en-AU" w:eastAsia="bg-BG"/>
        </w:rPr>
        <w:t>разпределението</w:t>
      </w:r>
      <w:proofErr w:type="gramEnd"/>
      <w:r w:rsidRPr="00AF6759">
        <w:rPr>
          <w:rFonts w:ascii="Times New Roman" w:hAnsi="Times New Roman"/>
          <w:sz w:val="24"/>
          <w:szCs w:val="24"/>
          <w:lang w:val="en-AU" w:eastAsia="bg-BG"/>
        </w:rPr>
        <w:t xml:space="preserve"> на отговорността между членовете на обединението;</w:t>
      </w:r>
    </w:p>
    <w:p w:rsidR="00AF6759" w:rsidRPr="00AF6759" w:rsidRDefault="00AF6759" w:rsidP="00AF6759">
      <w:pPr>
        <w:autoSpaceDE w:val="0"/>
        <w:autoSpaceDN w:val="0"/>
        <w:adjustRightInd w:val="0"/>
        <w:spacing w:after="0" w:line="240" w:lineRule="auto"/>
        <w:jc w:val="both"/>
        <w:rPr>
          <w:rFonts w:ascii="Times New Roman" w:hAnsi="Times New Roman"/>
          <w:sz w:val="24"/>
          <w:szCs w:val="24"/>
          <w:lang w:eastAsia="bg-BG"/>
        </w:rPr>
      </w:pPr>
      <w:r w:rsidRPr="00AF6759">
        <w:rPr>
          <w:rFonts w:ascii="Times New Roman" w:hAnsi="Times New Roman"/>
          <w:sz w:val="24"/>
          <w:szCs w:val="24"/>
          <w:lang w:eastAsia="bg-BG"/>
        </w:rPr>
        <w:tab/>
        <w:t>3. дейностите, които ще изпълнява всеки член на обединението.</w:t>
      </w:r>
    </w:p>
    <w:p w:rsidR="0046003E" w:rsidRDefault="0046003E" w:rsidP="0046003E">
      <w:pPr>
        <w:autoSpaceDE w:val="0"/>
        <w:autoSpaceDN w:val="0"/>
        <w:adjustRightInd w:val="0"/>
        <w:spacing w:after="0" w:line="240" w:lineRule="auto"/>
        <w:jc w:val="both"/>
        <w:rPr>
          <w:rFonts w:ascii="Times New Roman" w:hAnsi="Times New Roman"/>
          <w:sz w:val="24"/>
          <w:szCs w:val="24"/>
          <w:lang w:eastAsia="bg-BG"/>
        </w:rPr>
      </w:pPr>
    </w:p>
    <w:p w:rsidR="00AF6759" w:rsidRDefault="00AF6759" w:rsidP="0046003E">
      <w:pPr>
        <w:autoSpaceDE w:val="0"/>
        <w:autoSpaceDN w:val="0"/>
        <w:adjustRightInd w:val="0"/>
        <w:spacing w:after="0" w:line="240" w:lineRule="auto"/>
        <w:jc w:val="both"/>
        <w:rPr>
          <w:rFonts w:ascii="Times New Roman" w:hAnsi="Times New Roman"/>
          <w:sz w:val="24"/>
          <w:szCs w:val="24"/>
          <w:lang w:eastAsia="bg-BG"/>
        </w:rPr>
      </w:pPr>
    </w:p>
    <w:p w:rsidR="00F4797E" w:rsidRDefault="00F4797E" w:rsidP="008B28D4">
      <w:pPr>
        <w:autoSpaceDE w:val="0"/>
        <w:autoSpaceDN w:val="0"/>
        <w:adjustRightInd w:val="0"/>
        <w:spacing w:after="0" w:line="240" w:lineRule="auto"/>
        <w:ind w:left="567"/>
        <w:jc w:val="both"/>
        <w:rPr>
          <w:rFonts w:ascii="Times New Roman" w:hAnsi="Times New Roman"/>
          <w:b/>
          <w:bCs/>
          <w:color w:val="000000"/>
          <w:sz w:val="24"/>
          <w:szCs w:val="24"/>
          <w:u w:val="single"/>
        </w:rPr>
      </w:pPr>
      <w:r w:rsidRPr="008B0EA3">
        <w:rPr>
          <w:rFonts w:ascii="Times New Roman" w:hAnsi="Times New Roman"/>
          <w:b/>
          <w:bCs/>
          <w:color w:val="000000"/>
          <w:sz w:val="24"/>
          <w:szCs w:val="24"/>
          <w:u w:val="single"/>
        </w:rPr>
        <w:t>ОТСТРАНЯВАНЕ НА УЧАСТНИЦИТЕ</w:t>
      </w:r>
    </w:p>
    <w:p w:rsidR="008B28D4" w:rsidRPr="001B1C10" w:rsidRDefault="008B28D4" w:rsidP="008B28D4">
      <w:pPr>
        <w:spacing w:after="0" w:line="240" w:lineRule="auto"/>
        <w:ind w:left="284" w:right="-1" w:firstLine="283"/>
        <w:jc w:val="both"/>
        <w:rPr>
          <w:rFonts w:ascii="Times New Roman" w:eastAsia="Times New Roman" w:hAnsi="Times New Roman"/>
          <w:b/>
          <w:sz w:val="24"/>
          <w:szCs w:val="24"/>
          <w:lang w:eastAsia="bg-BG"/>
        </w:rPr>
      </w:pPr>
      <w:r w:rsidRPr="001B1C10">
        <w:rPr>
          <w:rFonts w:ascii="Times New Roman" w:eastAsia="Times New Roman" w:hAnsi="Times New Roman"/>
          <w:b/>
          <w:sz w:val="24"/>
          <w:szCs w:val="24"/>
          <w:lang w:eastAsia="bg-BG"/>
        </w:rPr>
        <w:t>Възложителят ще отстранява от участие в процедурата участник:</w:t>
      </w:r>
    </w:p>
    <w:p w:rsidR="008B28D4" w:rsidRDefault="008B28D4" w:rsidP="008B28D4">
      <w:pPr>
        <w:spacing w:after="120" w:line="240" w:lineRule="auto"/>
        <w:ind w:left="284" w:right="-1" w:firstLine="283"/>
        <w:jc w:val="both"/>
        <w:rPr>
          <w:rFonts w:ascii="Times New Roman" w:eastAsia="Times New Roman" w:hAnsi="Times New Roman"/>
          <w:sz w:val="24"/>
          <w:szCs w:val="24"/>
          <w:lang w:eastAsia="bg-BG"/>
        </w:rPr>
      </w:pPr>
      <w:r w:rsidRPr="001B1C10">
        <w:rPr>
          <w:rFonts w:ascii="Times New Roman" w:eastAsia="Times New Roman" w:hAnsi="Times New Roman"/>
          <w:sz w:val="24"/>
          <w:szCs w:val="24"/>
          <w:lang w:eastAsia="bg-BG"/>
        </w:rPr>
        <w:t xml:space="preserve">- при наличие на основанията по чл.54, ал.1, т.1-7 вкл. от ЗОП. </w:t>
      </w:r>
    </w:p>
    <w:p w:rsidR="008B28D4" w:rsidRDefault="008B28D4" w:rsidP="008B28D4">
      <w:pPr>
        <w:tabs>
          <w:tab w:val="left" w:pos="567"/>
        </w:tabs>
        <w:spacing w:after="120" w:line="240" w:lineRule="auto"/>
        <w:ind w:right="-1"/>
        <w:jc w:val="both"/>
        <w:rPr>
          <w:rFonts w:ascii="Times New Roman" w:hAnsi="Times New Roman"/>
          <w:sz w:val="24"/>
          <w:szCs w:val="24"/>
          <w:lang w:eastAsia="bg-BG"/>
        </w:rPr>
      </w:pPr>
      <w:r>
        <w:rPr>
          <w:rFonts w:ascii="Times New Roman" w:hAnsi="Times New Roman"/>
          <w:sz w:val="24"/>
          <w:szCs w:val="24"/>
          <w:lang w:eastAsia="bg-BG"/>
        </w:rPr>
        <w:tab/>
        <w:t>Основанията по чл. 54, ал. 1, т. 1, 2 и 7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rsidR="008B28D4" w:rsidRDefault="008B28D4" w:rsidP="008B28D4">
      <w:pPr>
        <w:spacing w:after="0" w:line="240" w:lineRule="auto"/>
        <w:ind w:right="-1"/>
        <w:jc w:val="both"/>
        <w:rPr>
          <w:rFonts w:ascii="Times New Roman" w:hAnsi="Times New Roman"/>
          <w:sz w:val="24"/>
          <w:szCs w:val="24"/>
          <w:lang w:eastAsia="bg-BG"/>
        </w:rPr>
      </w:pPr>
      <w:r>
        <w:rPr>
          <w:rFonts w:ascii="Times New Roman" w:hAnsi="Times New Roman"/>
          <w:sz w:val="24"/>
          <w:szCs w:val="24"/>
          <w:lang w:eastAsia="bg-BG"/>
        </w:rPr>
        <w:tab/>
        <w:t>В случаите по чл.54, ал. 2 от ЗОП,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чл.54, ал. 1, т. 1, 2 и 7 от ЗОП се отнасят и за това физическо лице.</w:t>
      </w:r>
    </w:p>
    <w:p w:rsidR="00166523" w:rsidRDefault="00166523" w:rsidP="008B28D4">
      <w:pPr>
        <w:spacing w:after="0" w:line="240" w:lineRule="auto"/>
        <w:ind w:right="-1" w:firstLine="709"/>
        <w:jc w:val="both"/>
        <w:rPr>
          <w:rFonts w:ascii="Times New Roman" w:hAnsi="Times New Roman"/>
          <w:b/>
          <w:sz w:val="24"/>
          <w:szCs w:val="24"/>
          <w:lang w:eastAsia="bg-BG"/>
        </w:rPr>
      </w:pPr>
    </w:p>
    <w:p w:rsidR="00166523" w:rsidRDefault="00166523" w:rsidP="008B28D4">
      <w:pPr>
        <w:spacing w:after="0" w:line="240" w:lineRule="auto"/>
        <w:ind w:right="-1" w:firstLine="709"/>
        <w:jc w:val="both"/>
        <w:rPr>
          <w:rFonts w:ascii="Times New Roman" w:hAnsi="Times New Roman"/>
          <w:b/>
          <w:sz w:val="24"/>
          <w:szCs w:val="24"/>
          <w:lang w:eastAsia="bg-BG"/>
        </w:rPr>
      </w:pPr>
    </w:p>
    <w:p w:rsidR="008B28D4" w:rsidRPr="00856E7D" w:rsidRDefault="008B28D4" w:rsidP="008B28D4">
      <w:pPr>
        <w:spacing w:after="0" w:line="240" w:lineRule="auto"/>
        <w:ind w:right="-1" w:firstLine="709"/>
        <w:jc w:val="both"/>
        <w:rPr>
          <w:rFonts w:ascii="Times New Roman" w:hAnsi="Times New Roman"/>
          <w:b/>
          <w:sz w:val="24"/>
          <w:szCs w:val="24"/>
          <w:lang w:eastAsia="bg-BG"/>
        </w:rPr>
      </w:pPr>
      <w:r w:rsidRPr="00856E7D">
        <w:rPr>
          <w:rFonts w:ascii="Times New Roman" w:hAnsi="Times New Roman"/>
          <w:b/>
          <w:sz w:val="24"/>
          <w:szCs w:val="24"/>
          <w:lang w:eastAsia="bg-BG"/>
        </w:rPr>
        <w:lastRenderedPageBreak/>
        <w:t xml:space="preserve">Лицата,  по чл.54, ал.2 от ЗОП, съгласно чл. 40, ал. 1 ППЗОП са, както следва: </w:t>
      </w:r>
    </w:p>
    <w:p w:rsidR="008B28D4" w:rsidRPr="00856E7D" w:rsidRDefault="008B28D4" w:rsidP="008B28D4">
      <w:pPr>
        <w:spacing w:after="0" w:line="240" w:lineRule="auto"/>
        <w:ind w:right="-1" w:firstLine="709"/>
        <w:jc w:val="both"/>
        <w:rPr>
          <w:rFonts w:ascii="Times New Roman" w:hAnsi="Times New Roman"/>
          <w:sz w:val="24"/>
          <w:szCs w:val="24"/>
          <w:lang w:eastAsia="bg-BG"/>
        </w:rPr>
      </w:pPr>
      <w:r w:rsidRPr="00856E7D">
        <w:rPr>
          <w:rFonts w:ascii="Times New Roman" w:hAnsi="Times New Roman"/>
          <w:sz w:val="24"/>
          <w:szCs w:val="24"/>
          <w:lang w:eastAsia="bg-BG"/>
        </w:rPr>
        <w:t>1. при събирателно дружество - лицата по чл. 84, ал. 1 и чл. 89, ал. 1 от Търговския закон;</w:t>
      </w:r>
    </w:p>
    <w:p w:rsidR="008B28D4" w:rsidRPr="00856E7D" w:rsidRDefault="008B28D4" w:rsidP="008B28D4">
      <w:pPr>
        <w:spacing w:after="0" w:line="240" w:lineRule="auto"/>
        <w:ind w:right="-1" w:firstLine="709"/>
        <w:jc w:val="both"/>
        <w:rPr>
          <w:rFonts w:ascii="Times New Roman" w:hAnsi="Times New Roman"/>
          <w:sz w:val="24"/>
          <w:szCs w:val="24"/>
          <w:lang w:eastAsia="bg-BG"/>
        </w:rPr>
      </w:pPr>
      <w:r w:rsidRPr="00856E7D">
        <w:rPr>
          <w:rFonts w:ascii="Times New Roman" w:hAnsi="Times New Roman"/>
          <w:sz w:val="24"/>
          <w:szCs w:val="24"/>
          <w:lang w:eastAsia="bg-BG"/>
        </w:rPr>
        <w:t>2. при командитно дружество - неограничено отговорните съдружници по   чл. 105 от Търговския закон;</w:t>
      </w:r>
    </w:p>
    <w:p w:rsidR="008B28D4" w:rsidRPr="00856E7D" w:rsidRDefault="008B28D4" w:rsidP="008B28D4">
      <w:pPr>
        <w:spacing w:after="0" w:line="240" w:lineRule="auto"/>
        <w:ind w:right="-1" w:firstLine="709"/>
        <w:jc w:val="both"/>
        <w:rPr>
          <w:rFonts w:ascii="Times New Roman" w:hAnsi="Times New Roman"/>
          <w:sz w:val="24"/>
          <w:szCs w:val="24"/>
          <w:lang w:eastAsia="bg-BG"/>
        </w:rPr>
      </w:pPr>
      <w:r w:rsidRPr="00856E7D">
        <w:rPr>
          <w:rFonts w:ascii="Times New Roman" w:hAnsi="Times New Roman"/>
          <w:sz w:val="24"/>
          <w:szCs w:val="24"/>
          <w:lang w:eastAsia="bg-BG"/>
        </w:rPr>
        <w:t>3.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w:t>
      </w:r>
    </w:p>
    <w:p w:rsidR="008B28D4" w:rsidRPr="00856E7D" w:rsidRDefault="008B28D4" w:rsidP="008B28D4">
      <w:pPr>
        <w:spacing w:after="0" w:line="240" w:lineRule="auto"/>
        <w:ind w:right="-1" w:firstLine="709"/>
        <w:jc w:val="both"/>
        <w:rPr>
          <w:rFonts w:ascii="Times New Roman" w:hAnsi="Times New Roman"/>
          <w:sz w:val="24"/>
          <w:szCs w:val="24"/>
          <w:lang w:eastAsia="bg-BG"/>
        </w:rPr>
      </w:pPr>
      <w:r w:rsidRPr="00856E7D">
        <w:rPr>
          <w:rFonts w:ascii="Times New Roman" w:hAnsi="Times New Roman"/>
          <w:sz w:val="24"/>
          <w:szCs w:val="24"/>
          <w:lang w:eastAsia="bg-BG"/>
        </w:rPr>
        <w:t>4. при акционерно дружество - лицата по чл. 241, ал. 1, чл. 242, ал. 1 и  чл. 244, ал. 1 от Търговския закон;</w:t>
      </w:r>
    </w:p>
    <w:p w:rsidR="008B28D4" w:rsidRPr="00856E7D" w:rsidRDefault="008B28D4" w:rsidP="008B28D4">
      <w:pPr>
        <w:spacing w:after="0" w:line="240" w:lineRule="auto"/>
        <w:ind w:right="-1" w:firstLine="709"/>
        <w:jc w:val="both"/>
        <w:rPr>
          <w:rFonts w:ascii="Times New Roman" w:hAnsi="Times New Roman"/>
          <w:sz w:val="24"/>
          <w:szCs w:val="24"/>
          <w:lang w:eastAsia="bg-BG"/>
        </w:rPr>
      </w:pPr>
      <w:r w:rsidRPr="00856E7D">
        <w:rPr>
          <w:rFonts w:ascii="Times New Roman" w:hAnsi="Times New Roman"/>
          <w:sz w:val="24"/>
          <w:szCs w:val="24"/>
          <w:lang w:eastAsia="bg-BG"/>
        </w:rPr>
        <w:t>5. при командитно дружество с акции - лицата по чл. 256 от Търговския закон;</w:t>
      </w:r>
    </w:p>
    <w:p w:rsidR="008B28D4" w:rsidRPr="00856E7D" w:rsidRDefault="008B28D4" w:rsidP="008B28D4">
      <w:pPr>
        <w:spacing w:after="0" w:line="240" w:lineRule="auto"/>
        <w:ind w:right="-1" w:firstLine="709"/>
        <w:jc w:val="both"/>
        <w:rPr>
          <w:rFonts w:ascii="Times New Roman" w:hAnsi="Times New Roman"/>
          <w:sz w:val="24"/>
          <w:szCs w:val="24"/>
          <w:lang w:eastAsia="bg-BG"/>
        </w:rPr>
      </w:pPr>
      <w:r w:rsidRPr="00856E7D">
        <w:rPr>
          <w:rFonts w:ascii="Times New Roman" w:hAnsi="Times New Roman"/>
          <w:sz w:val="24"/>
          <w:szCs w:val="24"/>
          <w:lang w:eastAsia="bg-BG"/>
        </w:rPr>
        <w:t>6. при едноличен търговец - физическото лице - търговец;</w:t>
      </w:r>
    </w:p>
    <w:p w:rsidR="008B28D4" w:rsidRPr="00856E7D" w:rsidRDefault="008B28D4" w:rsidP="008B28D4">
      <w:pPr>
        <w:spacing w:after="0" w:line="240" w:lineRule="auto"/>
        <w:ind w:right="-1" w:firstLine="709"/>
        <w:jc w:val="both"/>
        <w:rPr>
          <w:rFonts w:ascii="Times New Roman" w:hAnsi="Times New Roman"/>
          <w:sz w:val="24"/>
          <w:szCs w:val="24"/>
          <w:lang w:eastAsia="bg-BG"/>
        </w:rPr>
      </w:pPr>
      <w:r w:rsidRPr="00856E7D">
        <w:rPr>
          <w:rFonts w:ascii="Times New Roman" w:hAnsi="Times New Roman"/>
          <w:sz w:val="24"/>
          <w:szCs w:val="24"/>
          <w:lang w:eastAsia="bg-BG"/>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8B28D4" w:rsidRPr="00856E7D" w:rsidRDefault="008B28D4" w:rsidP="008B28D4">
      <w:pPr>
        <w:spacing w:after="0" w:line="240" w:lineRule="auto"/>
        <w:ind w:right="-1" w:firstLine="709"/>
        <w:jc w:val="both"/>
        <w:rPr>
          <w:rFonts w:ascii="Times New Roman" w:hAnsi="Times New Roman"/>
          <w:sz w:val="24"/>
          <w:szCs w:val="24"/>
          <w:lang w:eastAsia="bg-BG"/>
        </w:rPr>
      </w:pPr>
      <w:r w:rsidRPr="00856E7D">
        <w:rPr>
          <w:rFonts w:ascii="Times New Roman" w:hAnsi="Times New Roman"/>
          <w:sz w:val="24"/>
          <w:szCs w:val="24"/>
          <w:lang w:eastAsia="bg-BG"/>
        </w:rPr>
        <w:t>8. при кооперациите - лицата по чл. 20, ал. 1 и чл. 27, ал. 1 от Закона за кооперациите;</w:t>
      </w:r>
    </w:p>
    <w:p w:rsidR="008B28D4" w:rsidRPr="00856E7D" w:rsidRDefault="008B28D4" w:rsidP="008B28D4">
      <w:pPr>
        <w:spacing w:after="0" w:line="240" w:lineRule="auto"/>
        <w:ind w:right="-1" w:firstLine="709"/>
        <w:jc w:val="both"/>
        <w:rPr>
          <w:rFonts w:ascii="Times New Roman" w:hAnsi="Times New Roman"/>
          <w:sz w:val="24"/>
          <w:szCs w:val="24"/>
          <w:lang w:eastAsia="bg-BG"/>
        </w:rPr>
      </w:pPr>
      <w:r w:rsidRPr="00856E7D">
        <w:rPr>
          <w:rFonts w:ascii="Times New Roman" w:hAnsi="Times New Roman"/>
          <w:sz w:val="24"/>
          <w:szCs w:val="24"/>
          <w:lang w:eastAsia="bg-BG"/>
        </w:rPr>
        <w:t>9. при сдружения - членовете на управителния съвет по чл. 30, ал. 1 от Закона за юридическите лица с нестопанска цел или управителят, в случаите по чл. 30, ал. 3 от Закона за юридическите лица с нестопанска цел;</w:t>
      </w:r>
    </w:p>
    <w:p w:rsidR="008B28D4" w:rsidRPr="00856E7D" w:rsidRDefault="008B28D4" w:rsidP="008B28D4">
      <w:pPr>
        <w:spacing w:after="0" w:line="240" w:lineRule="auto"/>
        <w:ind w:right="-1" w:firstLine="709"/>
        <w:jc w:val="both"/>
        <w:rPr>
          <w:rFonts w:ascii="Times New Roman" w:hAnsi="Times New Roman"/>
          <w:sz w:val="24"/>
          <w:szCs w:val="24"/>
          <w:lang w:eastAsia="bg-BG"/>
        </w:rPr>
      </w:pPr>
      <w:r w:rsidRPr="00856E7D">
        <w:rPr>
          <w:rFonts w:ascii="Times New Roman" w:hAnsi="Times New Roman"/>
          <w:sz w:val="24"/>
          <w:szCs w:val="24"/>
          <w:lang w:eastAsia="bg-BG"/>
        </w:rPr>
        <w:t>10. при фондациите - лицата по чл. 35, ал. 1 от Закона за юридическите лица с нестопанска цел;</w:t>
      </w:r>
    </w:p>
    <w:p w:rsidR="008B28D4" w:rsidRPr="00856E7D" w:rsidRDefault="008B28D4" w:rsidP="008B28D4">
      <w:pPr>
        <w:spacing w:after="0" w:line="240" w:lineRule="auto"/>
        <w:ind w:right="-1" w:firstLine="709"/>
        <w:jc w:val="both"/>
        <w:rPr>
          <w:rFonts w:ascii="Times New Roman" w:hAnsi="Times New Roman"/>
          <w:sz w:val="24"/>
          <w:szCs w:val="24"/>
          <w:lang w:eastAsia="bg-BG"/>
        </w:rPr>
      </w:pPr>
      <w:r w:rsidRPr="00856E7D">
        <w:rPr>
          <w:rFonts w:ascii="Times New Roman" w:hAnsi="Times New Roman"/>
          <w:sz w:val="24"/>
          <w:szCs w:val="24"/>
          <w:lang w:eastAsia="bg-BG"/>
        </w:rPr>
        <w:t>11. в случаите по т. 1 - 7 - и прокуристите, когато има такива;</w:t>
      </w:r>
    </w:p>
    <w:p w:rsidR="008B28D4" w:rsidRPr="00856E7D" w:rsidRDefault="008B28D4" w:rsidP="008B28D4">
      <w:pPr>
        <w:spacing w:after="0" w:line="240" w:lineRule="auto"/>
        <w:ind w:right="-1" w:firstLine="709"/>
        <w:jc w:val="both"/>
        <w:rPr>
          <w:rFonts w:ascii="Times New Roman" w:hAnsi="Times New Roman"/>
          <w:sz w:val="24"/>
          <w:szCs w:val="24"/>
          <w:lang w:eastAsia="bg-BG"/>
        </w:rPr>
      </w:pPr>
      <w:r w:rsidRPr="00856E7D">
        <w:rPr>
          <w:rFonts w:ascii="Times New Roman" w:hAnsi="Times New Roman"/>
          <w:sz w:val="24"/>
          <w:szCs w:val="24"/>
          <w:lang w:eastAsia="bg-BG"/>
        </w:rPr>
        <w:t>12.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8B28D4" w:rsidRPr="00856E7D" w:rsidRDefault="008B28D4" w:rsidP="008B28D4">
      <w:pPr>
        <w:spacing w:after="0" w:line="240" w:lineRule="auto"/>
        <w:ind w:right="-1"/>
        <w:jc w:val="both"/>
        <w:rPr>
          <w:rFonts w:ascii="Times New Roman" w:hAnsi="Times New Roman"/>
          <w:sz w:val="24"/>
          <w:szCs w:val="24"/>
          <w:lang w:eastAsia="bg-BG"/>
        </w:rPr>
      </w:pPr>
    </w:p>
    <w:p w:rsidR="008B28D4" w:rsidRPr="00856E7D" w:rsidRDefault="008B28D4" w:rsidP="008B28D4">
      <w:pPr>
        <w:spacing w:after="0" w:line="240" w:lineRule="auto"/>
        <w:ind w:right="-1"/>
        <w:jc w:val="both"/>
        <w:rPr>
          <w:rFonts w:ascii="Times New Roman" w:hAnsi="Times New Roman"/>
          <w:sz w:val="24"/>
          <w:szCs w:val="24"/>
          <w:lang w:eastAsia="bg-BG"/>
        </w:rPr>
      </w:pPr>
      <w:r>
        <w:rPr>
          <w:rFonts w:ascii="Times New Roman" w:hAnsi="Times New Roman"/>
          <w:sz w:val="24"/>
          <w:szCs w:val="24"/>
          <w:lang w:eastAsia="bg-BG"/>
        </w:rPr>
        <w:tab/>
      </w:r>
      <w:r w:rsidRPr="00856E7D">
        <w:rPr>
          <w:rFonts w:ascii="Times New Roman" w:hAnsi="Times New Roman"/>
          <w:sz w:val="24"/>
          <w:szCs w:val="24"/>
          <w:lang w:eastAsia="bg-BG"/>
        </w:rPr>
        <w:t>В случаите по чл.40, ал. 1, т. 11 и 12 от ППЗОП,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5, ал. 2, т. 15 от ЗОП.</w:t>
      </w:r>
    </w:p>
    <w:p w:rsidR="008B28D4" w:rsidRPr="00856E7D" w:rsidRDefault="008B28D4" w:rsidP="008B28D4">
      <w:pPr>
        <w:spacing w:after="0" w:line="240" w:lineRule="auto"/>
        <w:ind w:right="-1"/>
        <w:jc w:val="both"/>
        <w:rPr>
          <w:rFonts w:ascii="Times New Roman" w:hAnsi="Times New Roman"/>
          <w:sz w:val="24"/>
          <w:szCs w:val="24"/>
          <w:lang w:eastAsia="bg-BG"/>
        </w:rPr>
      </w:pPr>
      <w:r>
        <w:rPr>
          <w:rFonts w:ascii="Times New Roman" w:hAnsi="Times New Roman"/>
          <w:sz w:val="24"/>
          <w:szCs w:val="24"/>
          <w:lang w:eastAsia="bg-BG"/>
        </w:rPr>
        <w:tab/>
        <w:t>У</w:t>
      </w:r>
      <w:r w:rsidRPr="00856E7D">
        <w:rPr>
          <w:rFonts w:ascii="Times New Roman" w:hAnsi="Times New Roman"/>
          <w:sz w:val="24"/>
          <w:szCs w:val="24"/>
          <w:lang w:eastAsia="bg-BG"/>
        </w:rPr>
        <w:t>частниците са длъжни при поискване от страна на възложителя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3 от ЗОП независимо от наименованието на органите, в които участват, или от длъжностите, които заемат.</w:t>
      </w:r>
    </w:p>
    <w:p w:rsidR="008B28D4" w:rsidRPr="00856E7D" w:rsidRDefault="008B28D4" w:rsidP="008B28D4">
      <w:pPr>
        <w:spacing w:after="0" w:line="240" w:lineRule="auto"/>
        <w:ind w:right="-1"/>
        <w:jc w:val="both"/>
        <w:rPr>
          <w:rFonts w:ascii="Times New Roman" w:hAnsi="Times New Roman"/>
          <w:sz w:val="24"/>
          <w:szCs w:val="24"/>
          <w:lang w:eastAsia="bg-BG"/>
        </w:rPr>
      </w:pPr>
      <w:r>
        <w:rPr>
          <w:rFonts w:ascii="Times New Roman" w:hAnsi="Times New Roman"/>
          <w:sz w:val="24"/>
          <w:szCs w:val="24"/>
          <w:lang w:eastAsia="bg-BG"/>
        </w:rPr>
        <w:tab/>
      </w:r>
      <w:r w:rsidRPr="00D43D69">
        <w:rPr>
          <w:rFonts w:ascii="Times New Roman" w:hAnsi="Times New Roman"/>
          <w:sz w:val="24"/>
          <w:szCs w:val="24"/>
          <w:lang w:eastAsia="bg-BG"/>
        </w:rPr>
        <w:t>Когато лицата по чл. 54, ал. 2 и 3 от ЗОП са повече</w:t>
      </w:r>
      <w:r w:rsidRPr="00856E7D">
        <w:rPr>
          <w:rFonts w:ascii="Times New Roman" w:hAnsi="Times New Roman"/>
          <w:sz w:val="24"/>
          <w:szCs w:val="24"/>
          <w:lang w:eastAsia="bg-BG"/>
        </w:rPr>
        <w:t xml:space="preserve"> от едно и за тях няма различие по отношение на обстоятелствата по чл. 54, ал. 1, т. 1, 2 и 7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В този ЕЕДОП  могат да се съдържат и обстоятелствата по чл. 54, ал. 1, т. 3 - 6 от ЗОП, както и тези, свързани с критериите за подбор, ако лицето, което го подписва, може самостоятелно да представлява съответния стопански субект.</w:t>
      </w:r>
    </w:p>
    <w:p w:rsidR="008B28D4" w:rsidRPr="00856E7D" w:rsidRDefault="008B28D4" w:rsidP="008B28D4">
      <w:pPr>
        <w:spacing w:after="0" w:line="240" w:lineRule="auto"/>
        <w:ind w:right="-1"/>
        <w:jc w:val="both"/>
        <w:rPr>
          <w:rFonts w:ascii="Times New Roman" w:hAnsi="Times New Roman"/>
          <w:sz w:val="24"/>
          <w:szCs w:val="24"/>
          <w:lang w:eastAsia="bg-BG"/>
        </w:rPr>
      </w:pPr>
    </w:p>
    <w:p w:rsidR="008B28D4" w:rsidRPr="00856E7D" w:rsidRDefault="008B28D4" w:rsidP="008B28D4">
      <w:pPr>
        <w:spacing w:after="0" w:line="240" w:lineRule="auto"/>
        <w:ind w:right="-1"/>
        <w:jc w:val="both"/>
        <w:rPr>
          <w:rFonts w:ascii="Times New Roman" w:hAnsi="Times New Roman"/>
          <w:sz w:val="24"/>
          <w:szCs w:val="24"/>
          <w:lang w:eastAsia="bg-BG"/>
        </w:rPr>
      </w:pPr>
      <w:r>
        <w:rPr>
          <w:rFonts w:ascii="Times New Roman" w:hAnsi="Times New Roman"/>
          <w:sz w:val="24"/>
          <w:szCs w:val="24"/>
          <w:lang w:eastAsia="bg-BG"/>
        </w:rPr>
        <w:tab/>
      </w:r>
      <w:r w:rsidRPr="00856E7D">
        <w:rPr>
          <w:rFonts w:ascii="Times New Roman" w:hAnsi="Times New Roman"/>
          <w:sz w:val="24"/>
          <w:szCs w:val="24"/>
          <w:lang w:eastAsia="bg-BG"/>
        </w:rPr>
        <w:t>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от ЗОП се попълва в отделен ЕЕДОП, подписан от съответното лице.</w:t>
      </w:r>
    </w:p>
    <w:p w:rsidR="008B28D4" w:rsidRPr="00856E7D" w:rsidRDefault="008B28D4" w:rsidP="008B28D4">
      <w:pPr>
        <w:spacing w:after="0" w:line="240" w:lineRule="auto"/>
        <w:ind w:right="-1"/>
        <w:jc w:val="both"/>
        <w:rPr>
          <w:rFonts w:ascii="Times New Roman" w:hAnsi="Times New Roman"/>
          <w:sz w:val="24"/>
          <w:szCs w:val="24"/>
          <w:lang w:eastAsia="bg-BG"/>
        </w:rPr>
      </w:pPr>
      <w:r>
        <w:rPr>
          <w:rFonts w:ascii="Times New Roman" w:hAnsi="Times New Roman"/>
          <w:sz w:val="24"/>
          <w:szCs w:val="24"/>
          <w:lang w:eastAsia="bg-BG"/>
        </w:rPr>
        <w:tab/>
      </w:r>
      <w:r w:rsidRPr="00856E7D">
        <w:rPr>
          <w:rFonts w:ascii="Times New Roman" w:hAnsi="Times New Roman"/>
          <w:sz w:val="24"/>
          <w:szCs w:val="24"/>
          <w:lang w:eastAsia="bg-BG"/>
        </w:rPr>
        <w:t>При необходимост от деклариране на обстоятелствата по чл. 54, ал. 1, т. 3 - 6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rsidR="008B28D4" w:rsidRPr="00856E7D" w:rsidRDefault="0065230F" w:rsidP="008B28D4">
      <w:pPr>
        <w:spacing w:after="0" w:line="240" w:lineRule="auto"/>
        <w:ind w:right="-1"/>
        <w:jc w:val="both"/>
        <w:rPr>
          <w:rFonts w:ascii="Times New Roman" w:hAnsi="Times New Roman"/>
          <w:b/>
          <w:sz w:val="24"/>
          <w:szCs w:val="24"/>
          <w:lang w:eastAsia="bg-BG"/>
        </w:rPr>
      </w:pPr>
      <w:r>
        <w:rPr>
          <w:rFonts w:ascii="Times New Roman" w:hAnsi="Times New Roman"/>
          <w:b/>
          <w:sz w:val="24"/>
          <w:szCs w:val="24"/>
          <w:lang w:eastAsia="bg-BG"/>
        </w:rPr>
        <w:tab/>
      </w:r>
      <w:r w:rsidR="008B28D4" w:rsidRPr="00856E7D">
        <w:rPr>
          <w:rFonts w:ascii="Times New Roman" w:hAnsi="Times New Roman"/>
          <w:b/>
          <w:sz w:val="24"/>
          <w:szCs w:val="24"/>
          <w:lang w:eastAsia="bg-BG"/>
        </w:rPr>
        <w:t>Когато документи, свързани с участие в обществената поръчка, се подават от лице, което представлява участника по пълномощие, в ЕЕДОП се посочва информация относно обхвата на представителната му власт.</w:t>
      </w:r>
    </w:p>
    <w:p w:rsidR="008B28D4" w:rsidRPr="00856E7D" w:rsidRDefault="008B28D4" w:rsidP="008B28D4">
      <w:pPr>
        <w:spacing w:after="0" w:line="240" w:lineRule="auto"/>
        <w:ind w:right="-1"/>
        <w:jc w:val="both"/>
        <w:rPr>
          <w:rFonts w:ascii="Times New Roman" w:hAnsi="Times New Roman"/>
          <w:b/>
          <w:sz w:val="24"/>
          <w:szCs w:val="24"/>
          <w:lang w:eastAsia="bg-BG"/>
        </w:rPr>
      </w:pPr>
    </w:p>
    <w:p w:rsidR="008B28D4" w:rsidRDefault="0065230F" w:rsidP="00166523">
      <w:pPr>
        <w:spacing w:after="0" w:line="240" w:lineRule="auto"/>
        <w:ind w:right="-1"/>
        <w:jc w:val="both"/>
        <w:rPr>
          <w:rFonts w:ascii="Times New Roman" w:hAnsi="Times New Roman"/>
          <w:b/>
          <w:sz w:val="24"/>
          <w:szCs w:val="24"/>
          <w:lang w:eastAsia="bg-BG"/>
        </w:rPr>
      </w:pPr>
      <w:r>
        <w:rPr>
          <w:rFonts w:ascii="Times New Roman" w:hAnsi="Times New Roman"/>
          <w:sz w:val="24"/>
          <w:szCs w:val="24"/>
          <w:lang w:eastAsia="bg-BG"/>
        </w:rPr>
        <w:tab/>
      </w:r>
      <w:r w:rsidR="008B28D4">
        <w:rPr>
          <w:rFonts w:ascii="Times New Roman" w:hAnsi="Times New Roman"/>
          <w:sz w:val="24"/>
          <w:szCs w:val="24"/>
          <w:lang w:eastAsia="bg-BG"/>
        </w:rPr>
        <w:t>Възложителят може да не отстрани участник, за когото е налице едно или повече от горепосочените обстоятелства, само при условията на чл. 56 от ЗОП.</w:t>
      </w:r>
      <w:r w:rsidR="008B28D4">
        <w:rPr>
          <w:rFonts w:ascii="Times New Roman" w:hAnsi="Times New Roman"/>
          <w:sz w:val="24"/>
          <w:szCs w:val="24"/>
          <w:lang w:eastAsia="bg-BG"/>
        </w:rPr>
        <w:br/>
      </w:r>
      <w:r>
        <w:rPr>
          <w:rFonts w:ascii="Times New Roman" w:hAnsi="Times New Roman"/>
          <w:b/>
          <w:sz w:val="24"/>
          <w:szCs w:val="24"/>
          <w:lang w:eastAsia="bg-BG"/>
        </w:rPr>
        <w:tab/>
      </w:r>
      <w:r w:rsidR="008B28D4">
        <w:rPr>
          <w:rFonts w:ascii="Times New Roman" w:hAnsi="Times New Roman"/>
          <w:b/>
          <w:sz w:val="24"/>
          <w:szCs w:val="24"/>
          <w:lang w:eastAsia="bg-BG"/>
        </w:rPr>
        <w:t>Възложителят ще отстранява от участие в процедурата участник и при следните обстоятелства:</w:t>
      </w:r>
    </w:p>
    <w:p w:rsidR="008B28D4" w:rsidRDefault="008B28D4" w:rsidP="00E4714F">
      <w:pPr>
        <w:pStyle w:val="ListParagraph"/>
        <w:numPr>
          <w:ilvl w:val="0"/>
          <w:numId w:val="17"/>
        </w:numPr>
        <w:spacing w:after="120" w:line="240" w:lineRule="auto"/>
        <w:ind w:left="0" w:right="-1" w:firstLine="0"/>
        <w:jc w:val="both"/>
        <w:rPr>
          <w:rFonts w:ascii="Times New Roman" w:hAnsi="Times New Roman"/>
          <w:sz w:val="24"/>
          <w:szCs w:val="24"/>
        </w:rPr>
      </w:pPr>
      <w:r>
        <w:rPr>
          <w:rFonts w:ascii="Times New Roman" w:hAnsi="Times New Roman"/>
          <w:sz w:val="24"/>
          <w:szCs w:val="24"/>
        </w:rPr>
        <w:t>при наличие на основанията по чл.107 от ЗОП;</w:t>
      </w:r>
    </w:p>
    <w:p w:rsidR="008B28D4" w:rsidRDefault="008B28D4" w:rsidP="00E4714F">
      <w:pPr>
        <w:pStyle w:val="ListParagraph"/>
        <w:numPr>
          <w:ilvl w:val="0"/>
          <w:numId w:val="17"/>
        </w:numPr>
        <w:spacing w:after="120" w:line="240" w:lineRule="auto"/>
        <w:ind w:left="0" w:right="-1" w:firstLine="0"/>
        <w:jc w:val="both"/>
        <w:rPr>
          <w:rFonts w:ascii="Times New Roman" w:hAnsi="Times New Roman"/>
          <w:sz w:val="24"/>
          <w:szCs w:val="24"/>
        </w:rPr>
      </w:pPr>
      <w:r>
        <w:rPr>
          <w:rFonts w:ascii="Times New Roman" w:hAnsi="Times New Roman"/>
          <w:sz w:val="24"/>
          <w:szCs w:val="24"/>
        </w:rPr>
        <w:t>за който са налице обстоятелствата по чл.3, т.8 и който не попада в изключенията по чл.4 от ЗИФОДРЮПДРКТЛТДС;</w:t>
      </w:r>
    </w:p>
    <w:p w:rsidR="008B28D4" w:rsidRDefault="008B28D4" w:rsidP="00E4714F">
      <w:pPr>
        <w:pStyle w:val="ListParagraph"/>
        <w:numPr>
          <w:ilvl w:val="0"/>
          <w:numId w:val="17"/>
        </w:numPr>
        <w:spacing w:after="120" w:line="240" w:lineRule="auto"/>
        <w:ind w:left="0" w:right="-1" w:firstLine="0"/>
        <w:jc w:val="both"/>
        <w:rPr>
          <w:rFonts w:ascii="Times New Roman" w:hAnsi="Times New Roman"/>
          <w:sz w:val="24"/>
          <w:szCs w:val="24"/>
        </w:rPr>
      </w:pPr>
      <w:r>
        <w:rPr>
          <w:rFonts w:ascii="Times New Roman" w:hAnsi="Times New Roman"/>
          <w:sz w:val="24"/>
          <w:szCs w:val="24"/>
        </w:rPr>
        <w:t>за който са налице обстоятелства по чл.69 от Закона за противодействие на корупцията и за отнемане на незаконно придобитото имущество;</w:t>
      </w:r>
    </w:p>
    <w:p w:rsidR="008B28D4" w:rsidRDefault="008B28D4" w:rsidP="00E4714F">
      <w:pPr>
        <w:pStyle w:val="ListParagraph"/>
        <w:numPr>
          <w:ilvl w:val="0"/>
          <w:numId w:val="17"/>
        </w:numPr>
        <w:spacing w:after="120" w:line="240" w:lineRule="auto"/>
        <w:ind w:left="0" w:right="-1" w:firstLine="0"/>
        <w:jc w:val="both"/>
        <w:rPr>
          <w:rFonts w:ascii="Times New Roman" w:hAnsi="Times New Roman"/>
          <w:sz w:val="24"/>
          <w:szCs w:val="24"/>
        </w:rPr>
      </w:pPr>
      <w:r>
        <w:rPr>
          <w:rFonts w:ascii="Times New Roman" w:hAnsi="Times New Roman"/>
          <w:sz w:val="24"/>
          <w:szCs w:val="24"/>
        </w:rPr>
        <w:t>в случай, че участника не изпълни в срок задължението си по чл.54, ал.9 от ППЗОП;</w:t>
      </w:r>
    </w:p>
    <w:p w:rsidR="008B28D4" w:rsidRDefault="008B28D4" w:rsidP="00E4714F">
      <w:pPr>
        <w:pStyle w:val="ListParagraph"/>
        <w:numPr>
          <w:ilvl w:val="0"/>
          <w:numId w:val="17"/>
        </w:numPr>
        <w:spacing w:after="120" w:line="240" w:lineRule="auto"/>
        <w:ind w:left="0" w:right="-1" w:firstLine="0"/>
        <w:jc w:val="both"/>
        <w:rPr>
          <w:rFonts w:ascii="Times New Roman" w:hAnsi="Times New Roman"/>
          <w:sz w:val="24"/>
          <w:szCs w:val="24"/>
        </w:rPr>
      </w:pPr>
      <w:r>
        <w:rPr>
          <w:rFonts w:ascii="Times New Roman" w:hAnsi="Times New Roman"/>
          <w:sz w:val="24"/>
          <w:szCs w:val="24"/>
        </w:rPr>
        <w:t xml:space="preserve"> в случай, че участникът не удължи или не потвърди срока на валидност на офертата си.</w:t>
      </w:r>
    </w:p>
    <w:p w:rsidR="00F4797E" w:rsidRPr="008B0EA3" w:rsidRDefault="00F4797E" w:rsidP="00F92001">
      <w:pPr>
        <w:autoSpaceDE w:val="0"/>
        <w:autoSpaceDN w:val="0"/>
        <w:adjustRightInd w:val="0"/>
        <w:spacing w:after="0" w:line="240" w:lineRule="auto"/>
        <w:jc w:val="both"/>
        <w:rPr>
          <w:rFonts w:ascii="Times New Roman" w:hAnsi="Times New Roman"/>
          <w:b/>
          <w:bCs/>
          <w:color w:val="000000"/>
          <w:sz w:val="24"/>
          <w:szCs w:val="24"/>
          <w:u w:val="single"/>
        </w:rPr>
      </w:pPr>
    </w:p>
    <w:p w:rsidR="00F4797E" w:rsidRPr="00F00DB8" w:rsidRDefault="00F4797E" w:rsidP="0046723A">
      <w:pPr>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РАЗДЕЛ III</w:t>
      </w:r>
    </w:p>
    <w:p w:rsidR="00F4797E" w:rsidRPr="00F00DB8" w:rsidRDefault="00F4797E" w:rsidP="0046723A">
      <w:pPr>
        <w:autoSpaceDE w:val="0"/>
        <w:autoSpaceDN w:val="0"/>
        <w:adjustRightInd w:val="0"/>
        <w:spacing w:after="0"/>
        <w:jc w:val="center"/>
        <w:rPr>
          <w:rFonts w:ascii="Times New Roman" w:hAnsi="Times New Roman"/>
          <w:b/>
          <w:bCs/>
          <w:color w:val="000000"/>
          <w:sz w:val="24"/>
          <w:szCs w:val="24"/>
        </w:rPr>
      </w:pPr>
      <w:r w:rsidRPr="00F00DB8">
        <w:rPr>
          <w:rFonts w:ascii="Times New Roman" w:hAnsi="Times New Roman"/>
          <w:b/>
          <w:bCs/>
          <w:color w:val="000000"/>
          <w:sz w:val="24"/>
          <w:szCs w:val="24"/>
        </w:rPr>
        <w:t xml:space="preserve">КРИТЕРИЙ ЗА ВЪЗЛАГАНЕ НА </w:t>
      </w:r>
      <w:r>
        <w:rPr>
          <w:rFonts w:ascii="Times New Roman" w:hAnsi="Times New Roman"/>
          <w:b/>
          <w:bCs/>
          <w:color w:val="000000"/>
          <w:sz w:val="24"/>
          <w:szCs w:val="24"/>
        </w:rPr>
        <w:t>ОБЩЕСТВЕНАТА ПОРЪЧКА</w:t>
      </w:r>
      <w:r w:rsidRPr="00F00DB8">
        <w:rPr>
          <w:rFonts w:ascii="Times New Roman" w:hAnsi="Times New Roman"/>
          <w:b/>
          <w:bCs/>
          <w:color w:val="000000"/>
          <w:sz w:val="24"/>
          <w:szCs w:val="24"/>
        </w:rPr>
        <w:t>.</w:t>
      </w:r>
    </w:p>
    <w:p w:rsidR="003E5FE6" w:rsidRPr="003E5FE6" w:rsidRDefault="003E5FE6" w:rsidP="003E5FE6">
      <w:pPr>
        <w:autoSpaceDN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b/>
      </w:r>
      <w:r w:rsidRPr="003E5FE6">
        <w:rPr>
          <w:rFonts w:ascii="Times New Roman" w:hAnsi="Times New Roman"/>
          <w:bCs/>
          <w:color w:val="000000"/>
          <w:sz w:val="24"/>
          <w:szCs w:val="24"/>
          <w:lang w:val="x-none"/>
        </w:rPr>
        <w:t>Обществен</w:t>
      </w:r>
      <w:r w:rsidRPr="003E5FE6">
        <w:rPr>
          <w:rFonts w:ascii="Times New Roman" w:hAnsi="Times New Roman"/>
          <w:bCs/>
          <w:color w:val="000000"/>
          <w:sz w:val="24"/>
          <w:szCs w:val="24"/>
        </w:rPr>
        <w:t>ата</w:t>
      </w:r>
      <w:r w:rsidRPr="003E5FE6">
        <w:rPr>
          <w:rFonts w:ascii="Times New Roman" w:hAnsi="Times New Roman"/>
          <w:bCs/>
          <w:color w:val="000000"/>
          <w:sz w:val="24"/>
          <w:szCs w:val="24"/>
          <w:lang w:val="x-none"/>
        </w:rPr>
        <w:t xml:space="preserve"> поръчк</w:t>
      </w:r>
      <w:r w:rsidRPr="003E5FE6">
        <w:rPr>
          <w:rFonts w:ascii="Times New Roman" w:hAnsi="Times New Roman"/>
          <w:bCs/>
          <w:color w:val="000000"/>
          <w:sz w:val="24"/>
          <w:szCs w:val="24"/>
        </w:rPr>
        <w:t>а</w:t>
      </w:r>
      <w:r w:rsidRPr="003E5FE6">
        <w:rPr>
          <w:rFonts w:ascii="Times New Roman" w:hAnsi="Times New Roman"/>
          <w:bCs/>
          <w:color w:val="000000"/>
          <w:sz w:val="24"/>
          <w:szCs w:val="24"/>
          <w:lang w:val="x-none"/>
        </w:rPr>
        <w:t xml:space="preserve"> </w:t>
      </w:r>
      <w:r w:rsidRPr="003E5FE6">
        <w:rPr>
          <w:rFonts w:ascii="Times New Roman" w:hAnsi="Times New Roman"/>
          <w:bCs/>
          <w:color w:val="000000"/>
          <w:sz w:val="24"/>
          <w:szCs w:val="24"/>
        </w:rPr>
        <w:t xml:space="preserve">ще </w:t>
      </w:r>
      <w:r w:rsidRPr="003E5FE6">
        <w:rPr>
          <w:rFonts w:ascii="Times New Roman" w:hAnsi="Times New Roman"/>
          <w:bCs/>
          <w:color w:val="000000"/>
          <w:sz w:val="24"/>
          <w:szCs w:val="24"/>
          <w:lang w:val="x-none"/>
        </w:rPr>
        <w:t>се възл</w:t>
      </w:r>
      <w:r w:rsidRPr="003E5FE6">
        <w:rPr>
          <w:rFonts w:ascii="Times New Roman" w:hAnsi="Times New Roman"/>
          <w:bCs/>
          <w:color w:val="000000"/>
          <w:sz w:val="24"/>
          <w:szCs w:val="24"/>
        </w:rPr>
        <w:t>ожи</w:t>
      </w:r>
      <w:r w:rsidRPr="003E5FE6">
        <w:rPr>
          <w:rFonts w:ascii="Times New Roman" w:hAnsi="Times New Roman"/>
          <w:bCs/>
          <w:color w:val="000000"/>
          <w:sz w:val="24"/>
          <w:szCs w:val="24"/>
          <w:lang w:val="x-none"/>
        </w:rPr>
        <w:t xml:space="preserve"> въз основа на икономически най-изгодната оферта.</w:t>
      </w:r>
      <w:r w:rsidRPr="003E5FE6">
        <w:rPr>
          <w:rFonts w:ascii="Times New Roman" w:hAnsi="Times New Roman"/>
          <w:bCs/>
          <w:color w:val="000000"/>
          <w:sz w:val="24"/>
          <w:szCs w:val="24"/>
        </w:rPr>
        <w:t xml:space="preserve"> </w:t>
      </w:r>
      <w:r w:rsidRPr="003E5FE6">
        <w:rPr>
          <w:rFonts w:ascii="Times New Roman" w:hAnsi="Times New Roman"/>
          <w:bCs/>
          <w:color w:val="000000"/>
          <w:sz w:val="24"/>
          <w:szCs w:val="24"/>
          <w:lang w:val="x-none"/>
        </w:rPr>
        <w:t>Икономически най-изгодната оферта</w:t>
      </w:r>
      <w:r w:rsidRPr="003E5FE6">
        <w:rPr>
          <w:rFonts w:ascii="Times New Roman" w:hAnsi="Times New Roman"/>
          <w:bCs/>
          <w:color w:val="000000"/>
          <w:sz w:val="24"/>
          <w:szCs w:val="24"/>
        </w:rPr>
        <w:t xml:space="preserve"> ще</w:t>
      </w:r>
      <w:r w:rsidRPr="003E5FE6">
        <w:rPr>
          <w:rFonts w:ascii="Times New Roman" w:hAnsi="Times New Roman"/>
          <w:bCs/>
          <w:color w:val="000000"/>
          <w:sz w:val="24"/>
          <w:szCs w:val="24"/>
          <w:lang w:val="x-none"/>
        </w:rPr>
        <w:t xml:space="preserve"> се определя въз основа на критери</w:t>
      </w:r>
      <w:r w:rsidRPr="003E5FE6">
        <w:rPr>
          <w:rFonts w:ascii="Times New Roman" w:hAnsi="Times New Roman"/>
          <w:bCs/>
          <w:color w:val="000000"/>
          <w:sz w:val="24"/>
          <w:szCs w:val="24"/>
        </w:rPr>
        <w:t>я</w:t>
      </w:r>
      <w:r w:rsidRPr="003E5FE6">
        <w:rPr>
          <w:rFonts w:ascii="Times New Roman" w:hAnsi="Times New Roman"/>
          <w:bCs/>
          <w:color w:val="000000"/>
          <w:sz w:val="24"/>
          <w:szCs w:val="24"/>
          <w:lang w:val="x-none"/>
        </w:rPr>
        <w:t xml:space="preserve"> за възлагане: „най-ниска цена“, съгласно чл. 70, ал. 2, т. 1 от ЗОП, </w:t>
      </w:r>
      <w:r>
        <w:rPr>
          <w:rFonts w:ascii="Times New Roman" w:hAnsi="Times New Roman"/>
          <w:bCs/>
          <w:color w:val="000000"/>
          <w:sz w:val="24"/>
          <w:szCs w:val="24"/>
        </w:rPr>
        <w:t xml:space="preserve"> </w:t>
      </w:r>
      <w:r w:rsidRPr="003E5FE6">
        <w:rPr>
          <w:rFonts w:ascii="Times New Roman" w:hAnsi="Times New Roman"/>
          <w:bCs/>
          <w:color w:val="000000"/>
          <w:sz w:val="24"/>
          <w:szCs w:val="24"/>
          <w:lang w:val="x-none"/>
        </w:rPr>
        <w:t xml:space="preserve">изразяваща се в най-ниска предложена цена за 1 </w:t>
      </w:r>
      <w:r w:rsidRPr="003E5FE6">
        <w:rPr>
          <w:rFonts w:ascii="Times New Roman" w:hAnsi="Times New Roman"/>
          <w:bCs/>
          <w:color w:val="000000"/>
          <w:sz w:val="24"/>
          <w:szCs w:val="24"/>
        </w:rPr>
        <w:t>М</w:t>
      </w:r>
      <w:r>
        <w:rPr>
          <w:rFonts w:ascii="Times New Roman" w:hAnsi="Times New Roman"/>
          <w:bCs/>
          <w:color w:val="000000"/>
          <w:sz w:val="24"/>
          <w:szCs w:val="24"/>
        </w:rPr>
        <w:t>Втч</w:t>
      </w:r>
      <w:r w:rsidRPr="003E5FE6">
        <w:rPr>
          <w:rFonts w:ascii="Times New Roman" w:hAnsi="Times New Roman"/>
          <w:bCs/>
          <w:color w:val="000000"/>
          <w:sz w:val="24"/>
          <w:szCs w:val="24"/>
          <w:lang w:val="x-none"/>
        </w:rPr>
        <w:t xml:space="preserve"> нетна активна електрическа енергия за ниско</w:t>
      </w:r>
      <w:r w:rsidRPr="003E5FE6">
        <w:rPr>
          <w:rFonts w:ascii="Times New Roman" w:hAnsi="Times New Roman"/>
          <w:bCs/>
          <w:color w:val="000000"/>
          <w:sz w:val="24"/>
          <w:szCs w:val="24"/>
        </w:rPr>
        <w:t xml:space="preserve"> и средно напрежение.</w:t>
      </w:r>
    </w:p>
    <w:p w:rsidR="003E5FE6" w:rsidRPr="00C84487" w:rsidRDefault="00EA5F02" w:rsidP="003E5FE6">
      <w:pPr>
        <w:autoSpaceDN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b/>
      </w:r>
      <w:r w:rsidR="003E5FE6" w:rsidRPr="003E5FE6">
        <w:rPr>
          <w:rFonts w:ascii="Times New Roman" w:hAnsi="Times New Roman"/>
          <w:bCs/>
          <w:color w:val="000000"/>
          <w:sz w:val="24"/>
          <w:szCs w:val="24"/>
        </w:rPr>
        <w:t>Предложената цена за 1 (един) М</w:t>
      </w:r>
      <w:r w:rsidR="003E5FE6">
        <w:rPr>
          <w:rFonts w:ascii="Times New Roman" w:hAnsi="Times New Roman"/>
          <w:bCs/>
          <w:color w:val="000000"/>
          <w:sz w:val="24"/>
          <w:szCs w:val="24"/>
        </w:rPr>
        <w:t>Втч</w:t>
      </w:r>
      <w:r w:rsidR="003E5FE6" w:rsidRPr="003E5FE6">
        <w:rPr>
          <w:rFonts w:ascii="Times New Roman" w:hAnsi="Times New Roman"/>
          <w:bCs/>
          <w:color w:val="000000"/>
          <w:sz w:val="24"/>
          <w:szCs w:val="24"/>
        </w:rPr>
        <w:t xml:space="preserve"> нетна активна електрическа енергия </w:t>
      </w:r>
      <w:r w:rsidR="003E5FE6">
        <w:rPr>
          <w:rFonts w:ascii="Times New Roman" w:hAnsi="Times New Roman"/>
          <w:bCs/>
          <w:color w:val="000000"/>
          <w:sz w:val="24"/>
          <w:szCs w:val="24"/>
        </w:rPr>
        <w:t xml:space="preserve">следва да е </w:t>
      </w:r>
      <w:r w:rsidR="003E5FE6" w:rsidRPr="003E5FE6">
        <w:rPr>
          <w:rFonts w:ascii="Times New Roman" w:hAnsi="Times New Roman"/>
          <w:bCs/>
          <w:color w:val="000000"/>
          <w:sz w:val="24"/>
          <w:szCs w:val="24"/>
        </w:rPr>
        <w:t>за средно и ниско</w:t>
      </w:r>
      <w:r w:rsidR="003E5FE6">
        <w:rPr>
          <w:rFonts w:ascii="Times New Roman" w:hAnsi="Times New Roman"/>
          <w:bCs/>
          <w:color w:val="000000"/>
          <w:sz w:val="24"/>
          <w:szCs w:val="24"/>
        </w:rPr>
        <w:t xml:space="preserve"> напрежение </w:t>
      </w:r>
      <w:r w:rsidR="003E5FE6" w:rsidRPr="003E5FE6">
        <w:rPr>
          <w:rFonts w:ascii="Times New Roman" w:hAnsi="Times New Roman"/>
          <w:bCs/>
          <w:color w:val="000000"/>
          <w:sz w:val="24"/>
          <w:szCs w:val="24"/>
        </w:rPr>
        <w:t xml:space="preserve"> в български лева, с точност до </w:t>
      </w:r>
      <w:r w:rsidR="004B6B17">
        <w:rPr>
          <w:rFonts w:ascii="Times New Roman" w:hAnsi="Times New Roman"/>
          <w:bCs/>
          <w:color w:val="000000"/>
          <w:sz w:val="24"/>
          <w:szCs w:val="24"/>
        </w:rPr>
        <w:t>втори</w:t>
      </w:r>
      <w:r w:rsidR="003E5FE6" w:rsidRPr="003E5FE6">
        <w:rPr>
          <w:rFonts w:ascii="Times New Roman" w:hAnsi="Times New Roman"/>
          <w:b/>
          <w:bCs/>
          <w:color w:val="000000"/>
          <w:sz w:val="24"/>
          <w:szCs w:val="24"/>
        </w:rPr>
        <w:t xml:space="preserve"> </w:t>
      </w:r>
      <w:r w:rsidR="003E5FE6" w:rsidRPr="00C84487">
        <w:rPr>
          <w:rFonts w:ascii="Times New Roman" w:hAnsi="Times New Roman"/>
          <w:bCs/>
          <w:color w:val="000000"/>
          <w:sz w:val="24"/>
          <w:szCs w:val="24"/>
        </w:rPr>
        <w:t xml:space="preserve">знак след десетичната запетая.  </w:t>
      </w:r>
    </w:p>
    <w:p w:rsidR="00EA5F02" w:rsidRDefault="00EA5F02" w:rsidP="003E5FE6">
      <w:pPr>
        <w:autoSpaceDN w:val="0"/>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ab/>
      </w:r>
      <w:r w:rsidR="003E5FE6" w:rsidRPr="00EA5F02">
        <w:rPr>
          <w:rFonts w:ascii="Times New Roman" w:hAnsi="Times New Roman"/>
          <w:b/>
          <w:bCs/>
          <w:color w:val="000000"/>
          <w:sz w:val="24"/>
          <w:szCs w:val="24"/>
        </w:rPr>
        <w:t>В цената не се включват цените за мрежови услуги (достъп до мрежата и пренос на електрическа енергия), цена за „задължения към обществото”, акциз и ДДС.</w:t>
      </w:r>
      <w:r w:rsidR="003E5FE6" w:rsidRPr="003E5FE6">
        <w:rPr>
          <w:rFonts w:ascii="Times New Roman" w:hAnsi="Times New Roman"/>
          <w:bCs/>
          <w:color w:val="000000"/>
          <w:sz w:val="24"/>
          <w:szCs w:val="24"/>
        </w:rPr>
        <w:t xml:space="preserve"> </w:t>
      </w:r>
    </w:p>
    <w:p w:rsidR="00EA5F02" w:rsidRDefault="00EA5F02" w:rsidP="003E5FE6">
      <w:pPr>
        <w:autoSpaceDN w:val="0"/>
        <w:spacing w:after="0" w:line="240" w:lineRule="auto"/>
        <w:jc w:val="both"/>
        <w:rPr>
          <w:rFonts w:ascii="Times New Roman" w:hAnsi="Times New Roman"/>
          <w:bCs/>
          <w:color w:val="000000"/>
          <w:sz w:val="24"/>
          <w:szCs w:val="24"/>
        </w:rPr>
      </w:pPr>
    </w:p>
    <w:p w:rsidR="00F4797E" w:rsidRDefault="00F4797E" w:rsidP="0046723A">
      <w:pPr>
        <w:autoSpaceDE w:val="0"/>
        <w:autoSpaceDN w:val="0"/>
        <w:adjustRightInd w:val="0"/>
        <w:spacing w:after="0"/>
        <w:jc w:val="both"/>
        <w:rPr>
          <w:rFonts w:ascii="Times New Roman" w:eastAsia="Batang" w:hAnsi="Times New Roman"/>
          <w:b/>
          <w:sz w:val="24"/>
          <w:szCs w:val="24"/>
          <w:u w:val="single"/>
          <w:lang w:val="ru-RU"/>
        </w:rPr>
      </w:pPr>
    </w:p>
    <w:p w:rsidR="00F4797E" w:rsidRPr="006436E9" w:rsidRDefault="00F4797E" w:rsidP="00F92001">
      <w:pPr>
        <w:autoSpaceDE w:val="0"/>
        <w:autoSpaceDN w:val="0"/>
        <w:adjustRightInd w:val="0"/>
        <w:spacing w:after="0" w:line="240" w:lineRule="auto"/>
        <w:jc w:val="center"/>
        <w:rPr>
          <w:rFonts w:ascii="Times New Roman" w:hAnsi="Times New Roman"/>
          <w:b/>
          <w:bCs/>
          <w:iCs/>
          <w:color w:val="000000"/>
          <w:sz w:val="24"/>
          <w:szCs w:val="24"/>
        </w:rPr>
      </w:pPr>
      <w:r w:rsidRPr="006436E9">
        <w:rPr>
          <w:rFonts w:ascii="Times New Roman" w:hAnsi="Times New Roman"/>
          <w:b/>
          <w:bCs/>
          <w:iCs/>
          <w:color w:val="000000"/>
          <w:sz w:val="24"/>
          <w:szCs w:val="24"/>
        </w:rPr>
        <w:t xml:space="preserve">РАЗДЕЛ </w:t>
      </w:r>
      <w:r>
        <w:rPr>
          <w:rFonts w:ascii="Times New Roman" w:hAnsi="Times New Roman"/>
          <w:b/>
          <w:bCs/>
          <w:iCs/>
          <w:color w:val="000000"/>
          <w:sz w:val="24"/>
          <w:szCs w:val="24"/>
          <w:lang w:val="en-US"/>
        </w:rPr>
        <w:t>I</w:t>
      </w:r>
      <w:r w:rsidRPr="006436E9">
        <w:rPr>
          <w:rFonts w:ascii="Times New Roman" w:hAnsi="Times New Roman"/>
          <w:b/>
          <w:bCs/>
          <w:iCs/>
          <w:color w:val="000000"/>
          <w:sz w:val="24"/>
          <w:szCs w:val="24"/>
        </w:rPr>
        <w:t>V</w:t>
      </w:r>
    </w:p>
    <w:p w:rsidR="00F4797E" w:rsidRPr="006436E9" w:rsidRDefault="00F4797E" w:rsidP="00F92001">
      <w:pPr>
        <w:autoSpaceDE w:val="0"/>
        <w:autoSpaceDN w:val="0"/>
        <w:adjustRightInd w:val="0"/>
        <w:spacing w:after="0" w:line="240" w:lineRule="auto"/>
        <w:jc w:val="center"/>
        <w:rPr>
          <w:rFonts w:ascii="Times New Roman" w:hAnsi="Times New Roman"/>
          <w:b/>
          <w:bCs/>
          <w:iCs/>
          <w:color w:val="000000"/>
          <w:sz w:val="24"/>
          <w:szCs w:val="24"/>
        </w:rPr>
      </w:pPr>
      <w:r w:rsidRPr="006436E9">
        <w:rPr>
          <w:rFonts w:ascii="Times New Roman" w:hAnsi="Times New Roman"/>
          <w:b/>
          <w:bCs/>
          <w:iCs/>
          <w:color w:val="000000"/>
          <w:sz w:val="24"/>
          <w:szCs w:val="24"/>
        </w:rPr>
        <w:t>ИЗИСКВАНИЯ КЪМ ДОКУМЕНТИТЕ ЗА УЧАСТИЕ В ПРОЦЕДУРАТА</w:t>
      </w:r>
    </w:p>
    <w:p w:rsidR="00166523" w:rsidRDefault="00166523" w:rsidP="00F92001">
      <w:pPr>
        <w:autoSpaceDE w:val="0"/>
        <w:autoSpaceDN w:val="0"/>
        <w:adjustRightInd w:val="0"/>
        <w:spacing w:after="0" w:line="240" w:lineRule="auto"/>
        <w:jc w:val="both"/>
        <w:rPr>
          <w:rFonts w:ascii="Times New Roman" w:hAnsi="Times New Roman"/>
          <w:b/>
          <w:bCs/>
          <w:iCs/>
          <w:color w:val="000000"/>
          <w:sz w:val="24"/>
          <w:szCs w:val="24"/>
        </w:rPr>
      </w:pPr>
    </w:p>
    <w:p w:rsidR="00F4797E" w:rsidRPr="006436E9" w:rsidRDefault="00F4797E" w:rsidP="00F92001">
      <w:pPr>
        <w:autoSpaceDE w:val="0"/>
        <w:autoSpaceDN w:val="0"/>
        <w:adjustRightInd w:val="0"/>
        <w:spacing w:after="0" w:line="240" w:lineRule="auto"/>
        <w:jc w:val="both"/>
        <w:rPr>
          <w:rFonts w:ascii="Times New Roman" w:hAnsi="Times New Roman"/>
          <w:b/>
          <w:bCs/>
          <w:iCs/>
          <w:color w:val="000000"/>
          <w:sz w:val="24"/>
          <w:szCs w:val="24"/>
        </w:rPr>
      </w:pPr>
      <w:r w:rsidRPr="006436E9">
        <w:rPr>
          <w:rFonts w:ascii="Times New Roman" w:hAnsi="Times New Roman"/>
          <w:b/>
          <w:bCs/>
          <w:iCs/>
          <w:color w:val="000000"/>
          <w:sz w:val="24"/>
          <w:szCs w:val="24"/>
        </w:rPr>
        <w:t>1. ОБЩИ ИЗИСКВАНИЯ</w:t>
      </w:r>
    </w:p>
    <w:p w:rsidR="00EA5F02" w:rsidRPr="00EA5F02" w:rsidRDefault="00EA5F02" w:rsidP="00EA5F02">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1.1. </w:t>
      </w:r>
      <w:r w:rsidRPr="00EA5F02">
        <w:rPr>
          <w:rFonts w:ascii="Times New Roman" w:hAnsi="Times New Roman"/>
          <w:bCs/>
          <w:iCs/>
          <w:color w:val="000000"/>
          <w:sz w:val="24"/>
          <w:szCs w:val="24"/>
        </w:rPr>
        <w:t>При изготвяне на офертата всеки участник в процедурата за възлагане на обществена поръчка е длъжен да се придържа точно към условията, обявени от възложителя.</w:t>
      </w:r>
    </w:p>
    <w:p w:rsidR="00EA5F02" w:rsidRPr="00EA5F02" w:rsidRDefault="00EA5F02" w:rsidP="00EA5F02">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1.2. </w:t>
      </w:r>
      <w:r w:rsidRPr="00EA5F02">
        <w:rPr>
          <w:rFonts w:ascii="Times New Roman" w:hAnsi="Times New Roman"/>
          <w:bCs/>
          <w:iCs/>
          <w:color w:val="000000"/>
          <w:sz w:val="24"/>
          <w:szCs w:val="24"/>
        </w:rPr>
        <w:t>До изтичането на срока за получаване на офертите всеки участник в процедурата може да промени, допълни или оттегли офертата си.</w:t>
      </w:r>
    </w:p>
    <w:p w:rsidR="00EA5F02" w:rsidRPr="00EA5F02" w:rsidRDefault="00EA5F02" w:rsidP="00EA5F02">
      <w:pPr>
        <w:autoSpaceDE w:val="0"/>
        <w:autoSpaceDN w:val="0"/>
        <w:adjustRightInd w:val="0"/>
        <w:spacing w:after="0" w:line="240" w:lineRule="auto"/>
        <w:jc w:val="both"/>
        <w:rPr>
          <w:rFonts w:ascii="Times New Roman" w:hAnsi="Times New Roman"/>
          <w:bCs/>
          <w:iCs/>
          <w:color w:val="000000"/>
          <w:sz w:val="24"/>
          <w:szCs w:val="24"/>
          <w:lang w:val="en-US"/>
        </w:rPr>
      </w:pPr>
      <w:r>
        <w:rPr>
          <w:rFonts w:ascii="Times New Roman" w:hAnsi="Times New Roman"/>
          <w:bCs/>
          <w:iCs/>
          <w:color w:val="000000"/>
          <w:sz w:val="24"/>
          <w:szCs w:val="24"/>
        </w:rPr>
        <w:t xml:space="preserve">1.3. </w:t>
      </w:r>
      <w:r w:rsidRPr="00EA5F02">
        <w:rPr>
          <w:rFonts w:ascii="Times New Roman" w:hAnsi="Times New Roman"/>
          <w:bCs/>
          <w:iCs/>
          <w:color w:val="000000"/>
          <w:sz w:val="24"/>
          <w:szCs w:val="24"/>
        </w:rPr>
        <w:t>Всеки участник в процедурата за възлагане на обществена поръчка има право да представи само една оферта.</w:t>
      </w:r>
    </w:p>
    <w:p w:rsidR="00EA5F02" w:rsidRPr="00EA5F02" w:rsidRDefault="00EA5F02" w:rsidP="00EA5F02">
      <w:pPr>
        <w:autoSpaceDE w:val="0"/>
        <w:autoSpaceDN w:val="0"/>
        <w:adjustRightInd w:val="0"/>
        <w:spacing w:after="0" w:line="240" w:lineRule="auto"/>
        <w:jc w:val="both"/>
        <w:rPr>
          <w:rFonts w:ascii="Times New Roman" w:hAnsi="Times New Roman"/>
          <w:bCs/>
          <w:iCs/>
          <w:color w:val="000000"/>
          <w:sz w:val="24"/>
          <w:szCs w:val="24"/>
          <w:lang w:val="en-US"/>
        </w:rPr>
      </w:pPr>
      <w:r>
        <w:rPr>
          <w:rFonts w:ascii="Times New Roman" w:hAnsi="Times New Roman"/>
          <w:bCs/>
          <w:iCs/>
          <w:color w:val="000000"/>
          <w:sz w:val="24"/>
          <w:szCs w:val="24"/>
        </w:rPr>
        <w:t xml:space="preserve">1.4. </w:t>
      </w:r>
      <w:r w:rsidRPr="00EA5F02">
        <w:rPr>
          <w:rFonts w:ascii="Times New Roman" w:hAnsi="Times New Roman"/>
          <w:bCs/>
          <w:iCs/>
          <w:color w:val="000000"/>
          <w:sz w:val="24"/>
          <w:szCs w:val="24"/>
        </w:rPr>
        <w:t xml:space="preserve">Всички документи в офертата (опаковката), трябва да бъдат на български език.  Ако в офертата са включени документи на чужд език, те следва да са придружени с превод на български език. Когато участникът в процедурата е чуждестранно юридическо лице или техни обединения, офертата се подава на български език и изискуеми документи, които са на чужд език, се представят и в превод. </w:t>
      </w:r>
    </w:p>
    <w:p w:rsidR="00EA5F02" w:rsidRPr="00EA5F02" w:rsidRDefault="00EA5F02" w:rsidP="00EA5F02">
      <w:pPr>
        <w:autoSpaceDE w:val="0"/>
        <w:autoSpaceDN w:val="0"/>
        <w:adjustRightInd w:val="0"/>
        <w:spacing w:after="0" w:line="240" w:lineRule="auto"/>
        <w:jc w:val="both"/>
        <w:rPr>
          <w:rFonts w:ascii="Times New Roman" w:hAnsi="Times New Roman"/>
          <w:bCs/>
          <w:iCs/>
          <w:color w:val="000000"/>
          <w:sz w:val="24"/>
          <w:szCs w:val="24"/>
          <w:lang w:val="en-US"/>
        </w:rPr>
      </w:pPr>
      <w:r>
        <w:rPr>
          <w:rFonts w:ascii="Times New Roman" w:hAnsi="Times New Roman"/>
          <w:bCs/>
          <w:iCs/>
          <w:color w:val="000000"/>
          <w:sz w:val="24"/>
          <w:szCs w:val="24"/>
        </w:rPr>
        <w:t xml:space="preserve">1.5. </w:t>
      </w:r>
      <w:r w:rsidRPr="00EA5F02">
        <w:rPr>
          <w:rFonts w:ascii="Times New Roman" w:hAnsi="Times New Roman"/>
          <w:bCs/>
          <w:iCs/>
          <w:color w:val="000000"/>
          <w:sz w:val="24"/>
          <w:szCs w:val="24"/>
        </w:rPr>
        <w:t>Документите, за които не се изисква оригинал,  могат да се представят като фотокопия, заверени с гриф "Вярно с оригинала", подпис и печат на участника.</w:t>
      </w:r>
    </w:p>
    <w:p w:rsidR="00EA5F02" w:rsidRPr="00EA5F02" w:rsidRDefault="00EA5F02" w:rsidP="00EA5F02">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1.6. </w:t>
      </w:r>
      <w:r w:rsidRPr="00EA5F02">
        <w:rPr>
          <w:rFonts w:ascii="Times New Roman" w:hAnsi="Times New Roman"/>
          <w:bCs/>
          <w:iCs/>
          <w:color w:val="000000"/>
          <w:sz w:val="24"/>
          <w:szCs w:val="24"/>
        </w:rPr>
        <w:t>Формата на всички образци, приложени към документацията е задължителна и същите трябва да бъдат попълнени коректно, като се изпълни и изискването на Възложителя за подпис и печат, където е необходимо.</w:t>
      </w:r>
    </w:p>
    <w:p w:rsidR="00EA5F02" w:rsidRPr="00EA5F02" w:rsidRDefault="00EA5F02" w:rsidP="00EA5F02">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1.7. </w:t>
      </w:r>
      <w:r w:rsidRPr="00EA5F02">
        <w:rPr>
          <w:rFonts w:ascii="Times New Roman" w:hAnsi="Times New Roman"/>
          <w:bCs/>
          <w:iCs/>
          <w:color w:val="000000"/>
          <w:sz w:val="24"/>
          <w:szCs w:val="24"/>
        </w:rPr>
        <w:t>Образците са изготвени съобразно изискванията на Възложителя и участниците нямат право да ги променят, а само да ги попълват.</w:t>
      </w:r>
    </w:p>
    <w:p w:rsidR="00EA5F02" w:rsidRPr="00EA5F02" w:rsidRDefault="00EA5F02" w:rsidP="00EA5F02">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1.8. </w:t>
      </w:r>
      <w:r w:rsidRPr="00EA5F02">
        <w:rPr>
          <w:rFonts w:ascii="Times New Roman" w:hAnsi="Times New Roman"/>
          <w:bCs/>
          <w:iCs/>
          <w:color w:val="000000"/>
          <w:sz w:val="24"/>
          <w:szCs w:val="24"/>
        </w:rPr>
        <w:t xml:space="preserve">Възложителят не е допуснал възможността за представяне на варианти. </w:t>
      </w:r>
    </w:p>
    <w:p w:rsidR="00EA5F02" w:rsidRPr="00EA5F02" w:rsidRDefault="00EA5F02" w:rsidP="00EA5F02">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lastRenderedPageBreak/>
        <w:t xml:space="preserve">1.9. </w:t>
      </w:r>
      <w:r w:rsidRPr="00EA5F02">
        <w:rPr>
          <w:rFonts w:ascii="Times New Roman" w:hAnsi="Times New Roman"/>
          <w:bCs/>
          <w:iCs/>
          <w:color w:val="000000"/>
          <w:sz w:val="24"/>
          <w:szCs w:val="24"/>
        </w:rPr>
        <w:t xml:space="preserve">Лице, което участва в обединение или фигурира като подизпълнител в офертата на друг участник, не може да представя самостоятелна оферта за същата обособена позиция. В процедурата едно физическо или юридическо лице може да участва само в едно обединение. </w:t>
      </w:r>
    </w:p>
    <w:p w:rsidR="00A0407E" w:rsidRDefault="00A0407E" w:rsidP="00A0407E">
      <w:pPr>
        <w:tabs>
          <w:tab w:val="left" w:pos="9922"/>
        </w:tabs>
        <w:spacing w:after="120" w:line="240" w:lineRule="auto"/>
        <w:ind w:right="-1"/>
        <w:jc w:val="both"/>
        <w:rPr>
          <w:rFonts w:ascii="Times New Roman" w:hAnsi="Times New Roman"/>
          <w:sz w:val="24"/>
          <w:szCs w:val="24"/>
          <w:lang w:eastAsia="bg-BG"/>
        </w:rPr>
      </w:pPr>
      <w:r>
        <w:rPr>
          <w:rFonts w:ascii="Times New Roman" w:eastAsia="Times New Roman" w:hAnsi="Times New Roman"/>
          <w:b/>
          <w:sz w:val="24"/>
          <w:szCs w:val="24"/>
          <w:lang w:val="ru-RU" w:eastAsia="bg-BG"/>
        </w:rPr>
        <w:t xml:space="preserve">1.10. </w:t>
      </w:r>
      <w:r w:rsidRPr="00434D6E">
        <w:rPr>
          <w:rFonts w:ascii="Times New Roman" w:eastAsia="Times New Roman" w:hAnsi="Times New Roman"/>
          <w:b/>
          <w:sz w:val="24"/>
          <w:szCs w:val="24"/>
          <w:lang w:val="ru-RU" w:eastAsia="bg-BG"/>
        </w:rPr>
        <w:t xml:space="preserve">Валидност на офертите: </w:t>
      </w:r>
      <w:r w:rsidRPr="00434D6E">
        <w:rPr>
          <w:rFonts w:ascii="Times New Roman" w:eastAsia="Times New Roman" w:hAnsi="Times New Roman"/>
          <w:sz w:val="24"/>
          <w:szCs w:val="24"/>
          <w:lang w:val="ru-RU" w:eastAsia="bg-BG"/>
        </w:rPr>
        <w:t xml:space="preserve">Срокът на валидност на офертите трябва да бъде до </w:t>
      </w:r>
      <w:r>
        <w:rPr>
          <w:rFonts w:ascii="Times New Roman" w:eastAsia="Times New Roman" w:hAnsi="Times New Roman"/>
          <w:sz w:val="24"/>
          <w:szCs w:val="24"/>
          <w:lang w:val="ru-RU" w:eastAsia="bg-BG"/>
        </w:rPr>
        <w:t>30</w:t>
      </w:r>
      <w:r w:rsidRPr="00434D6E">
        <w:rPr>
          <w:rFonts w:ascii="Times New Roman" w:eastAsia="Times New Roman" w:hAnsi="Times New Roman"/>
          <w:sz w:val="24"/>
          <w:szCs w:val="24"/>
          <w:lang w:val="ru-RU" w:eastAsia="bg-BG"/>
        </w:rPr>
        <w:t>.0</w:t>
      </w:r>
      <w:r>
        <w:rPr>
          <w:rFonts w:ascii="Times New Roman" w:eastAsia="Times New Roman" w:hAnsi="Times New Roman"/>
          <w:sz w:val="24"/>
          <w:szCs w:val="24"/>
          <w:lang w:val="ru-RU" w:eastAsia="bg-BG"/>
        </w:rPr>
        <w:t>4</w:t>
      </w:r>
      <w:r w:rsidRPr="00434D6E">
        <w:rPr>
          <w:rFonts w:ascii="Times New Roman" w:eastAsia="Times New Roman" w:hAnsi="Times New Roman"/>
          <w:sz w:val="24"/>
          <w:szCs w:val="24"/>
          <w:lang w:val="ru-RU" w:eastAsia="bg-BG"/>
        </w:rPr>
        <w:t>.2020г</w:t>
      </w:r>
      <w:r w:rsidRPr="001359BA">
        <w:rPr>
          <w:rFonts w:ascii="Times New Roman" w:eastAsia="Times New Roman" w:hAnsi="Times New Roman"/>
          <w:sz w:val="24"/>
          <w:szCs w:val="24"/>
          <w:lang w:val="ru-RU" w:eastAsia="bg-BG"/>
        </w:rPr>
        <w:t>.</w:t>
      </w:r>
      <w:r w:rsidR="000D019C">
        <w:rPr>
          <w:rFonts w:ascii="Times New Roman" w:eastAsia="Times New Roman" w:hAnsi="Times New Roman"/>
          <w:sz w:val="24"/>
          <w:szCs w:val="24"/>
          <w:lang w:val="ru-RU" w:eastAsia="bg-BG"/>
        </w:rPr>
        <w:t xml:space="preserve"> вкл.</w:t>
      </w:r>
      <w:r w:rsidRPr="001359BA">
        <w:rPr>
          <w:rFonts w:ascii="Times New Roman" w:eastAsia="Times New Roman" w:hAnsi="Times New Roman"/>
          <w:sz w:val="24"/>
          <w:szCs w:val="24"/>
          <w:lang w:val="ru-RU" w:eastAsia="bg-BG"/>
        </w:rPr>
        <w:t>, (</w:t>
      </w:r>
      <w:r w:rsidRPr="001359BA">
        <w:rPr>
          <w:rFonts w:ascii="Times New Roman" w:eastAsia="Times New Roman" w:hAnsi="Times New Roman"/>
          <w:sz w:val="24"/>
          <w:szCs w:val="24"/>
          <w:lang w:eastAsia="bg-BG"/>
        </w:rPr>
        <w:t xml:space="preserve">т.е. </w:t>
      </w:r>
      <w:r w:rsidR="001A70E8">
        <w:rPr>
          <w:rFonts w:ascii="Times New Roman" w:eastAsia="Times New Roman" w:hAnsi="Times New Roman"/>
          <w:sz w:val="24"/>
          <w:szCs w:val="24"/>
          <w:lang w:eastAsia="bg-BG"/>
        </w:rPr>
        <w:t>1</w:t>
      </w:r>
      <w:r w:rsidR="000D019C">
        <w:rPr>
          <w:rFonts w:ascii="Times New Roman" w:eastAsia="Times New Roman" w:hAnsi="Times New Roman"/>
          <w:sz w:val="24"/>
          <w:szCs w:val="24"/>
          <w:lang w:eastAsia="bg-BG"/>
        </w:rPr>
        <w:t>40</w:t>
      </w:r>
      <w:r w:rsidR="001A70E8">
        <w:rPr>
          <w:rFonts w:ascii="Times New Roman" w:eastAsia="Times New Roman" w:hAnsi="Times New Roman"/>
          <w:sz w:val="24"/>
          <w:szCs w:val="24"/>
          <w:lang w:eastAsia="bg-BG"/>
        </w:rPr>
        <w:t xml:space="preserve"> </w:t>
      </w:r>
      <w:r w:rsidRPr="001359BA">
        <w:rPr>
          <w:rFonts w:ascii="Times New Roman" w:eastAsia="Times New Roman" w:hAnsi="Times New Roman"/>
          <w:sz w:val="24"/>
          <w:szCs w:val="24"/>
          <w:lang w:eastAsia="bg-BG"/>
        </w:rPr>
        <w:t xml:space="preserve">календарни дни, </w:t>
      </w:r>
      <w:r w:rsidRPr="001359BA">
        <w:rPr>
          <w:rFonts w:ascii="Times New Roman" w:eastAsia="Times New Roman" w:hAnsi="Times New Roman"/>
          <w:sz w:val="24"/>
          <w:szCs w:val="24"/>
          <w:lang w:val="ru-RU" w:eastAsia="bg-BG"/>
        </w:rPr>
        <w:t>считано от</w:t>
      </w:r>
      <w:r w:rsidRPr="00434D6E">
        <w:rPr>
          <w:rFonts w:ascii="Times New Roman" w:eastAsia="Times New Roman" w:hAnsi="Times New Roman"/>
          <w:sz w:val="24"/>
          <w:szCs w:val="24"/>
          <w:lang w:val="ru-RU" w:eastAsia="bg-BG"/>
        </w:rPr>
        <w:t xml:space="preserve"> крайния срок за получаване на офертите). </w:t>
      </w:r>
      <w:r w:rsidRPr="00434D6E">
        <w:rPr>
          <w:rFonts w:ascii="Times New Roman" w:eastAsia="Times New Roman" w:hAnsi="Times New Roman"/>
          <w:sz w:val="24"/>
          <w:szCs w:val="24"/>
          <w:lang w:eastAsia="bg-BG"/>
        </w:rPr>
        <w:t>Възложителят кани участниците да удължат срока на валидност на офертите, когато той не е</w:t>
      </w:r>
      <w:r>
        <w:rPr>
          <w:rFonts w:ascii="Times New Roman" w:eastAsia="Times New Roman" w:hAnsi="Times New Roman"/>
          <w:sz w:val="24"/>
          <w:szCs w:val="24"/>
          <w:lang w:eastAsia="bg-BG"/>
        </w:rPr>
        <w:t xml:space="preserve">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p>
    <w:p w:rsidR="00F4797E" w:rsidRDefault="00F4797E" w:rsidP="00F92001">
      <w:pPr>
        <w:autoSpaceDE w:val="0"/>
        <w:autoSpaceDN w:val="0"/>
        <w:adjustRightInd w:val="0"/>
        <w:spacing w:after="0" w:line="240" w:lineRule="auto"/>
        <w:jc w:val="both"/>
        <w:rPr>
          <w:rFonts w:ascii="Times New Roman" w:hAnsi="Times New Roman"/>
          <w:b/>
          <w:bCs/>
          <w:iCs/>
          <w:color w:val="000000"/>
          <w:sz w:val="24"/>
          <w:szCs w:val="24"/>
        </w:rPr>
      </w:pPr>
      <w:r w:rsidRPr="00997577">
        <w:rPr>
          <w:rFonts w:ascii="Times New Roman" w:hAnsi="Times New Roman"/>
          <w:b/>
          <w:bCs/>
          <w:iCs/>
          <w:color w:val="000000"/>
          <w:sz w:val="24"/>
          <w:szCs w:val="24"/>
        </w:rPr>
        <w:t>2. ДОКУМЕНТИ ЗА УЧАСТИЕ</w:t>
      </w:r>
    </w:p>
    <w:p w:rsidR="00EA5F02" w:rsidRPr="00EA5F02" w:rsidRDefault="00EA5F02" w:rsidP="00EA5F02">
      <w:pPr>
        <w:autoSpaceDE w:val="0"/>
        <w:autoSpaceDN w:val="0"/>
        <w:adjustRightInd w:val="0"/>
        <w:spacing w:after="0" w:line="240" w:lineRule="auto"/>
        <w:jc w:val="both"/>
        <w:rPr>
          <w:rFonts w:ascii="Times New Roman" w:hAnsi="Times New Roman"/>
          <w:bCs/>
          <w:iCs/>
          <w:color w:val="000000"/>
          <w:sz w:val="24"/>
          <w:szCs w:val="24"/>
        </w:rPr>
      </w:pPr>
      <w:r w:rsidRPr="00EA5F02">
        <w:rPr>
          <w:rFonts w:ascii="Times New Roman" w:hAnsi="Times New Roman"/>
          <w:bCs/>
          <w:iCs/>
          <w:color w:val="000000"/>
          <w:sz w:val="24"/>
          <w:szCs w:val="24"/>
        </w:rPr>
        <w:t>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в Обявлението.</w:t>
      </w:r>
    </w:p>
    <w:p w:rsidR="00EA5F02" w:rsidRDefault="00EA5F02" w:rsidP="00EA5F02">
      <w:pPr>
        <w:autoSpaceDE w:val="0"/>
        <w:autoSpaceDN w:val="0"/>
        <w:adjustRightInd w:val="0"/>
        <w:spacing w:after="0" w:line="240" w:lineRule="auto"/>
        <w:jc w:val="both"/>
        <w:rPr>
          <w:rFonts w:ascii="Times New Roman" w:hAnsi="Times New Roman"/>
          <w:b/>
          <w:bCs/>
          <w:iCs/>
          <w:color w:val="000000"/>
          <w:sz w:val="24"/>
          <w:szCs w:val="24"/>
        </w:rPr>
      </w:pPr>
    </w:p>
    <w:p w:rsidR="00EA5F02" w:rsidRPr="00EA5F02" w:rsidRDefault="00EA5F02" w:rsidP="00EA5F02">
      <w:pPr>
        <w:autoSpaceDE w:val="0"/>
        <w:autoSpaceDN w:val="0"/>
        <w:adjustRightInd w:val="0"/>
        <w:spacing w:after="0" w:line="240" w:lineRule="auto"/>
        <w:jc w:val="both"/>
        <w:rPr>
          <w:rFonts w:ascii="Times New Roman" w:hAnsi="Times New Roman"/>
          <w:b/>
          <w:bCs/>
          <w:iCs/>
          <w:color w:val="000000"/>
          <w:sz w:val="24"/>
          <w:szCs w:val="24"/>
          <w:u w:val="single"/>
        </w:rPr>
      </w:pPr>
      <w:r w:rsidRPr="00EA5F02">
        <w:rPr>
          <w:rFonts w:ascii="Times New Roman" w:hAnsi="Times New Roman"/>
          <w:b/>
          <w:bCs/>
          <w:iCs/>
          <w:color w:val="000000"/>
          <w:sz w:val="24"/>
          <w:szCs w:val="24"/>
          <w:u w:val="single"/>
        </w:rPr>
        <w:t>OПАКОВКАТА НА ОФЕРТАТА СЛЕДВА ДА СЪДЪРЖА:</w:t>
      </w:r>
    </w:p>
    <w:p w:rsidR="00EA5F02" w:rsidRPr="00EA5F02" w:rsidRDefault="00EA5F02" w:rsidP="00E4714F">
      <w:pPr>
        <w:numPr>
          <w:ilvl w:val="0"/>
          <w:numId w:val="18"/>
        </w:numPr>
        <w:tabs>
          <w:tab w:val="left" w:pos="426"/>
        </w:tabs>
        <w:autoSpaceDE w:val="0"/>
        <w:autoSpaceDN w:val="0"/>
        <w:adjustRightInd w:val="0"/>
        <w:spacing w:after="0" w:line="240" w:lineRule="auto"/>
        <w:ind w:left="0" w:firstLine="0"/>
        <w:jc w:val="both"/>
        <w:rPr>
          <w:rFonts w:ascii="Times New Roman" w:hAnsi="Times New Roman"/>
          <w:bCs/>
          <w:iCs/>
          <w:color w:val="000000"/>
          <w:sz w:val="24"/>
          <w:szCs w:val="24"/>
        </w:rPr>
      </w:pPr>
      <w:r w:rsidRPr="00EA5F02">
        <w:rPr>
          <w:rFonts w:ascii="Times New Roman" w:hAnsi="Times New Roman"/>
          <w:bCs/>
          <w:iCs/>
          <w:color w:val="000000"/>
          <w:sz w:val="24"/>
          <w:szCs w:val="24"/>
        </w:rPr>
        <w:t>Опис на представените в опаковката документи, подписан и подпечатан от участника /в свободен текст/.</w:t>
      </w:r>
    </w:p>
    <w:p w:rsidR="00EA5F02" w:rsidRPr="00EA5F02" w:rsidRDefault="00EA5F02" w:rsidP="00E4714F">
      <w:pPr>
        <w:numPr>
          <w:ilvl w:val="0"/>
          <w:numId w:val="18"/>
        </w:numPr>
        <w:tabs>
          <w:tab w:val="left" w:pos="426"/>
        </w:tabs>
        <w:autoSpaceDE w:val="0"/>
        <w:autoSpaceDN w:val="0"/>
        <w:adjustRightInd w:val="0"/>
        <w:spacing w:after="0" w:line="240" w:lineRule="auto"/>
        <w:ind w:left="0" w:firstLine="0"/>
        <w:jc w:val="both"/>
        <w:rPr>
          <w:rFonts w:ascii="Times New Roman" w:hAnsi="Times New Roman"/>
          <w:bCs/>
          <w:iCs/>
          <w:color w:val="000000"/>
          <w:sz w:val="24"/>
          <w:szCs w:val="24"/>
          <w:lang w:val="en-US"/>
        </w:rPr>
      </w:pPr>
      <w:r w:rsidRPr="00EA5F02">
        <w:rPr>
          <w:rFonts w:ascii="Times New Roman" w:hAnsi="Times New Roman"/>
          <w:bCs/>
          <w:iCs/>
          <w:color w:val="000000"/>
          <w:sz w:val="24"/>
          <w:szCs w:val="24"/>
          <w:lang w:val="en-US"/>
        </w:rPr>
        <w:t xml:space="preserve">Заявление за участие /Образец № </w:t>
      </w:r>
      <w:r w:rsidR="00AF6759">
        <w:rPr>
          <w:rFonts w:ascii="Times New Roman" w:hAnsi="Times New Roman"/>
          <w:bCs/>
          <w:iCs/>
          <w:color w:val="000000"/>
          <w:sz w:val="24"/>
          <w:szCs w:val="24"/>
        </w:rPr>
        <w:t>2</w:t>
      </w:r>
      <w:r w:rsidRPr="00EA5F02">
        <w:rPr>
          <w:rFonts w:ascii="Times New Roman" w:hAnsi="Times New Roman"/>
          <w:bCs/>
          <w:iCs/>
          <w:color w:val="000000"/>
          <w:sz w:val="24"/>
          <w:szCs w:val="24"/>
          <w:lang w:val="en-US"/>
        </w:rPr>
        <w:t>/</w:t>
      </w:r>
    </w:p>
    <w:p w:rsidR="00EA5F02" w:rsidRPr="00EA5F02" w:rsidRDefault="00EA5F02" w:rsidP="00AF6759">
      <w:pPr>
        <w:tabs>
          <w:tab w:val="left" w:pos="567"/>
        </w:tabs>
        <w:autoSpaceDE w:val="0"/>
        <w:autoSpaceDN w:val="0"/>
        <w:adjustRightInd w:val="0"/>
        <w:spacing w:after="0" w:line="240" w:lineRule="auto"/>
        <w:ind w:hanging="153"/>
        <w:jc w:val="both"/>
        <w:rPr>
          <w:rFonts w:ascii="Times New Roman" w:hAnsi="Times New Roman"/>
          <w:bCs/>
          <w:iCs/>
          <w:color w:val="000000"/>
          <w:sz w:val="24"/>
          <w:szCs w:val="24"/>
          <w:lang w:val="en-US"/>
        </w:rPr>
      </w:pPr>
      <w:r w:rsidRPr="00EA5F02">
        <w:rPr>
          <w:rFonts w:ascii="Times New Roman" w:hAnsi="Times New Roman"/>
          <w:bCs/>
          <w:iCs/>
          <w:color w:val="000000"/>
          <w:sz w:val="24"/>
          <w:szCs w:val="24"/>
        </w:rPr>
        <w:t xml:space="preserve"> </w:t>
      </w:r>
      <w:r w:rsidR="00AF6759">
        <w:rPr>
          <w:rFonts w:ascii="Times New Roman" w:hAnsi="Times New Roman"/>
          <w:bCs/>
          <w:iCs/>
          <w:color w:val="000000"/>
          <w:sz w:val="24"/>
          <w:szCs w:val="24"/>
        </w:rPr>
        <w:t xml:space="preserve"> </w:t>
      </w:r>
      <w:r w:rsidRPr="00AF6759">
        <w:rPr>
          <w:rFonts w:ascii="Times New Roman" w:hAnsi="Times New Roman"/>
          <w:b/>
          <w:bCs/>
          <w:iCs/>
          <w:color w:val="000000"/>
          <w:sz w:val="24"/>
          <w:szCs w:val="24"/>
        </w:rPr>
        <w:t>2.1.</w:t>
      </w:r>
      <w:r w:rsidRPr="00EA5F02">
        <w:rPr>
          <w:rFonts w:ascii="Times New Roman" w:hAnsi="Times New Roman"/>
          <w:bCs/>
          <w:iCs/>
          <w:color w:val="000000"/>
          <w:sz w:val="24"/>
          <w:szCs w:val="24"/>
        </w:rPr>
        <w:t xml:space="preserve"> Единен европейски документ за обществени поръчки /ЕЕДОП – образец № 1/ в електронен вид. </w:t>
      </w:r>
    </w:p>
    <w:p w:rsidR="00F4797E" w:rsidRPr="008D11BC" w:rsidRDefault="00AF6759" w:rsidP="003B5E63">
      <w:pPr>
        <w:autoSpaceDE w:val="0"/>
        <w:autoSpaceDN w:val="0"/>
        <w:adjustRightInd w:val="0"/>
        <w:spacing w:after="0" w:line="240" w:lineRule="auto"/>
        <w:jc w:val="both"/>
        <w:rPr>
          <w:rFonts w:ascii="Times New Roman" w:hAnsi="Times New Roman"/>
          <w:bCs/>
          <w:iCs/>
          <w:color w:val="000000"/>
          <w:sz w:val="24"/>
          <w:szCs w:val="24"/>
        </w:rPr>
      </w:pPr>
      <w:r w:rsidRPr="003B5E63">
        <w:rPr>
          <w:rFonts w:ascii="Times New Roman" w:hAnsi="Times New Roman"/>
          <w:b/>
          <w:bCs/>
          <w:iCs/>
          <w:color w:val="000000"/>
          <w:sz w:val="24"/>
          <w:szCs w:val="24"/>
        </w:rPr>
        <w:t>3</w:t>
      </w:r>
      <w:r w:rsidR="00F4797E" w:rsidRPr="003B5E63">
        <w:rPr>
          <w:rFonts w:ascii="Times New Roman" w:hAnsi="Times New Roman"/>
          <w:b/>
          <w:bCs/>
          <w:iCs/>
          <w:color w:val="000000"/>
          <w:sz w:val="24"/>
          <w:szCs w:val="24"/>
        </w:rPr>
        <w:t>.</w:t>
      </w:r>
      <w:r w:rsidR="00F4797E">
        <w:rPr>
          <w:rFonts w:ascii="Times New Roman" w:hAnsi="Times New Roman"/>
          <w:bCs/>
          <w:iCs/>
          <w:color w:val="000000"/>
          <w:sz w:val="24"/>
          <w:szCs w:val="24"/>
        </w:rPr>
        <w:t xml:space="preserve"> </w:t>
      </w:r>
      <w:r w:rsidR="003B5E63">
        <w:rPr>
          <w:rFonts w:ascii="Times New Roman" w:hAnsi="Times New Roman"/>
          <w:bCs/>
          <w:iCs/>
          <w:color w:val="000000"/>
          <w:sz w:val="24"/>
          <w:szCs w:val="24"/>
        </w:rPr>
        <w:t>„</w:t>
      </w:r>
      <w:r w:rsidR="00F4797E" w:rsidRPr="008D11BC">
        <w:rPr>
          <w:rFonts w:ascii="Times New Roman" w:hAnsi="Times New Roman"/>
          <w:bCs/>
          <w:iCs/>
          <w:color w:val="000000"/>
          <w:sz w:val="24"/>
          <w:szCs w:val="24"/>
        </w:rPr>
        <w:t>Техническо предложени</w:t>
      </w:r>
      <w:r w:rsidR="00F4797E">
        <w:rPr>
          <w:rFonts w:ascii="Times New Roman" w:hAnsi="Times New Roman"/>
          <w:bCs/>
          <w:iCs/>
          <w:color w:val="000000"/>
          <w:sz w:val="24"/>
          <w:szCs w:val="24"/>
        </w:rPr>
        <w:t>е за изпълнение на поръчката</w:t>
      </w:r>
      <w:r w:rsidR="003B5E63">
        <w:rPr>
          <w:rFonts w:ascii="Times New Roman" w:hAnsi="Times New Roman"/>
          <w:bCs/>
          <w:iCs/>
          <w:color w:val="000000"/>
          <w:sz w:val="24"/>
          <w:szCs w:val="24"/>
        </w:rPr>
        <w:t>“</w:t>
      </w:r>
      <w:r w:rsidR="00F4797E">
        <w:rPr>
          <w:rFonts w:ascii="Times New Roman" w:hAnsi="Times New Roman"/>
          <w:bCs/>
          <w:iCs/>
          <w:color w:val="000000"/>
          <w:sz w:val="24"/>
          <w:szCs w:val="24"/>
        </w:rPr>
        <w:t xml:space="preserve"> /по Образец №</w:t>
      </w:r>
      <w:r>
        <w:rPr>
          <w:rFonts w:ascii="Times New Roman" w:hAnsi="Times New Roman"/>
          <w:bCs/>
          <w:iCs/>
          <w:color w:val="000000"/>
          <w:sz w:val="24"/>
          <w:szCs w:val="24"/>
        </w:rPr>
        <w:t xml:space="preserve"> </w:t>
      </w:r>
      <w:r w:rsidR="00F4797E">
        <w:rPr>
          <w:rFonts w:ascii="Times New Roman" w:hAnsi="Times New Roman"/>
          <w:bCs/>
          <w:iCs/>
          <w:color w:val="000000"/>
          <w:sz w:val="24"/>
          <w:szCs w:val="24"/>
        </w:rPr>
        <w:t xml:space="preserve">3/ </w:t>
      </w:r>
    </w:p>
    <w:p w:rsidR="00F4797E" w:rsidRDefault="00AF6759" w:rsidP="00F92001">
      <w:pPr>
        <w:autoSpaceDE w:val="0"/>
        <w:autoSpaceDN w:val="0"/>
        <w:adjustRightInd w:val="0"/>
        <w:spacing w:after="0" w:line="240" w:lineRule="auto"/>
        <w:jc w:val="both"/>
        <w:rPr>
          <w:rFonts w:ascii="Times New Roman" w:hAnsi="Times New Roman"/>
          <w:bCs/>
          <w:iCs/>
          <w:color w:val="000000"/>
          <w:sz w:val="24"/>
          <w:szCs w:val="24"/>
        </w:rPr>
      </w:pPr>
      <w:r w:rsidRPr="003B5E63">
        <w:rPr>
          <w:rFonts w:ascii="Times New Roman" w:hAnsi="Times New Roman"/>
          <w:b/>
          <w:bCs/>
          <w:iCs/>
          <w:color w:val="000000"/>
          <w:sz w:val="24"/>
          <w:szCs w:val="24"/>
        </w:rPr>
        <w:t>4</w:t>
      </w:r>
      <w:r w:rsidR="00F4797E" w:rsidRPr="003B5E63">
        <w:rPr>
          <w:rFonts w:ascii="Times New Roman" w:hAnsi="Times New Roman"/>
          <w:b/>
          <w:bCs/>
          <w:iCs/>
          <w:color w:val="000000"/>
          <w:sz w:val="24"/>
          <w:szCs w:val="24"/>
        </w:rPr>
        <w:t>.</w:t>
      </w:r>
      <w:r w:rsidR="00F4797E" w:rsidRPr="009E586E">
        <w:rPr>
          <w:rFonts w:ascii="Times New Roman" w:hAnsi="Times New Roman"/>
          <w:bCs/>
          <w:iCs/>
          <w:color w:val="000000"/>
          <w:sz w:val="24"/>
          <w:szCs w:val="24"/>
        </w:rPr>
        <w:t xml:space="preserve"> „Ценово предложение“, </w:t>
      </w:r>
      <w:r w:rsidR="00F4797E" w:rsidRPr="00AE6E26">
        <w:rPr>
          <w:rFonts w:ascii="Times New Roman" w:hAnsi="Times New Roman"/>
          <w:bCs/>
          <w:iCs/>
          <w:color w:val="000000"/>
          <w:sz w:val="24"/>
          <w:szCs w:val="24"/>
        </w:rPr>
        <w:t>съгласно Образец № 4.</w:t>
      </w:r>
      <w:r w:rsidR="00F4797E" w:rsidRPr="008D11BC">
        <w:rPr>
          <w:rFonts w:ascii="Times New Roman" w:hAnsi="Times New Roman"/>
          <w:bCs/>
          <w:iCs/>
          <w:color w:val="000000"/>
          <w:sz w:val="24"/>
          <w:szCs w:val="24"/>
        </w:rPr>
        <w:t xml:space="preserve"> </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Ценово предложение се поставя в отделен запечатан непрозрачен плик с надпис „Предлагани ценови параметри“.</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Забележка: Извън плика „Предлагани ценови параметри“ не трябва да е посочена никаква информация относно цената. Уча</w:t>
      </w:r>
      <w:r>
        <w:rPr>
          <w:rFonts w:ascii="Times New Roman" w:hAnsi="Times New Roman"/>
          <w:bCs/>
          <w:iCs/>
          <w:color w:val="000000"/>
          <w:sz w:val="24"/>
          <w:szCs w:val="24"/>
        </w:rPr>
        <w:t xml:space="preserve">стници, които по какъвто и да е </w:t>
      </w:r>
      <w:r w:rsidRPr="008D11BC">
        <w:rPr>
          <w:rFonts w:ascii="Times New Roman" w:hAnsi="Times New Roman"/>
          <w:bCs/>
          <w:iCs/>
          <w:color w:val="000000"/>
          <w:sz w:val="24"/>
          <w:szCs w:val="24"/>
        </w:rPr>
        <w:t>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AF6759" w:rsidRDefault="00AF6759" w:rsidP="00F92001">
      <w:pPr>
        <w:autoSpaceDE w:val="0"/>
        <w:autoSpaceDN w:val="0"/>
        <w:adjustRightInd w:val="0"/>
        <w:spacing w:after="0" w:line="240" w:lineRule="auto"/>
        <w:jc w:val="both"/>
        <w:rPr>
          <w:rFonts w:ascii="Times New Roman" w:hAnsi="Times New Roman"/>
          <w:b/>
          <w:bCs/>
          <w:iCs/>
          <w:color w:val="000000"/>
          <w:sz w:val="24"/>
          <w:szCs w:val="24"/>
        </w:rPr>
      </w:pPr>
    </w:p>
    <w:p w:rsidR="00F4797E" w:rsidRPr="00997577" w:rsidRDefault="00EA5F02" w:rsidP="00F92001">
      <w:pPr>
        <w:autoSpaceDE w:val="0"/>
        <w:autoSpaceDN w:val="0"/>
        <w:adjustRightInd w:val="0"/>
        <w:spacing w:after="0"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3</w:t>
      </w:r>
      <w:r w:rsidR="00F4797E" w:rsidRPr="00997577">
        <w:rPr>
          <w:rFonts w:ascii="Times New Roman" w:hAnsi="Times New Roman"/>
          <w:b/>
          <w:bCs/>
          <w:iCs/>
          <w:color w:val="000000"/>
          <w:sz w:val="24"/>
          <w:szCs w:val="24"/>
        </w:rPr>
        <w:t>. ПОДАВАНЕ</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Документите, свързани с участието в процедурата и систематизирани съобразно посочените по-горе изисквания, се представят в запечатана непрозрачна опаковка, върху която се посочват:</w:t>
      </w:r>
    </w:p>
    <w:p w:rsidR="00F4797E" w:rsidRPr="00C83B07" w:rsidRDefault="00F4797E" w:rsidP="00E4714F">
      <w:pPr>
        <w:pStyle w:val="ListParagraph"/>
        <w:numPr>
          <w:ilvl w:val="0"/>
          <w:numId w:val="19"/>
        </w:numPr>
        <w:autoSpaceDE w:val="0"/>
        <w:autoSpaceDN w:val="0"/>
        <w:adjustRightInd w:val="0"/>
        <w:spacing w:after="0" w:line="240" w:lineRule="auto"/>
        <w:ind w:left="0" w:firstLine="0"/>
        <w:jc w:val="both"/>
        <w:rPr>
          <w:rFonts w:ascii="Times New Roman" w:hAnsi="Times New Roman"/>
          <w:bCs/>
          <w:iCs/>
          <w:color w:val="000000"/>
          <w:sz w:val="24"/>
          <w:szCs w:val="24"/>
        </w:rPr>
      </w:pPr>
      <w:r w:rsidRPr="00C83B07">
        <w:rPr>
          <w:rFonts w:ascii="Times New Roman" w:hAnsi="Times New Roman"/>
          <w:bCs/>
          <w:iCs/>
          <w:color w:val="000000"/>
          <w:sz w:val="24"/>
          <w:szCs w:val="24"/>
        </w:rPr>
        <w:t>наименованието на участника;</w:t>
      </w:r>
    </w:p>
    <w:p w:rsidR="00F4797E" w:rsidRDefault="00F4797E" w:rsidP="00E4714F">
      <w:pPr>
        <w:pStyle w:val="ListParagraph"/>
        <w:numPr>
          <w:ilvl w:val="0"/>
          <w:numId w:val="19"/>
        </w:numPr>
        <w:autoSpaceDE w:val="0"/>
        <w:autoSpaceDN w:val="0"/>
        <w:adjustRightInd w:val="0"/>
        <w:spacing w:after="0" w:line="240" w:lineRule="auto"/>
        <w:ind w:left="0" w:firstLine="0"/>
        <w:jc w:val="both"/>
        <w:rPr>
          <w:rFonts w:ascii="Times New Roman" w:hAnsi="Times New Roman"/>
          <w:bCs/>
          <w:iCs/>
          <w:color w:val="000000"/>
          <w:sz w:val="24"/>
          <w:szCs w:val="24"/>
        </w:rPr>
      </w:pPr>
      <w:r w:rsidRPr="00C83B07">
        <w:rPr>
          <w:rFonts w:ascii="Times New Roman" w:hAnsi="Times New Roman"/>
          <w:bCs/>
          <w:iCs/>
          <w:color w:val="000000"/>
          <w:sz w:val="24"/>
          <w:szCs w:val="24"/>
        </w:rPr>
        <w:t>адрес за кореспонденция, телефон и по възможност – факс и електронен адрес;</w:t>
      </w:r>
    </w:p>
    <w:p w:rsidR="00F4797E" w:rsidRDefault="00F4797E" w:rsidP="00E4714F">
      <w:pPr>
        <w:pStyle w:val="ListParagraph"/>
        <w:numPr>
          <w:ilvl w:val="0"/>
          <w:numId w:val="19"/>
        </w:numPr>
        <w:autoSpaceDE w:val="0"/>
        <w:autoSpaceDN w:val="0"/>
        <w:adjustRightInd w:val="0"/>
        <w:spacing w:after="0" w:line="240" w:lineRule="auto"/>
        <w:ind w:left="0" w:firstLine="0"/>
        <w:jc w:val="both"/>
        <w:rPr>
          <w:rFonts w:ascii="Times New Roman" w:hAnsi="Times New Roman"/>
          <w:bCs/>
          <w:iCs/>
          <w:color w:val="000000"/>
          <w:sz w:val="24"/>
          <w:szCs w:val="24"/>
        </w:rPr>
      </w:pPr>
      <w:r w:rsidRPr="00F5241F">
        <w:rPr>
          <w:rFonts w:ascii="Times New Roman" w:hAnsi="Times New Roman"/>
          <w:bCs/>
          <w:iCs/>
          <w:color w:val="000000"/>
          <w:sz w:val="24"/>
          <w:szCs w:val="24"/>
        </w:rPr>
        <w:t>наименованието на поръчката, за която участникът подава оферта.</w:t>
      </w:r>
    </w:p>
    <w:p w:rsidR="00AF6759" w:rsidRDefault="00AF6759" w:rsidP="00423010">
      <w:pPr>
        <w:pStyle w:val="ListParagraph"/>
        <w:autoSpaceDE w:val="0"/>
        <w:autoSpaceDN w:val="0"/>
        <w:adjustRightInd w:val="0"/>
        <w:spacing w:after="0" w:line="240" w:lineRule="auto"/>
        <w:ind w:left="540"/>
        <w:jc w:val="both"/>
        <w:rPr>
          <w:rFonts w:ascii="Times New Roman" w:hAnsi="Times New Roman"/>
          <w:bCs/>
          <w:iCs/>
          <w:color w:val="000000"/>
          <w:sz w:val="24"/>
          <w:szCs w:val="24"/>
        </w:rPr>
      </w:pPr>
    </w:p>
    <w:p w:rsidR="00F4797E" w:rsidRPr="00997577" w:rsidRDefault="00EA5F02" w:rsidP="00F92001">
      <w:pPr>
        <w:autoSpaceDE w:val="0"/>
        <w:autoSpaceDN w:val="0"/>
        <w:adjustRightInd w:val="0"/>
        <w:spacing w:after="0"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4</w:t>
      </w:r>
      <w:r w:rsidR="00F4797E" w:rsidRPr="00997577">
        <w:rPr>
          <w:rFonts w:ascii="Times New Roman" w:hAnsi="Times New Roman"/>
          <w:b/>
          <w:bCs/>
          <w:iCs/>
          <w:color w:val="000000"/>
          <w:sz w:val="24"/>
          <w:szCs w:val="24"/>
        </w:rPr>
        <w:t>. МЯСТО И СРОК ЗА ПОДАВАНЕ НА ДОКУМЕНТИТЕ ЗА УЧАСТИЕ В ПРОЦЕДУРАТА</w:t>
      </w:r>
    </w:p>
    <w:p w:rsidR="00F4797E" w:rsidRDefault="00EA5F02" w:rsidP="00F92001">
      <w:pPr>
        <w:autoSpaceDE w:val="0"/>
        <w:autoSpaceDN w:val="0"/>
        <w:adjustRightInd w:val="0"/>
        <w:spacing w:after="0" w:line="240" w:lineRule="auto"/>
        <w:jc w:val="both"/>
        <w:rPr>
          <w:rFonts w:ascii="Times New Roman" w:hAnsi="Times New Roman"/>
          <w:sz w:val="24"/>
          <w:szCs w:val="24"/>
        </w:rPr>
      </w:pPr>
      <w:r>
        <w:rPr>
          <w:rFonts w:ascii="Times New Roman" w:hAnsi="Times New Roman"/>
          <w:bCs/>
          <w:iCs/>
          <w:color w:val="000000"/>
          <w:sz w:val="24"/>
          <w:szCs w:val="24"/>
        </w:rPr>
        <w:t>4</w:t>
      </w:r>
      <w:r w:rsidR="00F4797E" w:rsidRPr="008D11BC">
        <w:rPr>
          <w:rFonts w:ascii="Times New Roman" w:hAnsi="Times New Roman"/>
          <w:bCs/>
          <w:iCs/>
          <w:color w:val="000000"/>
          <w:sz w:val="24"/>
          <w:szCs w:val="24"/>
        </w:rPr>
        <w:t>.1. Документите за участие в процедурата се представят от участника или от упълномощен от него представител лично или по пощата с препоръчано писмо с обратна разписка, или чрез друга куриерска услуга на адрес:</w:t>
      </w:r>
      <w:r w:rsidR="00F4797E">
        <w:rPr>
          <w:rFonts w:ascii="Times New Roman" w:hAnsi="Times New Roman"/>
          <w:bCs/>
          <w:iCs/>
          <w:color w:val="000000"/>
          <w:sz w:val="24"/>
          <w:szCs w:val="24"/>
          <w:lang w:val="en-US"/>
        </w:rPr>
        <w:t xml:space="preserve"> </w:t>
      </w:r>
      <w:r w:rsidR="00F4797E" w:rsidRPr="00EA1E41">
        <w:rPr>
          <w:rFonts w:ascii="Times New Roman" w:hAnsi="Times New Roman"/>
          <w:sz w:val="24"/>
          <w:szCs w:val="24"/>
        </w:rPr>
        <w:t>в Ректората на Медицински университет – София, гр. София, бул.”Акад.Ив.Евст.Гешов” № 15 (сградата на НЦОЗА), етаж 1</w:t>
      </w:r>
      <w:r w:rsidR="00F4797E">
        <w:rPr>
          <w:rFonts w:ascii="Times New Roman" w:hAnsi="Times New Roman"/>
          <w:sz w:val="24"/>
          <w:szCs w:val="24"/>
        </w:rPr>
        <w:t>0, стая</w:t>
      </w:r>
      <w:r w:rsidR="00F4797E" w:rsidRPr="00EA1E41">
        <w:rPr>
          <w:rFonts w:ascii="Times New Roman" w:hAnsi="Times New Roman"/>
          <w:sz w:val="24"/>
          <w:szCs w:val="24"/>
        </w:rPr>
        <w:t xml:space="preserve"> № </w:t>
      </w:r>
      <w:r w:rsidR="00F4797E">
        <w:rPr>
          <w:rFonts w:ascii="Times New Roman" w:hAnsi="Times New Roman"/>
          <w:sz w:val="24"/>
          <w:szCs w:val="24"/>
        </w:rPr>
        <w:t>20</w:t>
      </w:r>
      <w:r w:rsidR="00F4797E" w:rsidRPr="00EA1E41">
        <w:rPr>
          <w:rFonts w:ascii="Times New Roman" w:hAnsi="Times New Roman"/>
          <w:sz w:val="24"/>
          <w:szCs w:val="24"/>
        </w:rPr>
        <w:t xml:space="preserve">. </w:t>
      </w:r>
    </w:p>
    <w:p w:rsidR="00F4797E" w:rsidRPr="00EA1E41" w:rsidRDefault="00B44E42" w:rsidP="00F92001">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4</w:t>
      </w:r>
      <w:r w:rsidR="00F4797E" w:rsidRPr="00EA1E41">
        <w:rPr>
          <w:rFonts w:ascii="Times New Roman" w:hAnsi="Times New Roman"/>
          <w:bCs/>
          <w:iCs/>
          <w:color w:val="000000"/>
          <w:sz w:val="24"/>
          <w:szCs w:val="24"/>
        </w:rPr>
        <w:t>.2. Срокът за получаване на оферти е посочен в обявлението.</w:t>
      </w:r>
    </w:p>
    <w:p w:rsidR="00EB169F" w:rsidRDefault="00EB169F" w:rsidP="00F92001">
      <w:pPr>
        <w:autoSpaceDE w:val="0"/>
        <w:autoSpaceDN w:val="0"/>
        <w:adjustRightInd w:val="0"/>
        <w:spacing w:after="0" w:line="240" w:lineRule="auto"/>
        <w:jc w:val="both"/>
        <w:rPr>
          <w:rFonts w:ascii="Times New Roman" w:hAnsi="Times New Roman"/>
          <w:b/>
          <w:bCs/>
          <w:iCs/>
          <w:color w:val="000000"/>
          <w:sz w:val="24"/>
          <w:szCs w:val="24"/>
        </w:rPr>
      </w:pPr>
    </w:p>
    <w:p w:rsidR="00F4797E" w:rsidRPr="007624AC" w:rsidRDefault="00B44E42" w:rsidP="00F92001">
      <w:pPr>
        <w:autoSpaceDE w:val="0"/>
        <w:autoSpaceDN w:val="0"/>
        <w:adjustRightInd w:val="0"/>
        <w:spacing w:after="0" w:line="240" w:lineRule="auto"/>
        <w:jc w:val="both"/>
        <w:rPr>
          <w:rFonts w:ascii="Times New Roman" w:hAnsi="Times New Roman"/>
          <w:b/>
          <w:bCs/>
          <w:iCs/>
          <w:color w:val="000000"/>
          <w:sz w:val="24"/>
          <w:szCs w:val="24"/>
        </w:rPr>
      </w:pPr>
      <w:r>
        <w:rPr>
          <w:rFonts w:ascii="Times New Roman" w:hAnsi="Times New Roman"/>
          <w:b/>
          <w:bCs/>
          <w:iCs/>
          <w:color w:val="000000"/>
          <w:sz w:val="24"/>
          <w:szCs w:val="24"/>
        </w:rPr>
        <w:t>5</w:t>
      </w:r>
      <w:r w:rsidR="00F4797E" w:rsidRPr="007624AC">
        <w:rPr>
          <w:rFonts w:ascii="Times New Roman" w:hAnsi="Times New Roman"/>
          <w:b/>
          <w:bCs/>
          <w:iCs/>
          <w:color w:val="000000"/>
          <w:sz w:val="24"/>
          <w:szCs w:val="24"/>
        </w:rPr>
        <w:t>. ПРИЕМАНЕ НА ОФЕРТИ</w:t>
      </w:r>
    </w:p>
    <w:p w:rsidR="00F4797E" w:rsidRPr="008D11BC" w:rsidRDefault="00B44E42" w:rsidP="00F92001">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5</w:t>
      </w:r>
      <w:r w:rsidR="00F4797E" w:rsidRPr="008D11BC">
        <w:rPr>
          <w:rFonts w:ascii="Times New Roman" w:hAnsi="Times New Roman"/>
          <w:bCs/>
          <w:iCs/>
          <w:color w:val="000000"/>
          <w:sz w:val="24"/>
          <w:szCs w:val="24"/>
        </w:rPr>
        <w:t>.1. За получените оферти при Възложителя се води регистър, в който се</w:t>
      </w:r>
      <w:r w:rsidR="00F4797E">
        <w:rPr>
          <w:rFonts w:ascii="Times New Roman" w:hAnsi="Times New Roman"/>
          <w:bCs/>
          <w:iCs/>
          <w:color w:val="000000"/>
          <w:sz w:val="24"/>
          <w:szCs w:val="24"/>
          <w:lang w:val="en-US"/>
        </w:rPr>
        <w:t xml:space="preserve"> </w:t>
      </w:r>
      <w:r w:rsidR="00F4797E" w:rsidRPr="008D11BC">
        <w:rPr>
          <w:rFonts w:ascii="Times New Roman" w:hAnsi="Times New Roman"/>
          <w:bCs/>
          <w:iCs/>
          <w:color w:val="000000"/>
          <w:sz w:val="24"/>
          <w:szCs w:val="24"/>
        </w:rPr>
        <w:t>отбелязват:</w:t>
      </w:r>
    </w:p>
    <w:p w:rsidR="00F4797E" w:rsidRPr="006B3627" w:rsidRDefault="00F4797E" w:rsidP="00061175">
      <w:pPr>
        <w:pStyle w:val="ListParagraph"/>
        <w:autoSpaceDE w:val="0"/>
        <w:autoSpaceDN w:val="0"/>
        <w:adjustRightInd w:val="0"/>
        <w:spacing w:after="0" w:line="240" w:lineRule="auto"/>
        <w:ind w:left="540"/>
        <w:jc w:val="both"/>
        <w:rPr>
          <w:rFonts w:ascii="Times New Roman" w:hAnsi="Times New Roman"/>
          <w:bCs/>
          <w:iCs/>
          <w:color w:val="000000"/>
          <w:sz w:val="24"/>
          <w:szCs w:val="24"/>
        </w:rPr>
      </w:pPr>
      <w:r w:rsidRPr="006B3627">
        <w:rPr>
          <w:rFonts w:ascii="Times New Roman" w:hAnsi="Times New Roman"/>
          <w:bCs/>
          <w:iCs/>
          <w:color w:val="000000"/>
          <w:sz w:val="24"/>
          <w:szCs w:val="24"/>
        </w:rPr>
        <w:t>подател на офертата;</w:t>
      </w:r>
    </w:p>
    <w:p w:rsidR="00F4797E" w:rsidRDefault="00F4797E" w:rsidP="00061175">
      <w:pPr>
        <w:pStyle w:val="ListParagraph"/>
        <w:autoSpaceDE w:val="0"/>
        <w:autoSpaceDN w:val="0"/>
        <w:adjustRightInd w:val="0"/>
        <w:spacing w:after="0" w:line="240" w:lineRule="auto"/>
        <w:ind w:left="540"/>
        <w:jc w:val="both"/>
        <w:rPr>
          <w:rFonts w:ascii="Times New Roman" w:hAnsi="Times New Roman"/>
          <w:bCs/>
          <w:iCs/>
          <w:color w:val="000000"/>
          <w:sz w:val="24"/>
          <w:szCs w:val="24"/>
        </w:rPr>
      </w:pPr>
      <w:r w:rsidRPr="006B3627">
        <w:rPr>
          <w:rFonts w:ascii="Times New Roman" w:hAnsi="Times New Roman"/>
          <w:bCs/>
          <w:iCs/>
          <w:color w:val="000000"/>
          <w:sz w:val="24"/>
          <w:szCs w:val="24"/>
        </w:rPr>
        <w:t>номер, дата и час на получаване;</w:t>
      </w:r>
    </w:p>
    <w:p w:rsidR="00F4797E" w:rsidRPr="00F5241F" w:rsidRDefault="00F4797E" w:rsidP="00061175">
      <w:pPr>
        <w:pStyle w:val="ListParagraph"/>
        <w:autoSpaceDE w:val="0"/>
        <w:autoSpaceDN w:val="0"/>
        <w:adjustRightInd w:val="0"/>
        <w:spacing w:after="0" w:line="240" w:lineRule="auto"/>
        <w:ind w:left="540"/>
        <w:jc w:val="both"/>
        <w:rPr>
          <w:rFonts w:ascii="Times New Roman" w:hAnsi="Times New Roman"/>
          <w:bCs/>
          <w:iCs/>
          <w:color w:val="000000"/>
          <w:sz w:val="24"/>
          <w:szCs w:val="24"/>
        </w:rPr>
      </w:pPr>
      <w:r w:rsidRPr="00F5241F">
        <w:rPr>
          <w:rFonts w:ascii="Times New Roman" w:hAnsi="Times New Roman"/>
          <w:bCs/>
          <w:iCs/>
          <w:color w:val="000000"/>
          <w:sz w:val="24"/>
          <w:szCs w:val="24"/>
        </w:rPr>
        <w:t>причините за връщане на офертата, когато е приложимо.</w:t>
      </w:r>
    </w:p>
    <w:p w:rsidR="00F4797E" w:rsidRPr="008D11BC" w:rsidRDefault="00B44E42" w:rsidP="00F92001">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lastRenderedPageBreak/>
        <w:t>5</w:t>
      </w:r>
      <w:r w:rsidR="00F4797E" w:rsidRPr="008D11BC">
        <w:rPr>
          <w:rFonts w:ascii="Times New Roman" w:hAnsi="Times New Roman"/>
          <w:bCs/>
          <w:iCs/>
          <w:color w:val="000000"/>
          <w:sz w:val="24"/>
          <w:szCs w:val="24"/>
        </w:rPr>
        <w:t>.2. При получаване на офертата върху опа</w:t>
      </w:r>
      <w:r w:rsidR="00F4797E">
        <w:rPr>
          <w:rFonts w:ascii="Times New Roman" w:hAnsi="Times New Roman"/>
          <w:bCs/>
          <w:iCs/>
          <w:color w:val="000000"/>
          <w:sz w:val="24"/>
          <w:szCs w:val="24"/>
        </w:rPr>
        <w:t xml:space="preserve">ковката се отбелязват входящият </w:t>
      </w:r>
      <w:r w:rsidR="00F4797E" w:rsidRPr="008D11BC">
        <w:rPr>
          <w:rFonts w:ascii="Times New Roman" w:hAnsi="Times New Roman"/>
          <w:bCs/>
          <w:iCs/>
          <w:color w:val="000000"/>
          <w:sz w:val="24"/>
          <w:szCs w:val="24"/>
        </w:rPr>
        <w:t>номер, датата и часът на получаването, за което на приносителя се издава документ.</w:t>
      </w:r>
    </w:p>
    <w:p w:rsidR="00F4797E" w:rsidRPr="008D11BC" w:rsidRDefault="00B44E42" w:rsidP="00F92001">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5</w:t>
      </w:r>
      <w:r w:rsidR="00F4797E" w:rsidRPr="008D11BC">
        <w:rPr>
          <w:rFonts w:ascii="Times New Roman" w:hAnsi="Times New Roman"/>
          <w:bCs/>
          <w:iCs/>
          <w:color w:val="000000"/>
          <w:sz w:val="24"/>
          <w:szCs w:val="24"/>
        </w:rPr>
        <w:t>.3. Не се приемат оферти, които са представени след изтичане на крайния срок за получаване или са в незапечатана опаковка или в опаковка с н</w:t>
      </w:r>
      <w:r w:rsidR="00F4797E">
        <w:rPr>
          <w:rFonts w:ascii="Times New Roman" w:hAnsi="Times New Roman"/>
          <w:bCs/>
          <w:iCs/>
          <w:color w:val="000000"/>
          <w:sz w:val="24"/>
          <w:szCs w:val="24"/>
        </w:rPr>
        <w:t>арушена цялост</w:t>
      </w:r>
      <w:r w:rsidR="00F4797E" w:rsidRPr="008D11BC">
        <w:rPr>
          <w:rFonts w:ascii="Times New Roman" w:hAnsi="Times New Roman"/>
          <w:bCs/>
          <w:iCs/>
          <w:color w:val="000000"/>
          <w:sz w:val="24"/>
          <w:szCs w:val="24"/>
        </w:rPr>
        <w:t>. Тези оферти се връщат незабавно на участниците, като обстоятелства се отбелязват във входящия регистър.</w:t>
      </w:r>
    </w:p>
    <w:p w:rsidR="00F4797E" w:rsidRPr="008D11BC" w:rsidRDefault="00B44E42" w:rsidP="00F92001">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5</w:t>
      </w:r>
      <w:r w:rsidR="00F4797E" w:rsidRPr="008D11BC">
        <w:rPr>
          <w:rFonts w:ascii="Times New Roman" w:hAnsi="Times New Roman"/>
          <w:bCs/>
          <w:iCs/>
          <w:color w:val="000000"/>
          <w:sz w:val="24"/>
          <w:szCs w:val="24"/>
        </w:rPr>
        <w:t>.4. Когато към 1</w:t>
      </w:r>
      <w:r w:rsidR="00F4797E">
        <w:rPr>
          <w:rFonts w:ascii="Times New Roman" w:hAnsi="Times New Roman"/>
          <w:bCs/>
          <w:iCs/>
          <w:color w:val="000000"/>
          <w:sz w:val="24"/>
          <w:szCs w:val="24"/>
        </w:rPr>
        <w:t>6</w:t>
      </w:r>
      <w:r w:rsidR="00F4797E" w:rsidRPr="008D11BC">
        <w:rPr>
          <w:rFonts w:ascii="Times New Roman" w:hAnsi="Times New Roman"/>
          <w:bCs/>
          <w:iCs/>
          <w:color w:val="000000"/>
          <w:sz w:val="24"/>
          <w:szCs w:val="24"/>
        </w:rPr>
        <w:t xml:space="preserve">:30 часа на датата, определена като краен срок за получаване на оферти пред </w:t>
      </w:r>
      <w:r w:rsidR="00F4797E">
        <w:rPr>
          <w:rFonts w:ascii="Times New Roman" w:hAnsi="Times New Roman"/>
          <w:bCs/>
          <w:iCs/>
          <w:color w:val="000000"/>
          <w:sz w:val="24"/>
          <w:szCs w:val="24"/>
        </w:rPr>
        <w:t>стая 20, етаж 10</w:t>
      </w:r>
      <w:r w:rsidR="00F4797E" w:rsidRPr="008D11BC">
        <w:rPr>
          <w:rFonts w:ascii="Times New Roman" w:hAnsi="Times New Roman"/>
          <w:bCs/>
          <w:iCs/>
          <w:color w:val="000000"/>
          <w:sz w:val="24"/>
          <w:szCs w:val="24"/>
        </w:rPr>
        <w:t xml:space="preserve"> на М</w:t>
      </w:r>
      <w:r w:rsidR="00F4797E">
        <w:rPr>
          <w:rFonts w:ascii="Times New Roman" w:hAnsi="Times New Roman"/>
          <w:bCs/>
          <w:iCs/>
          <w:color w:val="000000"/>
          <w:sz w:val="24"/>
          <w:szCs w:val="24"/>
        </w:rPr>
        <w:t>едицински университет-София</w:t>
      </w:r>
      <w:r w:rsidR="00F4797E" w:rsidRPr="008D11BC">
        <w:rPr>
          <w:rFonts w:ascii="Times New Roman" w:hAnsi="Times New Roman"/>
          <w:bCs/>
          <w:iCs/>
          <w:color w:val="000000"/>
          <w:sz w:val="24"/>
          <w:szCs w:val="24"/>
        </w:rPr>
        <w:t xml:space="preserve">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приемане на оферти от лица, които не са включени в списъка.</w:t>
      </w:r>
    </w:p>
    <w:p w:rsidR="00F4797E" w:rsidRDefault="00F4797E" w:rsidP="00F92001">
      <w:pPr>
        <w:autoSpaceDE w:val="0"/>
        <w:autoSpaceDN w:val="0"/>
        <w:adjustRightInd w:val="0"/>
        <w:spacing w:after="0" w:line="240" w:lineRule="auto"/>
        <w:rPr>
          <w:rFonts w:ascii="Times New Roman" w:hAnsi="Times New Roman"/>
          <w:b/>
          <w:bCs/>
          <w:iCs/>
          <w:color w:val="000000"/>
          <w:sz w:val="24"/>
          <w:szCs w:val="24"/>
        </w:rPr>
      </w:pPr>
    </w:p>
    <w:p w:rsidR="00B44E42" w:rsidRDefault="00B44E42" w:rsidP="00B44E42">
      <w:pPr>
        <w:spacing w:after="0" w:line="240" w:lineRule="auto"/>
        <w:ind w:left="357" w:right="-1" w:hanging="357"/>
        <w:jc w:val="both"/>
        <w:rPr>
          <w:rFonts w:ascii="Times New Roman" w:hAnsi="Times New Roman"/>
          <w:b/>
          <w:sz w:val="24"/>
          <w:szCs w:val="24"/>
          <w:lang w:eastAsia="bg-BG"/>
        </w:rPr>
      </w:pPr>
      <w:r>
        <w:rPr>
          <w:rFonts w:ascii="Times New Roman" w:hAnsi="Times New Roman"/>
          <w:b/>
          <w:bCs/>
          <w:iCs/>
          <w:color w:val="000000"/>
          <w:sz w:val="24"/>
          <w:szCs w:val="24"/>
        </w:rPr>
        <w:t xml:space="preserve">6. </w:t>
      </w:r>
      <w:r>
        <w:rPr>
          <w:rFonts w:ascii="Times New Roman" w:hAnsi="Times New Roman"/>
          <w:b/>
          <w:sz w:val="24"/>
          <w:szCs w:val="24"/>
          <w:lang w:eastAsia="bg-BG"/>
        </w:rPr>
        <w:t>РАЗЯСНЕНИЯ ПО УСЛОВИЯТА НА ПРОЦЕДУРАТА</w:t>
      </w:r>
    </w:p>
    <w:p w:rsidR="00B44E42" w:rsidRDefault="00B44E42" w:rsidP="001A70E8">
      <w:pPr>
        <w:tabs>
          <w:tab w:val="left" w:pos="284"/>
        </w:tabs>
        <w:spacing w:after="0" w:line="240" w:lineRule="auto"/>
        <w:ind w:right="-1"/>
        <w:jc w:val="both"/>
        <w:rPr>
          <w:rFonts w:ascii="Times New Roman" w:eastAsia="Times New Roman" w:hAnsi="Times New Roman"/>
          <w:sz w:val="24"/>
          <w:szCs w:val="24"/>
          <w:lang w:eastAsia="bg-BG"/>
        </w:rPr>
      </w:pPr>
      <w:r>
        <w:rPr>
          <w:rFonts w:ascii="Times New Roman" w:hAnsi="Times New Roman"/>
          <w:sz w:val="24"/>
          <w:szCs w:val="24"/>
          <w:lang w:eastAsia="bg-BG"/>
        </w:rPr>
        <w:tab/>
        <w:t>При писмено искане за разяснения по условия</w:t>
      </w:r>
      <w:r>
        <w:rPr>
          <w:rFonts w:ascii="Times New Roman" w:hAnsi="Times New Roman"/>
          <w:sz w:val="24"/>
          <w:szCs w:val="24"/>
          <w:lang w:val="en-US" w:eastAsia="bg-BG"/>
        </w:rPr>
        <w:t xml:space="preserve">, </w:t>
      </w:r>
      <w:r>
        <w:rPr>
          <w:rFonts w:ascii="Times New Roman" w:hAnsi="Times New Roman"/>
          <w:sz w:val="24"/>
          <w:szCs w:val="24"/>
          <w:lang w:eastAsia="bg-BG"/>
        </w:rPr>
        <w:t>които се съдържат в решението, обявлението и  документацията за обществената поръчка, направено  до 10 дни, преди изтичането на срока за получаване на оферти, Възложителят публикува в профила на купувача писмени разяснения в 4-дневен срок от получаване на искането, но не  по-късно от 6 дни преди срока за получаване на оферти. Възложителят не предоставя разяснения по искания, постъпили след 10-дневния срок.</w:t>
      </w:r>
    </w:p>
    <w:p w:rsidR="00B44E42" w:rsidRDefault="00B44E42" w:rsidP="00B44E42">
      <w:pPr>
        <w:autoSpaceDE w:val="0"/>
        <w:autoSpaceDN w:val="0"/>
        <w:adjustRightInd w:val="0"/>
        <w:spacing w:after="0"/>
        <w:jc w:val="center"/>
        <w:rPr>
          <w:rFonts w:ascii="Times New Roman" w:hAnsi="Times New Roman"/>
          <w:b/>
          <w:bCs/>
          <w:iCs/>
          <w:color w:val="000000"/>
          <w:sz w:val="24"/>
          <w:szCs w:val="24"/>
        </w:rPr>
      </w:pPr>
    </w:p>
    <w:p w:rsidR="00B44E42" w:rsidRDefault="00B44E42" w:rsidP="00B44E42">
      <w:pPr>
        <w:autoSpaceDE w:val="0"/>
        <w:autoSpaceDN w:val="0"/>
        <w:adjustRightInd w:val="0"/>
        <w:spacing w:after="0"/>
        <w:jc w:val="center"/>
        <w:rPr>
          <w:rFonts w:ascii="Times New Roman" w:hAnsi="Times New Roman"/>
          <w:b/>
          <w:bCs/>
          <w:iCs/>
          <w:color w:val="000000"/>
          <w:sz w:val="24"/>
          <w:szCs w:val="24"/>
        </w:rPr>
      </w:pPr>
    </w:p>
    <w:p w:rsidR="0065230F" w:rsidRDefault="0065230F" w:rsidP="0046723A">
      <w:pPr>
        <w:autoSpaceDE w:val="0"/>
        <w:autoSpaceDN w:val="0"/>
        <w:adjustRightInd w:val="0"/>
        <w:spacing w:after="0"/>
        <w:jc w:val="center"/>
        <w:rPr>
          <w:rFonts w:ascii="Times New Roman" w:hAnsi="Times New Roman"/>
          <w:b/>
          <w:bCs/>
          <w:iCs/>
          <w:color w:val="000000"/>
          <w:sz w:val="24"/>
          <w:szCs w:val="24"/>
        </w:rPr>
      </w:pPr>
    </w:p>
    <w:p w:rsidR="00F4797E" w:rsidRPr="00521A6A" w:rsidRDefault="00F4797E" w:rsidP="0046723A">
      <w:pPr>
        <w:autoSpaceDE w:val="0"/>
        <w:autoSpaceDN w:val="0"/>
        <w:adjustRightInd w:val="0"/>
        <w:spacing w:after="0"/>
        <w:jc w:val="center"/>
        <w:rPr>
          <w:rFonts w:ascii="Times New Roman" w:hAnsi="Times New Roman"/>
          <w:b/>
          <w:bCs/>
          <w:iCs/>
          <w:color w:val="000000"/>
          <w:sz w:val="24"/>
          <w:szCs w:val="24"/>
        </w:rPr>
      </w:pPr>
      <w:r>
        <w:rPr>
          <w:rFonts w:ascii="Times New Roman" w:hAnsi="Times New Roman"/>
          <w:b/>
          <w:bCs/>
          <w:iCs/>
          <w:color w:val="000000"/>
          <w:sz w:val="24"/>
          <w:szCs w:val="24"/>
        </w:rPr>
        <w:t>РАЗДЕЛ V</w:t>
      </w:r>
    </w:p>
    <w:p w:rsidR="00F4797E" w:rsidRDefault="00F4797E" w:rsidP="0046723A">
      <w:pPr>
        <w:autoSpaceDE w:val="0"/>
        <w:autoSpaceDN w:val="0"/>
        <w:adjustRightInd w:val="0"/>
        <w:spacing w:after="0"/>
        <w:jc w:val="center"/>
        <w:rPr>
          <w:rFonts w:ascii="Times New Roman" w:hAnsi="Times New Roman"/>
          <w:b/>
          <w:bCs/>
          <w:iCs/>
          <w:color w:val="000000"/>
          <w:sz w:val="24"/>
          <w:szCs w:val="24"/>
        </w:rPr>
      </w:pPr>
      <w:r w:rsidRPr="00521A6A">
        <w:rPr>
          <w:rFonts w:ascii="Times New Roman" w:hAnsi="Times New Roman"/>
          <w:b/>
          <w:bCs/>
          <w:iCs/>
          <w:color w:val="000000"/>
          <w:sz w:val="24"/>
          <w:szCs w:val="24"/>
        </w:rPr>
        <w:t>ГАРАНЦИИ. ДОГОВОР ЗА ОБЩЕСТВЕНА ПОРЪЧКА</w:t>
      </w:r>
    </w:p>
    <w:p w:rsidR="00F4797E" w:rsidRPr="007624AC" w:rsidRDefault="00F4797E" w:rsidP="00F92001">
      <w:pPr>
        <w:autoSpaceDE w:val="0"/>
        <w:autoSpaceDN w:val="0"/>
        <w:adjustRightInd w:val="0"/>
        <w:spacing w:after="0" w:line="240" w:lineRule="auto"/>
        <w:jc w:val="both"/>
        <w:rPr>
          <w:rFonts w:ascii="Times New Roman" w:hAnsi="Times New Roman"/>
          <w:b/>
          <w:bCs/>
          <w:iCs/>
          <w:color w:val="000000"/>
          <w:sz w:val="24"/>
          <w:szCs w:val="24"/>
        </w:rPr>
      </w:pPr>
      <w:r w:rsidRPr="007624AC">
        <w:rPr>
          <w:rFonts w:ascii="Times New Roman" w:hAnsi="Times New Roman"/>
          <w:b/>
          <w:bCs/>
          <w:iCs/>
          <w:color w:val="000000"/>
          <w:sz w:val="24"/>
          <w:szCs w:val="24"/>
        </w:rPr>
        <w:t>1. ГАРАНЦИИ</w:t>
      </w:r>
    </w:p>
    <w:p w:rsidR="00F4797E" w:rsidRPr="00C97FD2" w:rsidRDefault="00F4797E" w:rsidP="004F7581">
      <w:pPr>
        <w:pStyle w:val="Default"/>
        <w:jc w:val="both"/>
      </w:pPr>
      <w:r w:rsidRPr="008D11BC">
        <w:t xml:space="preserve">1.1. </w:t>
      </w:r>
      <w:r w:rsidRPr="009A5BD8">
        <w:t xml:space="preserve">Гаранцията за изпълнение на договора е в размер на </w:t>
      </w:r>
      <w:r w:rsidRPr="00FB3037">
        <w:rPr>
          <w:bCs/>
        </w:rPr>
        <w:t xml:space="preserve">3 % (три процента) </w:t>
      </w:r>
      <w:r w:rsidRPr="00EE34DC">
        <w:t xml:space="preserve">от прогнозната стойност на </w:t>
      </w:r>
      <w:r>
        <w:t>поръчката</w:t>
      </w:r>
      <w:r w:rsidRPr="00EE34DC">
        <w:t xml:space="preserve"> без ДДС.</w:t>
      </w:r>
    </w:p>
    <w:p w:rsidR="00F4797E" w:rsidRPr="008D11BC" w:rsidRDefault="00F4797E" w:rsidP="004F758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1.2. Гаранцията се представя от Изпълнителя преди сключване на договора под формата на:</w:t>
      </w:r>
    </w:p>
    <w:p w:rsidR="00F4797E" w:rsidRPr="008D11BC" w:rsidRDefault="00F4797E" w:rsidP="004F758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1.2.1. парична сума, внесена по сметката на Възложителя, или</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1.2.2. безусловна и неотменяема банкова гаранция, в оригинал, издадена в полза на Възложителя, или</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1.2.3. застраховка, която обезпечава изпълнението чрез покритие на отговорността на Изпълнителя.</w:t>
      </w:r>
    </w:p>
    <w:p w:rsidR="00F4797E" w:rsidRDefault="00F4797E" w:rsidP="00F92001">
      <w:pPr>
        <w:autoSpaceDE w:val="0"/>
        <w:autoSpaceDN w:val="0"/>
        <w:adjustRightInd w:val="0"/>
        <w:spacing w:after="0" w:line="240" w:lineRule="auto"/>
        <w:jc w:val="both"/>
        <w:rPr>
          <w:sz w:val="24"/>
          <w:szCs w:val="24"/>
        </w:rPr>
      </w:pPr>
      <w:r w:rsidRPr="008D11BC">
        <w:rPr>
          <w:rFonts w:ascii="Times New Roman" w:hAnsi="Times New Roman"/>
          <w:bCs/>
          <w:iCs/>
          <w:color w:val="000000"/>
          <w:sz w:val="24"/>
          <w:szCs w:val="24"/>
        </w:rPr>
        <w:t>1.3. В случай че гаранцията е под формата на парична сума, Изпълнителят представя доказателство, че сумата е внесена по сметката на Възложителя:</w:t>
      </w:r>
      <w:r w:rsidRPr="002D2FEA">
        <w:rPr>
          <w:sz w:val="24"/>
          <w:szCs w:val="24"/>
        </w:rPr>
        <w:t xml:space="preserve"> </w:t>
      </w:r>
    </w:p>
    <w:p w:rsidR="00F4797E" w:rsidRPr="00936291" w:rsidRDefault="00F4797E" w:rsidP="00F92001">
      <w:pPr>
        <w:autoSpaceDE w:val="0"/>
        <w:autoSpaceDN w:val="0"/>
        <w:adjustRightInd w:val="0"/>
        <w:spacing w:after="0" w:line="240" w:lineRule="auto"/>
        <w:jc w:val="both"/>
        <w:rPr>
          <w:rFonts w:ascii="Times New Roman" w:hAnsi="Times New Roman"/>
          <w:sz w:val="24"/>
          <w:szCs w:val="24"/>
        </w:rPr>
      </w:pPr>
      <w:r w:rsidRPr="002D2FEA">
        <w:rPr>
          <w:rFonts w:ascii="Times New Roman" w:hAnsi="Times New Roman"/>
          <w:sz w:val="24"/>
          <w:szCs w:val="24"/>
        </w:rPr>
        <w:t xml:space="preserve">банкова сметка на Ректората на </w:t>
      </w:r>
      <w:r w:rsidRPr="008D11BC">
        <w:rPr>
          <w:rFonts w:ascii="Times New Roman" w:hAnsi="Times New Roman"/>
          <w:bCs/>
          <w:iCs/>
          <w:color w:val="000000"/>
          <w:sz w:val="24"/>
          <w:szCs w:val="24"/>
        </w:rPr>
        <w:t>М</w:t>
      </w:r>
      <w:r>
        <w:rPr>
          <w:rFonts w:ascii="Times New Roman" w:hAnsi="Times New Roman"/>
          <w:bCs/>
          <w:iCs/>
          <w:color w:val="000000"/>
          <w:sz w:val="24"/>
          <w:szCs w:val="24"/>
        </w:rPr>
        <w:t>едицински университет</w:t>
      </w:r>
      <w:r w:rsidRPr="002D2FEA">
        <w:rPr>
          <w:rFonts w:ascii="Times New Roman" w:hAnsi="Times New Roman"/>
          <w:sz w:val="24"/>
          <w:szCs w:val="24"/>
        </w:rPr>
        <w:t xml:space="preserve"> - София за внасяне на паричната гаранция – IBAN: BG 78 BPBI 79403363987201 и BIC: BPBIBGSF в ЮРОБАНК И ЕФ ДЖИ БЪЛГАРИЯ</w:t>
      </w:r>
    </w:p>
    <w:p w:rsidR="00F4797E" w:rsidRDefault="00F4797E" w:rsidP="00F92001">
      <w:pPr>
        <w:autoSpaceDE w:val="0"/>
        <w:autoSpaceDN w:val="0"/>
        <w:adjustRightInd w:val="0"/>
        <w:spacing w:after="0" w:line="240" w:lineRule="auto"/>
        <w:jc w:val="both"/>
        <w:rPr>
          <w:rFonts w:ascii="Times New Roman" w:hAnsi="Times New Roman"/>
          <w:sz w:val="24"/>
          <w:szCs w:val="24"/>
          <w:lang w:eastAsia="bg-BG"/>
        </w:rPr>
      </w:pPr>
      <w:r w:rsidRPr="00CC2029">
        <w:rPr>
          <w:rFonts w:ascii="Times New Roman" w:hAnsi="Times New Roman"/>
          <w:bCs/>
          <w:iCs/>
          <w:color w:val="000000"/>
          <w:sz w:val="24"/>
          <w:szCs w:val="24"/>
        </w:rPr>
        <w:t>1.4. Гаранцията за изпълнение под формата на банкова гаранция трябва да бъде в оригинал, безусловна, неотменяема, издадена в полза на Възложит</w:t>
      </w:r>
      <w:r>
        <w:rPr>
          <w:rFonts w:ascii="Times New Roman" w:hAnsi="Times New Roman"/>
          <w:bCs/>
          <w:iCs/>
          <w:color w:val="000000"/>
          <w:sz w:val="24"/>
          <w:szCs w:val="24"/>
        </w:rPr>
        <w:t>еля, със срок на валидност миним</w:t>
      </w:r>
      <w:r w:rsidRPr="00CC2029">
        <w:rPr>
          <w:rFonts w:ascii="Times New Roman" w:hAnsi="Times New Roman"/>
          <w:bCs/>
          <w:iCs/>
          <w:color w:val="000000"/>
          <w:sz w:val="24"/>
          <w:szCs w:val="24"/>
        </w:rPr>
        <w:t xml:space="preserve">ум 30 дни след </w:t>
      </w:r>
      <w:r>
        <w:rPr>
          <w:rFonts w:ascii="Times New Roman" w:hAnsi="Times New Roman"/>
          <w:bCs/>
          <w:iCs/>
          <w:color w:val="000000"/>
          <w:sz w:val="24"/>
          <w:szCs w:val="24"/>
        </w:rPr>
        <w:t>изтичане срока на договора</w:t>
      </w:r>
      <w:r w:rsidRPr="00CC2029">
        <w:rPr>
          <w:rFonts w:ascii="Times New Roman" w:hAnsi="Times New Roman"/>
          <w:bCs/>
          <w:iCs/>
          <w:color w:val="000000"/>
          <w:sz w:val="24"/>
          <w:szCs w:val="24"/>
        </w:rPr>
        <w:t>.</w:t>
      </w:r>
      <w:r w:rsidRPr="00053DA2">
        <w:rPr>
          <w:rFonts w:ascii="Times New Roman" w:hAnsi="Times New Roman"/>
          <w:sz w:val="24"/>
          <w:szCs w:val="24"/>
          <w:lang w:eastAsia="bg-BG"/>
        </w:rPr>
        <w:t xml:space="preserve"> </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1.5. В случай че гаранцията бъде представена под формата на застраховка, тя следва да съдържа всички условия в полза на Възложителя, предвидени в настоящия раздел относно банковата гаранция.</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1.6. Участникът, определен за изпълнител, избира сам формата на гаранцията за изпълнение.</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1.7. Гаранцията по т. 1.2.1. или 1.2.2. може да се предостави от името на изпълнителя за сметка на трето лице - гарант.</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1.8.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lastRenderedPageBreak/>
        <w:t>1.9. Условията и сроковете за задържане или освобождаване на гаранци</w:t>
      </w:r>
      <w:r>
        <w:rPr>
          <w:rFonts w:ascii="Times New Roman" w:hAnsi="Times New Roman"/>
          <w:bCs/>
          <w:iCs/>
          <w:color w:val="000000"/>
          <w:sz w:val="24"/>
          <w:szCs w:val="24"/>
        </w:rPr>
        <w:t>ята</w:t>
      </w:r>
      <w:r w:rsidRPr="008D11BC">
        <w:rPr>
          <w:rFonts w:ascii="Times New Roman" w:hAnsi="Times New Roman"/>
          <w:bCs/>
          <w:iCs/>
          <w:color w:val="000000"/>
          <w:sz w:val="24"/>
          <w:szCs w:val="24"/>
        </w:rPr>
        <w:t xml:space="preserve"> за изпълнение са уредени в проекта на договор.</w:t>
      </w:r>
    </w:p>
    <w:p w:rsidR="005300BA" w:rsidRDefault="005300BA" w:rsidP="00F92001">
      <w:pPr>
        <w:autoSpaceDE w:val="0"/>
        <w:autoSpaceDN w:val="0"/>
        <w:adjustRightInd w:val="0"/>
        <w:spacing w:after="0" w:line="240" w:lineRule="auto"/>
        <w:jc w:val="both"/>
        <w:rPr>
          <w:rFonts w:ascii="Times New Roman" w:hAnsi="Times New Roman"/>
          <w:b/>
          <w:bCs/>
          <w:iCs/>
          <w:color w:val="000000"/>
          <w:sz w:val="24"/>
          <w:szCs w:val="24"/>
        </w:rPr>
      </w:pPr>
    </w:p>
    <w:p w:rsidR="00F4797E" w:rsidRPr="007624AC" w:rsidRDefault="00F4797E" w:rsidP="00F92001">
      <w:pPr>
        <w:autoSpaceDE w:val="0"/>
        <w:autoSpaceDN w:val="0"/>
        <w:adjustRightInd w:val="0"/>
        <w:spacing w:after="0" w:line="240" w:lineRule="auto"/>
        <w:jc w:val="both"/>
        <w:rPr>
          <w:rFonts w:ascii="Times New Roman" w:hAnsi="Times New Roman"/>
          <w:b/>
          <w:bCs/>
          <w:iCs/>
          <w:color w:val="000000"/>
          <w:sz w:val="24"/>
          <w:szCs w:val="24"/>
        </w:rPr>
      </w:pPr>
      <w:r w:rsidRPr="007624AC">
        <w:rPr>
          <w:rFonts w:ascii="Times New Roman" w:hAnsi="Times New Roman"/>
          <w:b/>
          <w:bCs/>
          <w:iCs/>
          <w:color w:val="000000"/>
          <w:sz w:val="24"/>
          <w:szCs w:val="24"/>
        </w:rPr>
        <w:t>2. СКЛЮЧВАНЕ НА ДОГОВОР</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След влизане в сила на решението за определ</w:t>
      </w:r>
      <w:r>
        <w:rPr>
          <w:rFonts w:ascii="Times New Roman" w:hAnsi="Times New Roman"/>
          <w:bCs/>
          <w:iCs/>
          <w:color w:val="000000"/>
          <w:sz w:val="24"/>
          <w:szCs w:val="24"/>
        </w:rPr>
        <w:t xml:space="preserve">яне на изпълнител, Възложителят </w:t>
      </w:r>
      <w:r w:rsidRPr="008D11BC">
        <w:rPr>
          <w:rFonts w:ascii="Times New Roman" w:hAnsi="Times New Roman"/>
          <w:bCs/>
          <w:iCs/>
          <w:color w:val="000000"/>
          <w:sz w:val="24"/>
          <w:szCs w:val="24"/>
        </w:rPr>
        <w:t>отправя покана до участника, определен за изпълн</w:t>
      </w:r>
      <w:r>
        <w:rPr>
          <w:rFonts w:ascii="Times New Roman" w:hAnsi="Times New Roman"/>
          <w:bCs/>
          <w:iCs/>
          <w:color w:val="000000"/>
          <w:sz w:val="24"/>
          <w:szCs w:val="24"/>
        </w:rPr>
        <w:t xml:space="preserve">ител, за уговаряне на датата за </w:t>
      </w:r>
      <w:r w:rsidRPr="008D11BC">
        <w:rPr>
          <w:rFonts w:ascii="Times New Roman" w:hAnsi="Times New Roman"/>
          <w:bCs/>
          <w:iCs/>
          <w:color w:val="000000"/>
          <w:sz w:val="24"/>
          <w:szCs w:val="24"/>
        </w:rPr>
        <w:t>сключване на договора.</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2.1. Преди сключването на договора, Въз</w:t>
      </w:r>
      <w:r>
        <w:rPr>
          <w:rFonts w:ascii="Times New Roman" w:hAnsi="Times New Roman"/>
          <w:bCs/>
          <w:iCs/>
          <w:color w:val="000000"/>
          <w:sz w:val="24"/>
          <w:szCs w:val="24"/>
        </w:rPr>
        <w:t xml:space="preserve">ложителят изисква от участника, </w:t>
      </w:r>
      <w:r w:rsidRPr="008D11BC">
        <w:rPr>
          <w:rFonts w:ascii="Times New Roman" w:hAnsi="Times New Roman"/>
          <w:bCs/>
          <w:iCs/>
          <w:color w:val="000000"/>
          <w:sz w:val="24"/>
          <w:szCs w:val="24"/>
        </w:rPr>
        <w:t>определен за изпълнител да:</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 xml:space="preserve">2.1.1. изпълни задължението си по чл. </w:t>
      </w:r>
      <w:r w:rsidR="00D1679A">
        <w:rPr>
          <w:rFonts w:ascii="Times New Roman" w:hAnsi="Times New Roman"/>
          <w:bCs/>
          <w:iCs/>
          <w:color w:val="000000"/>
          <w:sz w:val="24"/>
          <w:szCs w:val="24"/>
        </w:rPr>
        <w:t>112</w:t>
      </w:r>
      <w:r w:rsidRPr="008D11BC">
        <w:rPr>
          <w:rFonts w:ascii="Times New Roman" w:hAnsi="Times New Roman"/>
          <w:bCs/>
          <w:iCs/>
          <w:color w:val="000000"/>
          <w:sz w:val="24"/>
          <w:szCs w:val="24"/>
        </w:rPr>
        <w:t xml:space="preserve">, ал. </w:t>
      </w:r>
      <w:r w:rsidR="00D1679A">
        <w:rPr>
          <w:rFonts w:ascii="Times New Roman" w:hAnsi="Times New Roman"/>
          <w:bCs/>
          <w:iCs/>
          <w:color w:val="000000"/>
          <w:sz w:val="24"/>
          <w:szCs w:val="24"/>
        </w:rPr>
        <w:t xml:space="preserve">1, т.2 </w:t>
      </w:r>
      <w:r w:rsidRPr="008D11BC">
        <w:rPr>
          <w:rFonts w:ascii="Times New Roman" w:hAnsi="Times New Roman"/>
          <w:bCs/>
          <w:iCs/>
          <w:color w:val="000000"/>
          <w:sz w:val="24"/>
          <w:szCs w:val="24"/>
        </w:rPr>
        <w:t xml:space="preserve"> от ЗОП като представи актуал</w:t>
      </w:r>
      <w:r>
        <w:rPr>
          <w:rFonts w:ascii="Times New Roman" w:hAnsi="Times New Roman"/>
          <w:bCs/>
          <w:iCs/>
          <w:color w:val="000000"/>
          <w:sz w:val="24"/>
          <w:szCs w:val="24"/>
        </w:rPr>
        <w:t xml:space="preserve">ни </w:t>
      </w:r>
      <w:r w:rsidRPr="008D11BC">
        <w:rPr>
          <w:rFonts w:ascii="Times New Roman" w:hAnsi="Times New Roman"/>
          <w:bCs/>
          <w:iCs/>
          <w:color w:val="000000"/>
          <w:sz w:val="24"/>
          <w:szCs w:val="24"/>
        </w:rPr>
        <w:t xml:space="preserve">документи, удостоверяващи липсата на основанията </w:t>
      </w:r>
      <w:r>
        <w:rPr>
          <w:rFonts w:ascii="Times New Roman" w:hAnsi="Times New Roman"/>
          <w:bCs/>
          <w:iCs/>
          <w:color w:val="000000"/>
          <w:sz w:val="24"/>
          <w:szCs w:val="24"/>
        </w:rPr>
        <w:t xml:space="preserve">за отстраняване от процедурата, </w:t>
      </w:r>
      <w:r w:rsidRPr="008D11BC">
        <w:rPr>
          <w:rFonts w:ascii="Times New Roman" w:hAnsi="Times New Roman"/>
          <w:bCs/>
          <w:iCs/>
          <w:color w:val="000000"/>
          <w:sz w:val="24"/>
          <w:szCs w:val="24"/>
        </w:rPr>
        <w:t>както и съответствието с поставените критерии за подбор, както следва:</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а) за обстоятелствата по чл. 54, ал. 1, т. 1 от ЗОП - свидетелство за съдимост;</w:t>
      </w:r>
    </w:p>
    <w:p w:rsidR="00F4797E" w:rsidRPr="0016307C" w:rsidRDefault="005300BA" w:rsidP="00453BF7">
      <w:pPr>
        <w:widowControl w:val="0"/>
        <w:tabs>
          <w:tab w:val="left" w:pos="993"/>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iCs/>
          <w:color w:val="000000"/>
          <w:sz w:val="24"/>
          <w:szCs w:val="24"/>
        </w:rPr>
        <w:t>б</w:t>
      </w:r>
      <w:r w:rsidR="00F4797E" w:rsidRPr="00E958B8">
        <w:rPr>
          <w:rFonts w:ascii="Times New Roman" w:hAnsi="Times New Roman"/>
          <w:bCs/>
          <w:iCs/>
          <w:color w:val="000000"/>
          <w:sz w:val="24"/>
          <w:szCs w:val="24"/>
        </w:rPr>
        <w:t xml:space="preserve">) </w:t>
      </w:r>
      <w:r w:rsidR="00F4797E" w:rsidRPr="0016307C">
        <w:rPr>
          <w:rFonts w:ascii="Times New Roman" w:hAnsi="Times New Roman"/>
          <w:bCs/>
          <w:sz w:val="24"/>
          <w:szCs w:val="24"/>
        </w:rPr>
        <w:t>заверено копие на валиден лиценз, издаден от КЕВР за „Търговия с електрическа енергия“ съгласно чл. 39, ал. 1 от Закона за енергетиката (ЗЕ);</w:t>
      </w:r>
    </w:p>
    <w:p w:rsidR="00F4797E" w:rsidRPr="0016307C" w:rsidRDefault="005300BA" w:rsidP="00453BF7">
      <w:pPr>
        <w:widowControl w:val="0"/>
        <w:tabs>
          <w:tab w:val="left" w:pos="993"/>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в) </w:t>
      </w:r>
      <w:r w:rsidR="00F4797E" w:rsidRPr="0016307C">
        <w:rPr>
          <w:rFonts w:ascii="Times New Roman" w:hAnsi="Times New Roman"/>
          <w:bCs/>
          <w:sz w:val="24"/>
          <w:szCs w:val="24"/>
        </w:rPr>
        <w:t>заверено от участника копие на решение на КЕВР за допълване на лицензията с правата и задълженията, свързани с дейността „координатор на балансираща група“, съгласно чл. 39, ал. 5 от ЗЕ;</w:t>
      </w:r>
    </w:p>
    <w:p w:rsidR="00F4797E" w:rsidRDefault="005300BA" w:rsidP="00936291">
      <w:pPr>
        <w:widowControl w:val="0"/>
        <w:tabs>
          <w:tab w:val="left" w:pos="993"/>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г) </w:t>
      </w:r>
      <w:r w:rsidR="00F4797E" w:rsidRPr="0016307C">
        <w:rPr>
          <w:rFonts w:ascii="Times New Roman" w:hAnsi="Times New Roman"/>
          <w:bCs/>
          <w:sz w:val="24"/>
          <w:szCs w:val="24"/>
        </w:rPr>
        <w:t xml:space="preserve"> доказателств</w:t>
      </w:r>
      <w:r w:rsidR="00F4797E">
        <w:rPr>
          <w:rFonts w:ascii="Times New Roman" w:hAnsi="Times New Roman"/>
          <w:bCs/>
          <w:sz w:val="24"/>
          <w:szCs w:val="24"/>
        </w:rPr>
        <w:t>а</w:t>
      </w:r>
      <w:r w:rsidR="00F4797E" w:rsidRPr="0016307C">
        <w:rPr>
          <w:rFonts w:ascii="Times New Roman" w:hAnsi="Times New Roman"/>
          <w:bCs/>
          <w:sz w:val="24"/>
          <w:szCs w:val="24"/>
        </w:rPr>
        <w:t xml:space="preserve"> за регистрация в </w:t>
      </w:r>
      <w:r w:rsidR="00F4797E" w:rsidRPr="00936291">
        <w:rPr>
          <w:rFonts w:ascii="Times New Roman" w:hAnsi="Times New Roman"/>
          <w:bCs/>
          <w:sz w:val="24"/>
          <w:szCs w:val="24"/>
        </w:rPr>
        <w:t>регистъра на „Електроенергиен системен оператор” ЕАД на търговските участници като търговец на електрическа енергия</w:t>
      </w:r>
      <w:r w:rsidR="00F4797E">
        <w:rPr>
          <w:rFonts w:ascii="Times New Roman" w:hAnsi="Times New Roman"/>
          <w:bCs/>
          <w:sz w:val="24"/>
          <w:szCs w:val="24"/>
        </w:rPr>
        <w:t xml:space="preserve"> и в</w:t>
      </w:r>
      <w:r w:rsidR="00F4797E" w:rsidRPr="00936291">
        <w:rPr>
          <w:rFonts w:ascii="Times New Roman" w:hAnsi="Times New Roman"/>
          <w:bCs/>
          <w:sz w:val="24"/>
          <w:szCs w:val="24"/>
        </w:rPr>
        <w:t xml:space="preserve"> </w:t>
      </w:r>
      <w:r w:rsidR="00F4797E" w:rsidRPr="0016307C">
        <w:rPr>
          <w:rFonts w:ascii="Times New Roman" w:hAnsi="Times New Roman"/>
          <w:bCs/>
          <w:sz w:val="24"/>
          <w:szCs w:val="24"/>
        </w:rPr>
        <w:t xml:space="preserve">„Регистър на координаторите на балансиращи групи“ на „Електроенергиен системен оператор” ЕАД </w:t>
      </w:r>
      <w:r w:rsidR="00F4797E" w:rsidRPr="00936291">
        <w:rPr>
          <w:rFonts w:ascii="Times New Roman" w:hAnsi="Times New Roman"/>
          <w:bCs/>
          <w:sz w:val="24"/>
          <w:szCs w:val="24"/>
        </w:rPr>
        <w:t xml:space="preserve">или Декларации /оригинал/ или заверени от участника копия на удостоверения за наличието на такива регистрации от компетентните органи, съгласно съответния национален закон. </w:t>
      </w:r>
    </w:p>
    <w:p w:rsidR="00F4797E" w:rsidRDefault="005300BA" w:rsidP="00936291">
      <w:pPr>
        <w:widowControl w:val="0"/>
        <w:tabs>
          <w:tab w:val="left" w:pos="993"/>
        </w:tabs>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bCs/>
          <w:iCs/>
          <w:color w:val="000000"/>
          <w:sz w:val="24"/>
          <w:szCs w:val="24"/>
        </w:rPr>
        <w:t>д</w:t>
      </w:r>
      <w:r w:rsidR="00F4797E" w:rsidRPr="00D24CFE">
        <w:rPr>
          <w:rFonts w:ascii="Times New Roman" w:hAnsi="Times New Roman"/>
          <w:bCs/>
          <w:iCs/>
          <w:color w:val="000000"/>
          <w:sz w:val="24"/>
          <w:szCs w:val="24"/>
        </w:rPr>
        <w:t xml:space="preserve">) </w:t>
      </w:r>
      <w:r w:rsidR="00F4797E">
        <w:rPr>
          <w:rFonts w:ascii="Times New Roman" w:hAnsi="Times New Roman"/>
          <w:bCs/>
          <w:iCs/>
          <w:color w:val="000000"/>
          <w:sz w:val="24"/>
          <w:szCs w:val="24"/>
        </w:rPr>
        <w:t xml:space="preserve">заверано копие на </w:t>
      </w:r>
      <w:r w:rsidR="00F4797E" w:rsidRPr="00A57322">
        <w:rPr>
          <w:rFonts w:ascii="Times New Roman" w:hAnsi="Times New Roman"/>
          <w:sz w:val="24"/>
          <w:szCs w:val="24"/>
        </w:rPr>
        <w:t xml:space="preserve">валиден сертификат за качество </w:t>
      </w:r>
      <w:r w:rsidR="00F4797E" w:rsidRPr="00A57322">
        <w:rPr>
          <w:rFonts w:ascii="Times New Roman" w:hAnsi="Times New Roman"/>
          <w:sz w:val="24"/>
          <w:szCs w:val="24"/>
          <w:lang w:val="en-US"/>
        </w:rPr>
        <w:t>EN</w:t>
      </w:r>
      <w:r w:rsidR="00F4797E" w:rsidRPr="00A57322">
        <w:rPr>
          <w:rFonts w:ascii="Times New Roman" w:hAnsi="Times New Roman"/>
          <w:sz w:val="24"/>
          <w:szCs w:val="24"/>
        </w:rPr>
        <w:t xml:space="preserve"> </w:t>
      </w:r>
      <w:r w:rsidR="00F4797E">
        <w:rPr>
          <w:rFonts w:ascii="Times New Roman" w:hAnsi="Times New Roman"/>
          <w:sz w:val="24"/>
          <w:szCs w:val="24"/>
        </w:rPr>
        <w:t xml:space="preserve">ISO 9001 </w:t>
      </w:r>
      <w:r w:rsidR="00F4797E">
        <w:rPr>
          <w:rFonts w:ascii="Times New Roman" w:hAnsi="Times New Roman"/>
          <w:sz w:val="24"/>
          <w:szCs w:val="24"/>
          <w:lang w:eastAsia="bg-BG"/>
        </w:rPr>
        <w:t>или еквивалентен с обхват, включващ търговия с електрическа енегрия и координатор на стандартна балансираща група.</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2.1.2. представи определената гаранция за изпълнение на договора;</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2.1.3. извърши съответна регистрация, представи документ или изпълни друго</w:t>
      </w:r>
      <w:r>
        <w:rPr>
          <w:rFonts w:ascii="Times New Roman" w:hAnsi="Times New Roman"/>
          <w:bCs/>
          <w:iCs/>
          <w:color w:val="000000"/>
          <w:sz w:val="24"/>
          <w:szCs w:val="24"/>
        </w:rPr>
        <w:t xml:space="preserve"> </w:t>
      </w:r>
      <w:r w:rsidRPr="008D11BC">
        <w:rPr>
          <w:rFonts w:ascii="Times New Roman" w:hAnsi="Times New Roman"/>
          <w:bCs/>
          <w:iCs/>
          <w:color w:val="000000"/>
          <w:sz w:val="24"/>
          <w:szCs w:val="24"/>
        </w:rPr>
        <w:t>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2.3. Възложителят не сключва договор, когато участникът, класиран на първо място:</w:t>
      </w:r>
    </w:p>
    <w:p w:rsidR="001A70E8"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2.3.1</w:t>
      </w:r>
      <w:r w:rsidRPr="001A70E8">
        <w:rPr>
          <w:rFonts w:ascii="Times New Roman" w:hAnsi="Times New Roman"/>
          <w:bCs/>
          <w:iCs/>
          <w:color w:val="000000"/>
          <w:sz w:val="24"/>
          <w:szCs w:val="24"/>
        </w:rPr>
        <w:t xml:space="preserve">. откаже да сключи договор. </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2.3.2. не изпълни някое от условията по т. 2.1., или</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2.3.3. не докаже, че не са налице основания за отстраняване от процедурата.</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2.4. В случаите по т. 2.3. Възложителят прекратява процедурата или изменя влязлото в сила решение в частта за определяне на изпълнител и с мотивирано решение определя втория класиран участник, ако има такъв, за изпълнител.</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2.5. 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F4797E" w:rsidRPr="00C17811"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 xml:space="preserve">2.6. Неразделна част от договора </w:t>
      </w:r>
      <w:r w:rsidRPr="001A70E8">
        <w:rPr>
          <w:rFonts w:ascii="Times New Roman" w:hAnsi="Times New Roman"/>
          <w:bCs/>
          <w:iCs/>
          <w:color w:val="000000"/>
          <w:sz w:val="24"/>
          <w:szCs w:val="24"/>
        </w:rPr>
        <w:t xml:space="preserve">е </w:t>
      </w:r>
      <w:r w:rsidR="001A70E8" w:rsidRPr="001A70E8">
        <w:rPr>
          <w:rFonts w:ascii="Times New Roman" w:hAnsi="Times New Roman"/>
          <w:bCs/>
          <w:iCs/>
          <w:color w:val="000000"/>
          <w:sz w:val="24"/>
          <w:szCs w:val="24"/>
        </w:rPr>
        <w:t>Т</w:t>
      </w:r>
      <w:r w:rsidRPr="001A70E8">
        <w:rPr>
          <w:rFonts w:ascii="Times New Roman" w:hAnsi="Times New Roman"/>
          <w:bCs/>
          <w:iCs/>
          <w:color w:val="000000"/>
          <w:sz w:val="24"/>
          <w:szCs w:val="24"/>
        </w:rPr>
        <w:t>ехническата спецификация</w:t>
      </w:r>
      <w:r w:rsidR="001A70E8" w:rsidRPr="001A70E8">
        <w:rPr>
          <w:rFonts w:ascii="Times New Roman" w:hAnsi="Times New Roman"/>
          <w:bCs/>
          <w:iCs/>
          <w:color w:val="000000"/>
          <w:sz w:val="24"/>
          <w:szCs w:val="24"/>
        </w:rPr>
        <w:t xml:space="preserve"> – т.1.2. на Раздел </w:t>
      </w:r>
      <w:r w:rsidR="001A70E8" w:rsidRPr="001A70E8">
        <w:rPr>
          <w:rFonts w:ascii="Times New Roman" w:hAnsi="Times New Roman"/>
          <w:bCs/>
          <w:iCs/>
          <w:color w:val="000000"/>
          <w:sz w:val="24"/>
          <w:szCs w:val="24"/>
          <w:lang w:val="en-US"/>
        </w:rPr>
        <w:t xml:space="preserve">I </w:t>
      </w:r>
      <w:r w:rsidR="001A70E8" w:rsidRPr="001A70E8">
        <w:rPr>
          <w:rFonts w:ascii="Times New Roman" w:hAnsi="Times New Roman"/>
          <w:bCs/>
          <w:iCs/>
          <w:color w:val="000000"/>
          <w:sz w:val="24"/>
          <w:szCs w:val="24"/>
        </w:rPr>
        <w:t>от документацията за обществена поръчка</w:t>
      </w:r>
      <w:r w:rsidRPr="001A70E8">
        <w:rPr>
          <w:rFonts w:ascii="Times New Roman" w:hAnsi="Times New Roman"/>
          <w:bCs/>
          <w:iCs/>
          <w:color w:val="000000"/>
          <w:sz w:val="24"/>
          <w:szCs w:val="24"/>
        </w:rPr>
        <w:t xml:space="preserve">, </w:t>
      </w:r>
      <w:r w:rsidR="001A70E8" w:rsidRPr="001A70E8">
        <w:rPr>
          <w:rFonts w:ascii="Times New Roman" w:hAnsi="Times New Roman"/>
          <w:bCs/>
          <w:iCs/>
          <w:color w:val="000000"/>
          <w:sz w:val="24"/>
          <w:szCs w:val="24"/>
        </w:rPr>
        <w:t>Т</w:t>
      </w:r>
      <w:r w:rsidRPr="001A70E8">
        <w:rPr>
          <w:rFonts w:ascii="Times New Roman" w:hAnsi="Times New Roman"/>
          <w:bCs/>
          <w:iCs/>
          <w:color w:val="000000"/>
          <w:sz w:val="24"/>
          <w:szCs w:val="24"/>
        </w:rPr>
        <w:t>ехническото</w:t>
      </w:r>
      <w:r>
        <w:rPr>
          <w:rFonts w:ascii="Times New Roman" w:hAnsi="Times New Roman"/>
          <w:bCs/>
          <w:iCs/>
          <w:color w:val="000000"/>
          <w:sz w:val="24"/>
          <w:szCs w:val="24"/>
        </w:rPr>
        <w:t xml:space="preserve"> предложение за изпълнение на поръчката и </w:t>
      </w:r>
      <w:r w:rsidRPr="00C17811">
        <w:rPr>
          <w:rFonts w:ascii="Times New Roman" w:hAnsi="Times New Roman"/>
          <w:sz w:val="24"/>
          <w:szCs w:val="24"/>
        </w:rPr>
        <w:t>Ценово предложение от офертата на участника</w:t>
      </w:r>
      <w:r w:rsidRPr="00C17811">
        <w:rPr>
          <w:rFonts w:ascii="Times New Roman" w:hAnsi="Times New Roman"/>
          <w:bCs/>
          <w:iCs/>
          <w:color w:val="000000"/>
          <w:sz w:val="24"/>
          <w:szCs w:val="24"/>
        </w:rPr>
        <w:t>.</w:t>
      </w:r>
    </w:p>
    <w:p w:rsidR="00F4797E"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Независимо от посоченото в настоящата документация, по отнош</w:t>
      </w:r>
      <w:r>
        <w:rPr>
          <w:rFonts w:ascii="Times New Roman" w:hAnsi="Times New Roman"/>
          <w:bCs/>
          <w:iCs/>
          <w:color w:val="000000"/>
          <w:sz w:val="24"/>
          <w:szCs w:val="24"/>
        </w:rPr>
        <w:t xml:space="preserve">ение на всички </w:t>
      </w:r>
      <w:r w:rsidRPr="008D11BC">
        <w:rPr>
          <w:rFonts w:ascii="Times New Roman" w:hAnsi="Times New Roman"/>
          <w:bCs/>
          <w:iCs/>
          <w:color w:val="000000"/>
          <w:sz w:val="24"/>
          <w:szCs w:val="24"/>
        </w:rPr>
        <w:t>въпроси, свързани с възлагането на настоящата общес</w:t>
      </w:r>
      <w:r>
        <w:rPr>
          <w:rFonts w:ascii="Times New Roman" w:hAnsi="Times New Roman"/>
          <w:bCs/>
          <w:iCs/>
          <w:color w:val="000000"/>
          <w:sz w:val="24"/>
          <w:szCs w:val="24"/>
        </w:rPr>
        <w:t xml:space="preserve">твена поръчка основен приоритет </w:t>
      </w:r>
      <w:r w:rsidRPr="008D11BC">
        <w:rPr>
          <w:rFonts w:ascii="Times New Roman" w:hAnsi="Times New Roman"/>
          <w:bCs/>
          <w:iCs/>
          <w:color w:val="000000"/>
          <w:sz w:val="24"/>
          <w:szCs w:val="24"/>
        </w:rPr>
        <w:t>имат разпоредбите на Закона за обществените поръч</w:t>
      </w:r>
      <w:r>
        <w:rPr>
          <w:rFonts w:ascii="Times New Roman" w:hAnsi="Times New Roman"/>
          <w:bCs/>
          <w:iCs/>
          <w:color w:val="000000"/>
          <w:sz w:val="24"/>
          <w:szCs w:val="24"/>
        </w:rPr>
        <w:t xml:space="preserve">ки и Правилника за прилагане на </w:t>
      </w:r>
      <w:r w:rsidRPr="008D11BC">
        <w:rPr>
          <w:rFonts w:ascii="Times New Roman" w:hAnsi="Times New Roman"/>
          <w:bCs/>
          <w:iCs/>
          <w:color w:val="000000"/>
          <w:sz w:val="24"/>
          <w:szCs w:val="24"/>
        </w:rPr>
        <w:t>Закона за обществените поръчки.</w:t>
      </w:r>
    </w:p>
    <w:p w:rsidR="00F4797E" w:rsidRPr="007624AC" w:rsidRDefault="00F4797E" w:rsidP="00F92001">
      <w:pPr>
        <w:autoSpaceDE w:val="0"/>
        <w:autoSpaceDN w:val="0"/>
        <w:adjustRightInd w:val="0"/>
        <w:spacing w:after="0" w:line="240" w:lineRule="auto"/>
        <w:jc w:val="both"/>
        <w:rPr>
          <w:rFonts w:ascii="Times New Roman" w:hAnsi="Times New Roman"/>
          <w:b/>
          <w:bCs/>
          <w:iCs/>
          <w:color w:val="000000"/>
          <w:sz w:val="24"/>
          <w:szCs w:val="24"/>
        </w:rPr>
      </w:pPr>
      <w:r>
        <w:rPr>
          <w:rFonts w:ascii="Times New Roman" w:hAnsi="Times New Roman"/>
          <w:b/>
          <w:bCs/>
          <w:iCs/>
          <w:color w:val="000000"/>
          <w:sz w:val="24"/>
          <w:szCs w:val="24"/>
          <w:lang w:val="en-US"/>
        </w:rPr>
        <w:t>3</w:t>
      </w:r>
      <w:r w:rsidRPr="007624AC">
        <w:rPr>
          <w:rFonts w:ascii="Times New Roman" w:hAnsi="Times New Roman"/>
          <w:b/>
          <w:bCs/>
          <w:iCs/>
          <w:color w:val="000000"/>
          <w:sz w:val="24"/>
          <w:szCs w:val="24"/>
        </w:rPr>
        <w:t>. ДРУГИ УКАЗАНИЯ</w:t>
      </w:r>
    </w:p>
    <w:p w:rsidR="00F4797E" w:rsidRPr="008D11BC" w:rsidRDefault="00F4797E" w:rsidP="00F92001">
      <w:pPr>
        <w:autoSpaceDE w:val="0"/>
        <w:autoSpaceDN w:val="0"/>
        <w:adjustRightInd w:val="0"/>
        <w:spacing w:after="0" w:line="240" w:lineRule="auto"/>
        <w:jc w:val="both"/>
        <w:rPr>
          <w:rFonts w:ascii="Times New Roman" w:hAnsi="Times New Roman"/>
          <w:bCs/>
          <w:iCs/>
          <w:color w:val="000000"/>
          <w:sz w:val="24"/>
          <w:szCs w:val="24"/>
        </w:rPr>
      </w:pPr>
      <w:r w:rsidRPr="008D11BC">
        <w:rPr>
          <w:rFonts w:ascii="Times New Roman" w:hAnsi="Times New Roman"/>
          <w:bCs/>
          <w:iCs/>
          <w:color w:val="000000"/>
          <w:sz w:val="24"/>
          <w:szCs w:val="24"/>
        </w:rPr>
        <w:t>За неуредените въпроси в настоящата документа</w:t>
      </w:r>
      <w:r>
        <w:rPr>
          <w:rFonts w:ascii="Times New Roman" w:hAnsi="Times New Roman"/>
          <w:bCs/>
          <w:iCs/>
          <w:color w:val="000000"/>
          <w:sz w:val="24"/>
          <w:szCs w:val="24"/>
        </w:rPr>
        <w:t xml:space="preserve">ция ще се прилагат разпоредбите </w:t>
      </w:r>
      <w:r w:rsidRPr="008D11BC">
        <w:rPr>
          <w:rFonts w:ascii="Times New Roman" w:hAnsi="Times New Roman"/>
          <w:bCs/>
          <w:iCs/>
          <w:color w:val="000000"/>
          <w:sz w:val="24"/>
          <w:szCs w:val="24"/>
        </w:rPr>
        <w:t>на Закона за обществените поръчки и Прави</w:t>
      </w:r>
      <w:r>
        <w:rPr>
          <w:rFonts w:ascii="Times New Roman" w:hAnsi="Times New Roman"/>
          <w:bCs/>
          <w:iCs/>
          <w:color w:val="000000"/>
          <w:sz w:val="24"/>
          <w:szCs w:val="24"/>
        </w:rPr>
        <w:t>лника за прилагане на Закона за обществените поръчки.</w:t>
      </w:r>
    </w:p>
    <w:p w:rsidR="00F4797E" w:rsidRDefault="00F4797E" w:rsidP="0046723A">
      <w:pPr>
        <w:tabs>
          <w:tab w:val="left" w:pos="360"/>
        </w:tabs>
        <w:spacing w:after="120"/>
        <w:jc w:val="center"/>
        <w:rPr>
          <w:rFonts w:ascii="Times New Roman" w:hAnsi="Times New Roman"/>
          <w:b/>
          <w:sz w:val="23"/>
          <w:szCs w:val="23"/>
          <w:u w:val="single"/>
          <w:lang w:eastAsia="bg-BG"/>
        </w:rPr>
      </w:pPr>
    </w:p>
    <w:p w:rsidR="00F4797E" w:rsidRPr="003E5219" w:rsidRDefault="00F4797E" w:rsidP="0046723A">
      <w:pPr>
        <w:tabs>
          <w:tab w:val="left" w:pos="360"/>
        </w:tabs>
        <w:spacing w:after="120"/>
        <w:jc w:val="center"/>
        <w:rPr>
          <w:rFonts w:ascii="Times New Roman" w:hAnsi="Times New Roman"/>
          <w:b/>
          <w:sz w:val="23"/>
          <w:szCs w:val="23"/>
          <w:u w:val="single"/>
          <w:lang w:eastAsia="bg-BG"/>
        </w:rPr>
      </w:pPr>
      <w:r w:rsidRPr="003E5219">
        <w:rPr>
          <w:rFonts w:ascii="Times New Roman" w:hAnsi="Times New Roman"/>
          <w:b/>
          <w:sz w:val="23"/>
          <w:szCs w:val="23"/>
          <w:u w:val="single"/>
          <w:lang w:eastAsia="bg-BG"/>
        </w:rPr>
        <w:lastRenderedPageBreak/>
        <w:t xml:space="preserve">РАЗДЕЛ </w:t>
      </w:r>
      <w:r w:rsidRPr="003E5219">
        <w:rPr>
          <w:rFonts w:ascii="Times New Roman" w:hAnsi="Times New Roman"/>
          <w:b/>
          <w:sz w:val="23"/>
          <w:szCs w:val="23"/>
          <w:u w:val="single"/>
          <w:lang w:val="en-US" w:eastAsia="bg-BG"/>
        </w:rPr>
        <w:t>V</w:t>
      </w:r>
      <w:r>
        <w:rPr>
          <w:rFonts w:ascii="Times New Roman" w:hAnsi="Times New Roman"/>
          <w:b/>
          <w:sz w:val="23"/>
          <w:szCs w:val="23"/>
          <w:u w:val="single"/>
          <w:lang w:val="en-US" w:eastAsia="bg-BG"/>
        </w:rPr>
        <w:t>I</w:t>
      </w:r>
    </w:p>
    <w:p w:rsidR="00F4797E" w:rsidRPr="003E5219" w:rsidRDefault="00F4797E" w:rsidP="0046723A">
      <w:pPr>
        <w:tabs>
          <w:tab w:val="left" w:pos="360"/>
        </w:tabs>
        <w:spacing w:after="120"/>
        <w:jc w:val="center"/>
        <w:rPr>
          <w:rFonts w:ascii="Times New Roman" w:hAnsi="Times New Roman"/>
          <w:b/>
          <w:sz w:val="23"/>
          <w:szCs w:val="23"/>
          <w:lang w:eastAsia="bg-BG"/>
        </w:rPr>
      </w:pPr>
      <w:r w:rsidRPr="003E5219">
        <w:rPr>
          <w:rFonts w:ascii="Times New Roman" w:hAnsi="Times New Roman"/>
          <w:b/>
          <w:sz w:val="23"/>
          <w:szCs w:val="23"/>
          <w:lang w:eastAsia="bg-BG"/>
        </w:rPr>
        <w:t>ОБРАЗЦИ</w:t>
      </w:r>
      <w:r w:rsidR="001A70E8">
        <w:rPr>
          <w:rFonts w:ascii="Times New Roman" w:hAnsi="Times New Roman"/>
          <w:b/>
          <w:sz w:val="23"/>
          <w:szCs w:val="23"/>
          <w:lang w:eastAsia="bg-BG"/>
        </w:rPr>
        <w:t xml:space="preserve"> И ПРИЛОЖЕНИЯ</w:t>
      </w:r>
    </w:p>
    <w:p w:rsidR="00D52869" w:rsidRPr="002036CA" w:rsidRDefault="00D52869" w:rsidP="0046723A">
      <w:pPr>
        <w:shd w:val="clear" w:color="auto" w:fill="FFFFFF"/>
        <w:spacing w:after="0"/>
        <w:rPr>
          <w:rFonts w:ascii="Times New Roman" w:hAnsi="Times New Roman"/>
          <w:sz w:val="23"/>
          <w:szCs w:val="23"/>
          <w:lang w:val="en-US" w:eastAsia="bg-BG"/>
        </w:rPr>
      </w:pPr>
      <w:r>
        <w:rPr>
          <w:rFonts w:ascii="Times New Roman" w:hAnsi="Times New Roman"/>
          <w:b/>
          <w:sz w:val="23"/>
          <w:szCs w:val="23"/>
          <w:lang w:eastAsia="bg-BG"/>
        </w:rPr>
        <w:t xml:space="preserve">1. </w:t>
      </w:r>
      <w:r w:rsidRPr="002036CA">
        <w:rPr>
          <w:rFonts w:ascii="Times New Roman" w:hAnsi="Times New Roman"/>
          <w:sz w:val="23"/>
          <w:szCs w:val="23"/>
          <w:lang w:eastAsia="bg-BG"/>
        </w:rPr>
        <w:t xml:space="preserve">Единен европейски документ за обществени поръчки /ЕЕДОП/-  </w:t>
      </w:r>
      <w:r w:rsidRPr="002036CA">
        <w:rPr>
          <w:rFonts w:ascii="Times New Roman" w:hAnsi="Times New Roman"/>
          <w:b/>
          <w:sz w:val="23"/>
          <w:szCs w:val="23"/>
          <w:lang w:eastAsia="bg-BG"/>
        </w:rPr>
        <w:t>Образец №  1</w:t>
      </w:r>
      <w:r w:rsidR="002036CA" w:rsidRPr="002036CA">
        <w:rPr>
          <w:rFonts w:ascii="Times New Roman" w:hAnsi="Times New Roman"/>
          <w:sz w:val="23"/>
          <w:szCs w:val="23"/>
          <w:lang w:eastAsia="bg-BG"/>
        </w:rPr>
        <w:t xml:space="preserve"> в XML формат, достъпен в Профил на купувача в досието на процедурата.</w:t>
      </w:r>
    </w:p>
    <w:p w:rsidR="001A70E8" w:rsidRPr="002036CA" w:rsidRDefault="001A70E8" w:rsidP="001A70E8">
      <w:pPr>
        <w:shd w:val="clear" w:color="auto" w:fill="FFFFFF"/>
        <w:spacing w:after="0"/>
        <w:rPr>
          <w:rFonts w:ascii="Times New Roman" w:hAnsi="Times New Roman"/>
          <w:sz w:val="23"/>
          <w:szCs w:val="23"/>
          <w:lang w:val="en-US" w:eastAsia="bg-BG"/>
        </w:rPr>
      </w:pPr>
      <w:r>
        <w:rPr>
          <w:rFonts w:ascii="Times New Roman" w:hAnsi="Times New Roman"/>
          <w:b/>
          <w:sz w:val="23"/>
          <w:szCs w:val="23"/>
          <w:lang w:eastAsia="bg-BG"/>
        </w:rPr>
        <w:t xml:space="preserve">2. </w:t>
      </w:r>
      <w:r w:rsidRPr="002036CA">
        <w:rPr>
          <w:rFonts w:ascii="Times New Roman" w:hAnsi="Times New Roman"/>
          <w:sz w:val="23"/>
          <w:szCs w:val="23"/>
          <w:lang w:eastAsia="bg-BG"/>
        </w:rPr>
        <w:t xml:space="preserve">Единен европейски документ за обществени поръчки /ЕЕДОП/-  </w:t>
      </w:r>
      <w:r w:rsidRPr="001A70E8">
        <w:rPr>
          <w:rFonts w:ascii="Times New Roman" w:hAnsi="Times New Roman"/>
          <w:b/>
          <w:sz w:val="23"/>
          <w:szCs w:val="23"/>
          <w:lang w:eastAsia="bg-BG"/>
        </w:rPr>
        <w:t>Приложение №</w:t>
      </w:r>
      <w:r w:rsidRPr="002036CA">
        <w:rPr>
          <w:rFonts w:ascii="Times New Roman" w:hAnsi="Times New Roman"/>
          <w:b/>
          <w:sz w:val="23"/>
          <w:szCs w:val="23"/>
          <w:lang w:eastAsia="bg-BG"/>
        </w:rPr>
        <w:t xml:space="preserve">  1</w:t>
      </w:r>
      <w:r w:rsidRPr="002036CA">
        <w:rPr>
          <w:rFonts w:ascii="Times New Roman" w:hAnsi="Times New Roman"/>
          <w:sz w:val="23"/>
          <w:szCs w:val="23"/>
          <w:lang w:eastAsia="bg-BG"/>
        </w:rPr>
        <w:t xml:space="preserve"> в </w:t>
      </w:r>
      <w:r>
        <w:rPr>
          <w:rFonts w:ascii="Times New Roman" w:hAnsi="Times New Roman"/>
          <w:sz w:val="23"/>
          <w:szCs w:val="23"/>
          <w:lang w:val="en-US" w:eastAsia="bg-BG"/>
        </w:rPr>
        <w:t>PDF</w:t>
      </w:r>
      <w:r w:rsidRPr="002036CA">
        <w:rPr>
          <w:rFonts w:ascii="Times New Roman" w:hAnsi="Times New Roman"/>
          <w:sz w:val="23"/>
          <w:szCs w:val="23"/>
          <w:lang w:eastAsia="bg-BG"/>
        </w:rPr>
        <w:t xml:space="preserve"> формат, достъпен в Профил на купувача в досието на процедурата.</w:t>
      </w:r>
    </w:p>
    <w:p w:rsidR="00D52869" w:rsidRPr="002036CA" w:rsidRDefault="001A70E8" w:rsidP="0046723A">
      <w:pPr>
        <w:shd w:val="clear" w:color="auto" w:fill="FFFFFF"/>
        <w:spacing w:after="0"/>
        <w:rPr>
          <w:rFonts w:ascii="Times New Roman" w:hAnsi="Times New Roman"/>
          <w:b/>
          <w:sz w:val="23"/>
          <w:szCs w:val="23"/>
          <w:lang w:eastAsia="bg-BG"/>
        </w:rPr>
      </w:pPr>
      <w:r>
        <w:rPr>
          <w:rFonts w:ascii="Times New Roman" w:hAnsi="Times New Roman"/>
          <w:b/>
          <w:sz w:val="23"/>
          <w:szCs w:val="23"/>
          <w:lang w:eastAsia="bg-BG"/>
        </w:rPr>
        <w:t>3</w:t>
      </w:r>
      <w:r w:rsidR="00D52869">
        <w:rPr>
          <w:rFonts w:ascii="Times New Roman" w:hAnsi="Times New Roman"/>
          <w:b/>
          <w:sz w:val="23"/>
          <w:szCs w:val="23"/>
          <w:lang w:eastAsia="bg-BG"/>
        </w:rPr>
        <w:t xml:space="preserve">. </w:t>
      </w:r>
      <w:r w:rsidR="00D52869" w:rsidRPr="002036CA">
        <w:rPr>
          <w:rFonts w:ascii="Times New Roman" w:hAnsi="Times New Roman"/>
          <w:sz w:val="23"/>
          <w:szCs w:val="23"/>
          <w:lang w:eastAsia="bg-BG"/>
        </w:rPr>
        <w:t xml:space="preserve">Заявление за участие - </w:t>
      </w:r>
      <w:r w:rsidR="00D52869" w:rsidRPr="002036CA">
        <w:rPr>
          <w:rFonts w:ascii="Times New Roman" w:hAnsi="Times New Roman"/>
          <w:b/>
          <w:sz w:val="23"/>
          <w:szCs w:val="23"/>
          <w:lang w:eastAsia="bg-BG"/>
        </w:rPr>
        <w:t>Образец № 2</w:t>
      </w:r>
    </w:p>
    <w:p w:rsidR="00D52869" w:rsidRPr="00D52869" w:rsidRDefault="00D52869" w:rsidP="00D52869">
      <w:pPr>
        <w:jc w:val="right"/>
        <w:rPr>
          <w:rFonts w:ascii="Times New Roman" w:eastAsia="Times New Roman" w:hAnsi="Times New Roman"/>
        </w:rPr>
      </w:pPr>
      <w:r w:rsidRPr="00D52869">
        <w:rPr>
          <w:rFonts w:ascii="Times New Roman" w:eastAsia="Times New Roman" w:hAnsi="Times New Roman"/>
        </w:rPr>
        <w:t>Образец</w:t>
      </w:r>
      <w:r w:rsidRPr="00D52869">
        <w:rPr>
          <w:rFonts w:ascii="Times New Roman" w:eastAsia="Times New Roman" w:hAnsi="Times New Roman"/>
          <w:lang w:val="en-GB"/>
        </w:rPr>
        <w:t xml:space="preserve"> №</w:t>
      </w:r>
      <w:r w:rsidR="002036CA">
        <w:rPr>
          <w:rFonts w:ascii="Times New Roman" w:eastAsia="Times New Roman" w:hAnsi="Times New Roman"/>
        </w:rPr>
        <w:t xml:space="preserve"> 2</w:t>
      </w:r>
    </w:p>
    <w:p w:rsidR="00D52869" w:rsidRPr="00D52869" w:rsidRDefault="00D52869" w:rsidP="00D52869">
      <w:pPr>
        <w:spacing w:after="0" w:line="360" w:lineRule="auto"/>
        <w:jc w:val="center"/>
        <w:rPr>
          <w:rFonts w:ascii="Times New Roman" w:eastAsia="Times New Roman" w:hAnsi="Times New Roman"/>
          <w:b/>
          <w:color w:val="000000"/>
          <w:sz w:val="24"/>
          <w:szCs w:val="24"/>
          <w:lang w:eastAsia="en-GB"/>
        </w:rPr>
      </w:pPr>
      <w:r w:rsidRPr="00D52869">
        <w:rPr>
          <w:rFonts w:ascii="Times New Roman" w:eastAsia="Times New Roman" w:hAnsi="Times New Roman"/>
          <w:b/>
          <w:color w:val="000000"/>
          <w:sz w:val="24"/>
          <w:szCs w:val="24"/>
          <w:lang w:eastAsia="en-GB"/>
        </w:rPr>
        <w:t xml:space="preserve">ЗАЯВЛЕНИЕ ЗА УЧАСТИЕ </w:t>
      </w:r>
    </w:p>
    <w:p w:rsidR="00D52869" w:rsidRPr="00D52869" w:rsidRDefault="00D52869" w:rsidP="00D52869">
      <w:pPr>
        <w:jc w:val="both"/>
        <w:rPr>
          <w:rFonts w:ascii="Times New Roman" w:eastAsia="Times New Roman" w:hAnsi="Times New Roman"/>
          <w:bCs/>
          <w:spacing w:val="-3"/>
          <w:sz w:val="24"/>
          <w:szCs w:val="24"/>
          <w:lang w:eastAsia="bg-BG"/>
        </w:rPr>
      </w:pPr>
      <w:proofErr w:type="gramStart"/>
      <w:r w:rsidRPr="00D52869">
        <w:rPr>
          <w:rFonts w:ascii="Times New Roman" w:hAnsi="Times New Roman"/>
          <w:b/>
          <w:sz w:val="24"/>
          <w:szCs w:val="24"/>
          <w:lang w:val="en-US"/>
        </w:rPr>
        <w:t>в</w:t>
      </w:r>
      <w:proofErr w:type="gramEnd"/>
      <w:r w:rsidRPr="00D52869">
        <w:rPr>
          <w:rFonts w:ascii="Times New Roman" w:hAnsi="Times New Roman"/>
          <w:b/>
          <w:sz w:val="24"/>
          <w:szCs w:val="24"/>
          <w:lang w:val="en-US"/>
        </w:rPr>
        <w:t xml:space="preserve"> обществена поръчка с предмет: </w:t>
      </w:r>
      <w:r w:rsidR="002036CA" w:rsidRPr="002036CA">
        <w:rPr>
          <w:rFonts w:ascii="Times New Roman" w:hAnsi="Times New Roman"/>
          <w:b/>
          <w:sz w:val="24"/>
          <w:szCs w:val="24"/>
          <w:lang w:val="en-US"/>
        </w:rPr>
        <w:t>„Доставка на нетна електрическа енергия ниско и средно напрежение и изпълнение функциите на координатор на стандартна балансираща група за нуждите на звената на Медицински университет -София“</w:t>
      </w:r>
    </w:p>
    <w:p w:rsidR="00D52869" w:rsidRPr="00D52869" w:rsidRDefault="00D52869" w:rsidP="001A70E8">
      <w:pPr>
        <w:spacing w:after="0"/>
        <w:ind w:left="90" w:right="11" w:firstLine="720"/>
        <w:rPr>
          <w:rFonts w:ascii="Times New Roman" w:eastAsia="Times New Roman" w:hAnsi="Times New Roman"/>
          <w:bCs/>
          <w:i/>
          <w:iCs/>
          <w:spacing w:val="-7"/>
          <w:sz w:val="24"/>
          <w:szCs w:val="24"/>
          <w:lang w:eastAsia="bg-BG"/>
        </w:rPr>
      </w:pPr>
      <w:r w:rsidRPr="00D52869">
        <w:rPr>
          <w:rFonts w:ascii="Times New Roman" w:eastAsia="Times New Roman" w:hAnsi="Times New Roman"/>
          <w:bCs/>
          <w:spacing w:val="-3"/>
          <w:sz w:val="24"/>
          <w:szCs w:val="24"/>
          <w:lang w:eastAsia="bg-BG"/>
        </w:rPr>
        <w:t>Настоящото заявление e подадено от: .………………………………………….……………………………………………....................</w:t>
      </w:r>
    </w:p>
    <w:p w:rsidR="00D52869" w:rsidRPr="00D52869" w:rsidRDefault="00D52869" w:rsidP="001A70E8">
      <w:pPr>
        <w:tabs>
          <w:tab w:val="left" w:pos="284"/>
          <w:tab w:val="left" w:pos="6663"/>
          <w:tab w:val="left" w:pos="9849"/>
        </w:tabs>
        <w:spacing w:after="0"/>
        <w:ind w:left="284" w:right="-51" w:firstLine="2126"/>
        <w:jc w:val="center"/>
        <w:rPr>
          <w:rFonts w:ascii="Times New Roman" w:eastAsia="Times New Roman" w:hAnsi="Times New Roman"/>
          <w:bCs/>
          <w:i/>
          <w:spacing w:val="-5"/>
          <w:sz w:val="24"/>
          <w:szCs w:val="24"/>
          <w:lang w:eastAsia="bg-BG"/>
        </w:rPr>
      </w:pPr>
      <w:r w:rsidRPr="00D52869">
        <w:rPr>
          <w:rFonts w:ascii="Times New Roman" w:eastAsia="Times New Roman" w:hAnsi="Times New Roman"/>
          <w:bCs/>
          <w:i/>
          <w:spacing w:val="-5"/>
          <w:sz w:val="24"/>
          <w:szCs w:val="24"/>
          <w:lang w:eastAsia="bg-BG"/>
        </w:rPr>
        <w:t>/наименование на участника/</w:t>
      </w:r>
    </w:p>
    <w:p w:rsidR="00D52869" w:rsidRPr="00D52869" w:rsidRDefault="00D52869" w:rsidP="001A70E8">
      <w:pPr>
        <w:spacing w:after="0"/>
        <w:jc w:val="both"/>
        <w:rPr>
          <w:rFonts w:ascii="Times New Roman" w:hAnsi="Times New Roman"/>
          <w:sz w:val="24"/>
          <w:szCs w:val="24"/>
        </w:rPr>
      </w:pPr>
      <w:r w:rsidRPr="00D52869">
        <w:rPr>
          <w:rFonts w:ascii="Times New Roman" w:hAnsi="Times New Roman"/>
          <w:sz w:val="24"/>
          <w:szCs w:val="24"/>
        </w:rPr>
        <w:t>с адрес: гр. …………………… ул. …………………………………………….. № ….…...,</w:t>
      </w:r>
    </w:p>
    <w:p w:rsidR="00D52869" w:rsidRPr="00D52869" w:rsidRDefault="00D52869" w:rsidP="001A70E8">
      <w:pPr>
        <w:spacing w:after="0"/>
        <w:jc w:val="both"/>
        <w:rPr>
          <w:rFonts w:ascii="Times New Roman" w:hAnsi="Times New Roman"/>
          <w:sz w:val="24"/>
          <w:szCs w:val="24"/>
        </w:rPr>
      </w:pPr>
      <w:r w:rsidRPr="00D52869">
        <w:rPr>
          <w:rFonts w:ascii="Times New Roman" w:hAnsi="Times New Roman"/>
          <w:sz w:val="24"/>
          <w:szCs w:val="24"/>
        </w:rPr>
        <w:t>тел.: ……………………, факс: ………………….., e-mail: …………………….......</w:t>
      </w:r>
    </w:p>
    <w:p w:rsidR="00D52869" w:rsidRPr="00D52869" w:rsidRDefault="00D52869" w:rsidP="001A70E8">
      <w:pPr>
        <w:spacing w:after="0"/>
        <w:jc w:val="both"/>
        <w:rPr>
          <w:rFonts w:ascii="Times New Roman" w:eastAsia="Times New Roman" w:hAnsi="Times New Roman"/>
          <w:bCs/>
          <w:spacing w:val="-5"/>
          <w:sz w:val="24"/>
          <w:szCs w:val="24"/>
          <w:lang w:eastAsia="bg-BG"/>
        </w:rPr>
      </w:pPr>
      <w:r w:rsidRPr="00D52869">
        <w:rPr>
          <w:rFonts w:ascii="Times New Roman" w:hAnsi="Times New Roman"/>
          <w:sz w:val="24"/>
          <w:szCs w:val="24"/>
        </w:rPr>
        <w:t>Булстат / ЕИК: ………………………………………..</w:t>
      </w:r>
      <w:r w:rsidR="001A70E8">
        <w:rPr>
          <w:rFonts w:ascii="Times New Roman" w:hAnsi="Times New Roman"/>
          <w:sz w:val="24"/>
          <w:szCs w:val="24"/>
        </w:rPr>
        <w:t xml:space="preserve"> </w:t>
      </w:r>
      <w:r w:rsidRPr="00D52869">
        <w:rPr>
          <w:rFonts w:ascii="Times New Roman" w:eastAsia="Times New Roman" w:hAnsi="Times New Roman"/>
          <w:bCs/>
          <w:spacing w:val="-5"/>
          <w:sz w:val="24"/>
          <w:szCs w:val="24"/>
          <w:lang w:eastAsia="bg-BG"/>
        </w:rPr>
        <w:t>и подписано от: …………………………………………………………………………..……..…….…</w:t>
      </w:r>
    </w:p>
    <w:p w:rsidR="00D52869" w:rsidRPr="00D52869" w:rsidRDefault="00D52869" w:rsidP="001A70E8">
      <w:pPr>
        <w:tabs>
          <w:tab w:val="left" w:pos="284"/>
          <w:tab w:val="left" w:pos="6663"/>
          <w:tab w:val="left" w:pos="9214"/>
          <w:tab w:val="left" w:pos="9849"/>
        </w:tabs>
        <w:spacing w:after="0"/>
        <w:ind w:left="284" w:hanging="284"/>
        <w:jc w:val="center"/>
        <w:rPr>
          <w:rFonts w:ascii="Times New Roman" w:eastAsia="Times New Roman" w:hAnsi="Times New Roman"/>
          <w:bCs/>
          <w:i/>
          <w:spacing w:val="-6"/>
          <w:sz w:val="24"/>
          <w:szCs w:val="24"/>
          <w:lang w:eastAsia="bg-BG"/>
        </w:rPr>
      </w:pPr>
      <w:r w:rsidRPr="00D52869">
        <w:rPr>
          <w:rFonts w:ascii="Times New Roman" w:eastAsia="Times New Roman" w:hAnsi="Times New Roman"/>
          <w:bCs/>
          <w:i/>
          <w:spacing w:val="-6"/>
          <w:sz w:val="24"/>
          <w:szCs w:val="24"/>
          <w:lang w:eastAsia="bg-BG"/>
        </w:rPr>
        <w:tab/>
        <w:t>/три имена/</w:t>
      </w:r>
    </w:p>
    <w:p w:rsidR="00D52869" w:rsidRPr="00D52869" w:rsidRDefault="00D52869" w:rsidP="001A70E8">
      <w:pPr>
        <w:tabs>
          <w:tab w:val="left" w:pos="284"/>
          <w:tab w:val="left" w:pos="6663"/>
          <w:tab w:val="left" w:pos="9849"/>
        </w:tabs>
        <w:spacing w:after="0"/>
        <w:ind w:left="284" w:right="-51" w:hanging="284"/>
        <w:rPr>
          <w:rFonts w:ascii="Times New Roman" w:eastAsia="Times New Roman" w:hAnsi="Times New Roman"/>
          <w:bCs/>
          <w:spacing w:val="-5"/>
          <w:sz w:val="24"/>
          <w:szCs w:val="24"/>
          <w:lang w:eastAsia="bg-BG"/>
        </w:rPr>
      </w:pPr>
      <w:r w:rsidRPr="00D52869">
        <w:rPr>
          <w:rFonts w:ascii="Times New Roman" w:eastAsia="Times New Roman" w:hAnsi="Times New Roman"/>
          <w:bCs/>
          <w:spacing w:val="-5"/>
          <w:sz w:val="24"/>
          <w:szCs w:val="24"/>
          <w:lang w:eastAsia="bg-BG"/>
        </w:rPr>
        <w:t xml:space="preserve">в качеството му/им  на: </w:t>
      </w:r>
      <w:r w:rsidR="001A70E8">
        <w:rPr>
          <w:rFonts w:ascii="Times New Roman" w:eastAsia="Times New Roman" w:hAnsi="Times New Roman"/>
          <w:bCs/>
          <w:spacing w:val="-5"/>
          <w:sz w:val="24"/>
          <w:szCs w:val="24"/>
          <w:lang w:eastAsia="bg-BG"/>
        </w:rPr>
        <w:t xml:space="preserve">   </w:t>
      </w:r>
      <w:r w:rsidRPr="00D52869">
        <w:rPr>
          <w:rFonts w:ascii="Times New Roman" w:eastAsia="Times New Roman" w:hAnsi="Times New Roman"/>
          <w:bCs/>
          <w:spacing w:val="-5"/>
          <w:sz w:val="24"/>
          <w:szCs w:val="24"/>
          <w:lang w:eastAsia="bg-BG"/>
        </w:rPr>
        <w:t>…………………………………………………………………….…....</w:t>
      </w:r>
    </w:p>
    <w:p w:rsidR="00D52869" w:rsidRPr="00D52869" w:rsidRDefault="00D52869" w:rsidP="001A70E8">
      <w:pPr>
        <w:tabs>
          <w:tab w:val="left" w:pos="284"/>
          <w:tab w:val="left" w:pos="9849"/>
        </w:tabs>
        <w:spacing w:after="0"/>
        <w:ind w:left="284" w:right="-51" w:hanging="284"/>
        <w:jc w:val="center"/>
        <w:rPr>
          <w:rFonts w:ascii="Times New Roman" w:eastAsia="Times New Roman" w:hAnsi="Times New Roman"/>
          <w:bCs/>
          <w:i/>
          <w:sz w:val="24"/>
          <w:szCs w:val="24"/>
          <w:lang w:eastAsia="bg-BG"/>
        </w:rPr>
      </w:pPr>
      <w:r w:rsidRPr="00D52869">
        <w:rPr>
          <w:rFonts w:ascii="Times New Roman" w:eastAsia="Times New Roman" w:hAnsi="Times New Roman"/>
          <w:bCs/>
          <w:i/>
          <w:spacing w:val="-5"/>
          <w:sz w:val="24"/>
          <w:szCs w:val="24"/>
          <w:lang w:eastAsia="bg-BG"/>
        </w:rPr>
        <w:t>/длъжност/</w:t>
      </w:r>
    </w:p>
    <w:p w:rsidR="00D52869" w:rsidRPr="00D52869" w:rsidRDefault="00D52869" w:rsidP="00D52869">
      <w:pPr>
        <w:spacing w:after="0" w:line="360" w:lineRule="auto"/>
        <w:ind w:firstLine="708"/>
        <w:jc w:val="both"/>
        <w:rPr>
          <w:rFonts w:ascii="Times New Roman" w:eastAsia="Times New Roman" w:hAnsi="Times New Roman"/>
          <w:b/>
          <w:color w:val="000000"/>
          <w:sz w:val="24"/>
          <w:szCs w:val="24"/>
          <w:lang w:eastAsia="en-GB"/>
        </w:rPr>
      </w:pPr>
      <w:r w:rsidRPr="00D52869">
        <w:rPr>
          <w:rFonts w:ascii="Times New Roman" w:eastAsia="Times New Roman" w:hAnsi="Times New Roman"/>
          <w:b/>
          <w:color w:val="000000"/>
          <w:sz w:val="24"/>
          <w:szCs w:val="24"/>
          <w:lang w:eastAsia="en-GB"/>
        </w:rPr>
        <w:t>Съдържание:</w:t>
      </w:r>
    </w:p>
    <w:p w:rsidR="00D52869" w:rsidRPr="00D52869" w:rsidRDefault="00D52869" w:rsidP="00D52869">
      <w:pPr>
        <w:spacing w:after="0" w:line="240" w:lineRule="auto"/>
        <w:ind w:firstLine="357"/>
        <w:jc w:val="both"/>
        <w:rPr>
          <w:rFonts w:ascii="Times New Roman" w:hAnsi="Times New Roman"/>
          <w:sz w:val="24"/>
          <w:szCs w:val="24"/>
        </w:rPr>
      </w:pPr>
      <w:r w:rsidRPr="00D52869">
        <w:rPr>
          <w:rFonts w:ascii="Times New Roman" w:eastAsia="Times New Roman" w:hAnsi="Times New Roman"/>
          <w:color w:val="000000"/>
          <w:sz w:val="24"/>
          <w:szCs w:val="24"/>
          <w:lang w:eastAsia="en-GB"/>
        </w:rPr>
        <w:t>1</w:t>
      </w:r>
      <w:r w:rsidRPr="00D52869">
        <w:rPr>
          <w:rFonts w:ascii="Times New Roman" w:eastAsia="Times New Roman" w:hAnsi="Times New Roman"/>
          <w:b/>
          <w:color w:val="000000"/>
          <w:sz w:val="24"/>
          <w:szCs w:val="24"/>
          <w:lang w:eastAsia="en-GB"/>
        </w:rPr>
        <w:t xml:space="preserve">. </w:t>
      </w:r>
      <w:r w:rsidRPr="00D52869">
        <w:rPr>
          <w:rFonts w:ascii="Times New Roman" w:eastAsia="Times New Roman" w:hAnsi="Times New Roman"/>
          <w:color w:val="000000"/>
          <w:sz w:val="24"/>
          <w:szCs w:val="24"/>
          <w:lan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както и за пълномощник</w:t>
      </w:r>
      <w:r w:rsidRPr="00D52869">
        <w:rPr>
          <w:rFonts w:ascii="Times New Roman" w:eastAsia="Times New Roman" w:hAnsi="Times New Roman"/>
          <w:sz w:val="24"/>
          <w:szCs w:val="24"/>
          <w:lang w:eastAsia="en-GB"/>
        </w:rPr>
        <w:t>.</w:t>
      </w:r>
      <w:r w:rsidRPr="00D52869">
        <w:rPr>
          <w:rFonts w:ascii="Times New Roman" w:hAnsi="Times New Roman"/>
          <w:sz w:val="24"/>
          <w:szCs w:val="24"/>
          <w:lang w:val="en-US"/>
        </w:rPr>
        <w:t xml:space="preserve"> Попълненият и подписан еЕЕДОП представя</w:t>
      </w:r>
      <w:r w:rsidRPr="00D52869">
        <w:rPr>
          <w:rFonts w:ascii="Times New Roman" w:hAnsi="Times New Roman"/>
          <w:sz w:val="24"/>
          <w:szCs w:val="24"/>
        </w:rPr>
        <w:t>ме</w:t>
      </w:r>
      <w:r w:rsidRPr="00D52869">
        <w:rPr>
          <w:rFonts w:ascii="Times New Roman" w:hAnsi="Times New Roman"/>
          <w:sz w:val="24"/>
          <w:szCs w:val="24"/>
          <w:lang w:val="en-US"/>
        </w:rPr>
        <w:t xml:space="preserve"> на оптичен носител</w:t>
      </w:r>
      <w:r w:rsidRPr="00D52869">
        <w:rPr>
          <w:rFonts w:ascii="Times New Roman" w:hAnsi="Times New Roman"/>
          <w:sz w:val="24"/>
          <w:szCs w:val="24"/>
        </w:rPr>
        <w:t xml:space="preserve"> или</w:t>
      </w:r>
      <w:r w:rsidRPr="00D52869">
        <w:rPr>
          <w:rFonts w:ascii="Times New Roman" w:hAnsi="Times New Roman"/>
          <w:sz w:val="24"/>
          <w:szCs w:val="24"/>
          <w:lang w:val="en-US"/>
        </w:rPr>
        <w:t xml:space="preserve"> чрез осигурен достъп по електронен път</w:t>
      </w:r>
      <w:r w:rsidRPr="00D52869">
        <w:rPr>
          <w:rFonts w:ascii="Times New Roman" w:hAnsi="Times New Roman"/>
          <w:sz w:val="24"/>
          <w:szCs w:val="24"/>
        </w:rPr>
        <w:t>, както следва: ……</w:t>
      </w:r>
      <w:r w:rsidR="001A70E8">
        <w:rPr>
          <w:rFonts w:ascii="Times New Roman" w:hAnsi="Times New Roman"/>
          <w:sz w:val="24"/>
          <w:szCs w:val="24"/>
        </w:rPr>
        <w:t>..............</w:t>
      </w:r>
      <w:r w:rsidRPr="00D52869">
        <w:rPr>
          <w:rFonts w:ascii="Times New Roman" w:hAnsi="Times New Roman"/>
          <w:sz w:val="24"/>
          <w:szCs w:val="24"/>
        </w:rPr>
        <w:t>…/посочва се линк/.</w:t>
      </w:r>
    </w:p>
    <w:p w:rsidR="00D52869" w:rsidRPr="00D52869" w:rsidRDefault="00D52869" w:rsidP="00D52869">
      <w:pPr>
        <w:spacing w:after="0" w:line="240" w:lineRule="auto"/>
        <w:ind w:firstLine="357"/>
        <w:jc w:val="both"/>
        <w:rPr>
          <w:rFonts w:ascii="Times New Roman" w:hAnsi="Times New Roman"/>
          <w:b/>
          <w:sz w:val="24"/>
          <w:szCs w:val="24"/>
          <w:lang w:val="en-US" w:eastAsia="en-GB"/>
        </w:rPr>
      </w:pPr>
      <w:r w:rsidRPr="00D52869">
        <w:rPr>
          <w:rFonts w:ascii="Times New Roman" w:hAnsi="Times New Roman"/>
          <w:b/>
          <w:sz w:val="24"/>
          <w:szCs w:val="24"/>
        </w:rPr>
        <w:t>Наименование на издателя на електронния подпис, с който е подписан е</w:t>
      </w:r>
      <w:r w:rsidRPr="00D52869">
        <w:rPr>
          <w:rFonts w:ascii="Times New Roman" w:hAnsi="Times New Roman"/>
          <w:b/>
          <w:color w:val="000000"/>
          <w:sz w:val="24"/>
          <w:szCs w:val="24"/>
          <w:lang w:eastAsia="en-GB"/>
        </w:rPr>
        <w:t>ЕЕДОП</w:t>
      </w:r>
      <w:r w:rsidRPr="00D52869">
        <w:rPr>
          <w:rFonts w:ascii="Times New Roman" w:hAnsi="Times New Roman"/>
          <w:b/>
          <w:sz w:val="24"/>
          <w:szCs w:val="24"/>
        </w:rPr>
        <w:t xml:space="preserve"> ……………………………….</w:t>
      </w:r>
      <w:r w:rsidRPr="00D52869">
        <w:rPr>
          <w:rFonts w:ascii="Times New Roman" w:hAnsi="Times New Roman"/>
          <w:b/>
          <w:sz w:val="24"/>
          <w:szCs w:val="24"/>
          <w:lang w:val="en-US"/>
        </w:rPr>
        <w:t xml:space="preserve"> </w:t>
      </w:r>
      <w:r w:rsidRPr="00D52869">
        <w:rPr>
          <w:rFonts w:ascii="Times New Roman" w:hAnsi="Times New Roman"/>
          <w:b/>
          <w:sz w:val="24"/>
          <w:szCs w:val="24"/>
        </w:rPr>
        <w:t xml:space="preserve">/Участникът следва да посочи от кого е издаден електронния подпис с цел удостоверяване / </w:t>
      </w:r>
    </w:p>
    <w:p w:rsidR="00D52869" w:rsidRPr="00D52869" w:rsidRDefault="00D52869" w:rsidP="00D52869">
      <w:pPr>
        <w:spacing w:after="0" w:line="360" w:lineRule="auto"/>
        <w:ind w:firstLine="426"/>
        <w:contextualSpacing/>
        <w:jc w:val="both"/>
        <w:rPr>
          <w:rFonts w:ascii="Times New Roman" w:eastAsia="Times New Roman" w:hAnsi="Times New Roman"/>
          <w:color w:val="000000"/>
          <w:sz w:val="24"/>
          <w:szCs w:val="24"/>
          <w:lang w:eastAsia="en-GB"/>
        </w:rPr>
      </w:pPr>
      <w:r w:rsidRPr="00D52869">
        <w:rPr>
          <w:rFonts w:ascii="Times New Roman" w:eastAsia="Times New Roman" w:hAnsi="Times New Roman"/>
          <w:color w:val="000000"/>
          <w:sz w:val="24"/>
          <w:szCs w:val="24"/>
          <w:lang w:eastAsia="en-GB"/>
        </w:rPr>
        <w:t>2.  Документи за доказване на предприетите мерки за надеждност, когато е приложимо;</w:t>
      </w:r>
    </w:p>
    <w:p w:rsidR="00D52869" w:rsidRPr="00D52869" w:rsidRDefault="00D52869" w:rsidP="00D52869">
      <w:pPr>
        <w:spacing w:after="0" w:line="360" w:lineRule="auto"/>
        <w:ind w:firstLine="284"/>
        <w:contextualSpacing/>
        <w:jc w:val="both"/>
        <w:rPr>
          <w:rFonts w:ascii="Times New Roman" w:eastAsia="Times New Roman" w:hAnsi="Times New Roman"/>
          <w:color w:val="000000"/>
          <w:sz w:val="24"/>
          <w:szCs w:val="24"/>
          <w:lang w:eastAsia="en-GB"/>
        </w:rPr>
      </w:pPr>
      <w:r w:rsidRPr="00D52869">
        <w:rPr>
          <w:rFonts w:ascii="Times New Roman" w:eastAsia="Times New Roman" w:hAnsi="Times New Roman"/>
          <w:color w:val="000000"/>
          <w:sz w:val="24"/>
          <w:szCs w:val="24"/>
          <w:lang w:eastAsia="en-GB"/>
        </w:rPr>
        <w:t xml:space="preserve">  3. Копие от документ, за създаване на обединението, ако е приложимо. </w:t>
      </w:r>
    </w:p>
    <w:p w:rsidR="00D52869" w:rsidRPr="00D52869" w:rsidRDefault="00D52869" w:rsidP="00D52869">
      <w:pPr>
        <w:spacing w:after="0" w:line="360" w:lineRule="auto"/>
        <w:jc w:val="both"/>
        <w:rPr>
          <w:rFonts w:ascii="Times New Roman" w:eastAsia="Times New Roman" w:hAnsi="Times New Roman"/>
          <w:color w:val="000000"/>
          <w:sz w:val="24"/>
          <w:szCs w:val="24"/>
          <w:lang w:eastAsia="en-GB"/>
        </w:rPr>
      </w:pPr>
    </w:p>
    <w:p w:rsidR="00D52869" w:rsidRPr="00D52869" w:rsidRDefault="00D52869" w:rsidP="00D52869">
      <w:pPr>
        <w:spacing w:after="0" w:line="360" w:lineRule="auto"/>
        <w:ind w:right="-180"/>
        <w:jc w:val="both"/>
        <w:rPr>
          <w:rFonts w:ascii="Times New Roman" w:eastAsia="Verdana-Italic" w:hAnsi="Times New Roman"/>
          <w:sz w:val="24"/>
          <w:szCs w:val="24"/>
          <w:lang w:eastAsia="bg-BG"/>
        </w:rPr>
      </w:pPr>
      <w:r w:rsidRPr="00D52869">
        <w:rPr>
          <w:rFonts w:ascii="Times New Roman" w:eastAsia="Verdana-Italic" w:hAnsi="Times New Roman"/>
          <w:sz w:val="24"/>
          <w:szCs w:val="24"/>
          <w:lang w:eastAsia="bg-BG"/>
        </w:rPr>
        <w:t>Дата ……………… г.</w:t>
      </w:r>
      <w:r w:rsidRPr="00D52869">
        <w:rPr>
          <w:rFonts w:ascii="Times New Roman" w:eastAsia="Verdana-Italic" w:hAnsi="Times New Roman"/>
          <w:sz w:val="24"/>
          <w:szCs w:val="24"/>
          <w:lang w:eastAsia="bg-BG"/>
        </w:rPr>
        <w:tab/>
      </w:r>
      <w:r w:rsidRPr="00D52869">
        <w:rPr>
          <w:rFonts w:ascii="Times New Roman" w:eastAsia="Verdana-Italic" w:hAnsi="Times New Roman"/>
          <w:sz w:val="24"/>
          <w:szCs w:val="24"/>
          <w:lang w:eastAsia="bg-BG"/>
        </w:rPr>
        <w:tab/>
        <w:t xml:space="preserve">               ПОДПИС И ПЕЧАТ:</w:t>
      </w:r>
    </w:p>
    <w:p w:rsidR="00D52869" w:rsidRPr="00D52869" w:rsidRDefault="00D52869" w:rsidP="00D52869">
      <w:pPr>
        <w:spacing w:after="0" w:line="360" w:lineRule="auto"/>
        <w:ind w:right="-180"/>
        <w:jc w:val="both"/>
        <w:rPr>
          <w:rFonts w:ascii="Times New Roman" w:eastAsia="Verdana-Italic" w:hAnsi="Times New Roman"/>
          <w:sz w:val="24"/>
          <w:szCs w:val="24"/>
          <w:lang w:eastAsia="bg-BG"/>
        </w:rPr>
      </w:pPr>
      <w:r w:rsidRPr="00D52869">
        <w:rPr>
          <w:rFonts w:ascii="Times New Roman" w:eastAsia="Verdana-Italic" w:hAnsi="Times New Roman"/>
          <w:sz w:val="24"/>
          <w:szCs w:val="24"/>
          <w:lang w:eastAsia="bg-BG"/>
        </w:rPr>
        <w:t xml:space="preserve">                                                                                                                 …………….……………</w:t>
      </w:r>
      <w:r w:rsidRPr="00D52869">
        <w:rPr>
          <w:rFonts w:ascii="Times New Roman" w:eastAsia="Verdana-Italic" w:hAnsi="Times New Roman"/>
          <w:sz w:val="24"/>
          <w:szCs w:val="24"/>
          <w:lang w:eastAsia="bg-BG"/>
        </w:rPr>
        <w:tab/>
      </w:r>
      <w:r w:rsidRPr="00D52869">
        <w:rPr>
          <w:rFonts w:ascii="Times New Roman" w:eastAsia="Verdana-Italic" w:hAnsi="Times New Roman"/>
          <w:sz w:val="24"/>
          <w:szCs w:val="24"/>
          <w:lang w:eastAsia="bg-BG"/>
        </w:rPr>
        <w:tab/>
      </w:r>
      <w:r w:rsidRPr="00D52869">
        <w:rPr>
          <w:rFonts w:ascii="Times New Roman" w:eastAsia="Verdana-Italic" w:hAnsi="Times New Roman"/>
          <w:sz w:val="24"/>
          <w:szCs w:val="24"/>
          <w:lang w:eastAsia="bg-BG"/>
        </w:rPr>
        <w:tab/>
      </w:r>
      <w:r w:rsidRPr="00D52869">
        <w:rPr>
          <w:rFonts w:ascii="Times New Roman" w:eastAsia="Verdana-Italic" w:hAnsi="Times New Roman"/>
          <w:sz w:val="24"/>
          <w:szCs w:val="24"/>
          <w:lang w:eastAsia="bg-BG"/>
        </w:rPr>
        <w:tab/>
      </w:r>
      <w:r w:rsidRPr="00D52869">
        <w:rPr>
          <w:rFonts w:ascii="Times New Roman" w:eastAsia="Verdana-Italic" w:hAnsi="Times New Roman"/>
          <w:sz w:val="24"/>
          <w:szCs w:val="24"/>
          <w:lang w:eastAsia="bg-BG"/>
        </w:rPr>
        <w:tab/>
      </w:r>
      <w:r w:rsidRPr="00D52869">
        <w:rPr>
          <w:rFonts w:ascii="Times New Roman" w:eastAsia="Verdana-Italic" w:hAnsi="Times New Roman"/>
          <w:sz w:val="24"/>
          <w:szCs w:val="24"/>
          <w:lang w:eastAsia="bg-BG"/>
        </w:rPr>
        <w:tab/>
      </w:r>
      <w:r w:rsidRPr="00D52869">
        <w:rPr>
          <w:rFonts w:ascii="Times New Roman" w:eastAsia="Verdana-Italic" w:hAnsi="Times New Roman"/>
          <w:sz w:val="24"/>
          <w:szCs w:val="24"/>
          <w:lang w:eastAsia="bg-BG"/>
        </w:rPr>
        <w:tab/>
      </w:r>
      <w:r w:rsidRPr="00D52869">
        <w:rPr>
          <w:rFonts w:ascii="Times New Roman" w:eastAsia="Verdana-Italic" w:hAnsi="Times New Roman"/>
          <w:sz w:val="24"/>
          <w:szCs w:val="24"/>
          <w:lang w:eastAsia="bg-BG"/>
        </w:rPr>
        <w:tab/>
        <w:t xml:space="preserve">                                    (име и фамилия)</w:t>
      </w:r>
    </w:p>
    <w:p w:rsidR="00D52869" w:rsidRPr="00D52869" w:rsidRDefault="00D52869" w:rsidP="00D52869">
      <w:pPr>
        <w:spacing w:after="0" w:line="240" w:lineRule="auto"/>
        <w:ind w:right="-187"/>
        <w:jc w:val="both"/>
        <w:rPr>
          <w:rFonts w:ascii="Times New Roman" w:eastAsia="Verdana-Italic" w:hAnsi="Times New Roman"/>
          <w:sz w:val="24"/>
          <w:szCs w:val="24"/>
          <w:lang w:eastAsia="bg-BG"/>
        </w:rPr>
      </w:pPr>
      <w:r w:rsidRPr="00D52869">
        <w:rPr>
          <w:rFonts w:ascii="Times New Roman" w:eastAsia="Verdana-Italic" w:hAnsi="Times New Roman"/>
          <w:sz w:val="24"/>
          <w:szCs w:val="24"/>
          <w:lang w:eastAsia="bg-BG"/>
        </w:rPr>
        <w:tab/>
      </w:r>
      <w:r w:rsidRPr="00D52869">
        <w:rPr>
          <w:rFonts w:ascii="Times New Roman" w:eastAsia="Verdana-Italic" w:hAnsi="Times New Roman"/>
          <w:sz w:val="24"/>
          <w:szCs w:val="24"/>
          <w:lang w:eastAsia="bg-BG"/>
        </w:rPr>
        <w:tab/>
      </w:r>
      <w:r w:rsidRPr="00D52869">
        <w:rPr>
          <w:rFonts w:ascii="Times New Roman" w:eastAsia="Verdana-Italic" w:hAnsi="Times New Roman"/>
          <w:sz w:val="24"/>
          <w:szCs w:val="24"/>
          <w:lang w:eastAsia="bg-BG"/>
        </w:rPr>
        <w:tab/>
      </w:r>
      <w:r w:rsidRPr="00D52869">
        <w:rPr>
          <w:rFonts w:ascii="Times New Roman" w:eastAsia="Verdana-Italic" w:hAnsi="Times New Roman"/>
          <w:sz w:val="24"/>
          <w:szCs w:val="24"/>
          <w:lang w:eastAsia="bg-BG"/>
        </w:rPr>
        <w:tab/>
      </w:r>
      <w:r w:rsidRPr="00D52869">
        <w:rPr>
          <w:rFonts w:ascii="Times New Roman" w:eastAsia="Verdana-Italic" w:hAnsi="Times New Roman"/>
          <w:sz w:val="24"/>
          <w:szCs w:val="24"/>
          <w:lang w:eastAsia="bg-BG"/>
        </w:rPr>
        <w:tab/>
      </w:r>
      <w:r w:rsidRPr="00D52869">
        <w:rPr>
          <w:rFonts w:ascii="Times New Roman" w:eastAsia="Verdana-Italic" w:hAnsi="Times New Roman"/>
          <w:sz w:val="24"/>
          <w:szCs w:val="24"/>
          <w:lang w:eastAsia="bg-BG"/>
        </w:rPr>
        <w:tab/>
        <w:t xml:space="preserve">    …………………………………………..</w:t>
      </w:r>
    </w:p>
    <w:p w:rsidR="00D52869" w:rsidRPr="00D52869" w:rsidRDefault="00D52869" w:rsidP="00D52869">
      <w:pPr>
        <w:spacing w:after="0" w:line="240" w:lineRule="auto"/>
        <w:ind w:right="-187"/>
        <w:jc w:val="both"/>
        <w:rPr>
          <w:rFonts w:ascii="Times New Roman" w:eastAsia="Verdana-Italic" w:hAnsi="Times New Roman"/>
          <w:sz w:val="24"/>
          <w:szCs w:val="24"/>
          <w:lang w:eastAsia="bg-BG"/>
        </w:rPr>
      </w:pPr>
      <w:r w:rsidRPr="00D52869">
        <w:rPr>
          <w:rFonts w:ascii="Times New Roman" w:eastAsia="Verdana-Italic" w:hAnsi="Times New Roman"/>
          <w:sz w:val="24"/>
          <w:szCs w:val="24"/>
          <w:lang w:eastAsia="bg-BG"/>
        </w:rPr>
        <w:tab/>
      </w:r>
      <w:r w:rsidRPr="00D52869">
        <w:rPr>
          <w:rFonts w:ascii="Times New Roman" w:eastAsia="Verdana-Italic" w:hAnsi="Times New Roman"/>
          <w:sz w:val="24"/>
          <w:szCs w:val="24"/>
          <w:lang w:eastAsia="bg-BG"/>
        </w:rPr>
        <w:tab/>
      </w:r>
      <w:r w:rsidRPr="00D52869">
        <w:rPr>
          <w:rFonts w:ascii="Times New Roman" w:eastAsia="Verdana-Italic" w:hAnsi="Times New Roman"/>
          <w:sz w:val="24"/>
          <w:szCs w:val="24"/>
          <w:lang w:eastAsia="bg-BG"/>
        </w:rPr>
        <w:tab/>
      </w:r>
      <w:r w:rsidRPr="00D52869">
        <w:rPr>
          <w:rFonts w:ascii="Times New Roman" w:eastAsia="Verdana-Italic" w:hAnsi="Times New Roman"/>
          <w:sz w:val="24"/>
          <w:szCs w:val="24"/>
          <w:lang w:eastAsia="bg-BG"/>
        </w:rPr>
        <w:tab/>
      </w:r>
      <w:r w:rsidRPr="00D52869">
        <w:rPr>
          <w:rFonts w:ascii="Times New Roman" w:eastAsia="Verdana-Italic" w:hAnsi="Times New Roman"/>
          <w:sz w:val="24"/>
          <w:szCs w:val="24"/>
          <w:lang w:eastAsia="bg-BG"/>
        </w:rPr>
        <w:tab/>
      </w:r>
      <w:r w:rsidRPr="00D52869">
        <w:rPr>
          <w:rFonts w:ascii="Times New Roman" w:eastAsia="Verdana-Italic" w:hAnsi="Times New Roman"/>
          <w:sz w:val="24"/>
          <w:szCs w:val="24"/>
          <w:lang w:eastAsia="bg-BG"/>
        </w:rPr>
        <w:tab/>
        <w:t xml:space="preserve">       (длъжност на управляващия дружеството</w:t>
      </w:r>
    </w:p>
    <w:p w:rsidR="004E7206" w:rsidRDefault="00D52869" w:rsidP="004E7206">
      <w:pPr>
        <w:spacing w:after="0" w:line="240" w:lineRule="auto"/>
        <w:ind w:right="-187"/>
        <w:jc w:val="both"/>
        <w:rPr>
          <w:b/>
          <w:lang w:eastAsia="bg-BG"/>
        </w:rPr>
      </w:pPr>
      <w:r w:rsidRPr="00D52869">
        <w:rPr>
          <w:rFonts w:ascii="Times New Roman" w:eastAsia="Verdana-Italic" w:hAnsi="Times New Roman"/>
          <w:sz w:val="24"/>
          <w:szCs w:val="24"/>
          <w:lang w:eastAsia="bg-BG"/>
        </w:rPr>
        <w:t xml:space="preserve">                                                                                             на участника)</w:t>
      </w:r>
    </w:p>
    <w:p w:rsidR="004E7206" w:rsidRDefault="004E7206" w:rsidP="004E7206">
      <w:pPr>
        <w:rPr>
          <w:b/>
          <w:lang w:eastAsia="bg-BG"/>
        </w:rPr>
      </w:pPr>
    </w:p>
    <w:p w:rsidR="004E7206" w:rsidRDefault="004E7206" w:rsidP="004E7206">
      <w:pPr>
        <w:rPr>
          <w:rFonts w:ascii="Times New Roman" w:hAnsi="Times New Roman"/>
          <w:b/>
          <w:lang w:eastAsia="bg-BG"/>
        </w:rPr>
      </w:pPr>
    </w:p>
    <w:p w:rsidR="004E7206" w:rsidRPr="003949A5" w:rsidRDefault="004E7206" w:rsidP="004E7206">
      <w:pPr>
        <w:rPr>
          <w:rFonts w:ascii="Times New Roman" w:hAnsi="Times New Roman"/>
          <w:sz w:val="24"/>
          <w:szCs w:val="24"/>
          <w:lang w:eastAsia="bg-BG"/>
        </w:rPr>
      </w:pPr>
      <w:r w:rsidRPr="003949A5">
        <w:rPr>
          <w:rFonts w:ascii="Times New Roman" w:hAnsi="Times New Roman"/>
          <w:b/>
          <w:sz w:val="24"/>
          <w:szCs w:val="24"/>
          <w:lang w:eastAsia="bg-BG"/>
        </w:rPr>
        <w:lastRenderedPageBreak/>
        <w:t>4.</w:t>
      </w:r>
      <w:r w:rsidRPr="003949A5">
        <w:rPr>
          <w:rFonts w:ascii="Times New Roman" w:hAnsi="Times New Roman"/>
          <w:sz w:val="24"/>
          <w:szCs w:val="24"/>
          <w:lang w:eastAsia="bg-BG"/>
        </w:rPr>
        <w:t xml:space="preserve"> Техническо предложение за изпълнение на поръчката</w:t>
      </w:r>
    </w:p>
    <w:p w:rsidR="00F4797E" w:rsidRDefault="004E7206" w:rsidP="004E7206">
      <w:pPr>
        <w:rPr>
          <w:rFonts w:ascii="Times New Roman" w:hAnsi="Times New Roman"/>
          <w:i/>
          <w:lang w:eastAsia="bg-BG"/>
        </w:rPr>
      </w:pPr>
      <w:r>
        <w:rPr>
          <w:rFonts w:ascii="Times New Roman" w:hAnsi="Times New Roman"/>
          <w:i/>
          <w:lang w:eastAsia="bg-BG"/>
        </w:rPr>
        <w:tab/>
      </w:r>
      <w:r>
        <w:rPr>
          <w:rFonts w:ascii="Times New Roman" w:hAnsi="Times New Roman"/>
          <w:i/>
          <w:lang w:eastAsia="bg-BG"/>
        </w:rPr>
        <w:tab/>
      </w:r>
      <w:r>
        <w:rPr>
          <w:rFonts w:ascii="Times New Roman" w:hAnsi="Times New Roman"/>
          <w:i/>
          <w:lang w:eastAsia="bg-BG"/>
        </w:rPr>
        <w:tab/>
      </w:r>
      <w:r>
        <w:rPr>
          <w:rFonts w:ascii="Times New Roman" w:hAnsi="Times New Roman"/>
          <w:i/>
          <w:lang w:eastAsia="bg-BG"/>
        </w:rPr>
        <w:tab/>
      </w:r>
      <w:r>
        <w:rPr>
          <w:rFonts w:ascii="Times New Roman" w:hAnsi="Times New Roman"/>
          <w:i/>
          <w:lang w:eastAsia="bg-BG"/>
        </w:rPr>
        <w:tab/>
      </w:r>
      <w:r>
        <w:rPr>
          <w:rFonts w:ascii="Times New Roman" w:hAnsi="Times New Roman"/>
          <w:i/>
          <w:lang w:eastAsia="bg-BG"/>
        </w:rPr>
        <w:tab/>
      </w:r>
      <w:r>
        <w:rPr>
          <w:rFonts w:ascii="Times New Roman" w:hAnsi="Times New Roman"/>
          <w:i/>
          <w:lang w:eastAsia="bg-BG"/>
        </w:rPr>
        <w:tab/>
      </w:r>
      <w:r>
        <w:rPr>
          <w:rFonts w:ascii="Times New Roman" w:hAnsi="Times New Roman"/>
          <w:i/>
          <w:lang w:eastAsia="bg-BG"/>
        </w:rPr>
        <w:tab/>
      </w:r>
      <w:r>
        <w:rPr>
          <w:rFonts w:ascii="Times New Roman" w:hAnsi="Times New Roman"/>
          <w:i/>
          <w:lang w:eastAsia="bg-BG"/>
        </w:rPr>
        <w:tab/>
      </w:r>
      <w:r>
        <w:rPr>
          <w:rFonts w:ascii="Times New Roman" w:hAnsi="Times New Roman"/>
          <w:i/>
          <w:lang w:eastAsia="bg-BG"/>
        </w:rPr>
        <w:tab/>
      </w:r>
      <w:r>
        <w:rPr>
          <w:rFonts w:ascii="Times New Roman" w:hAnsi="Times New Roman"/>
          <w:i/>
          <w:lang w:eastAsia="bg-BG"/>
        </w:rPr>
        <w:tab/>
      </w:r>
      <w:r w:rsidR="00F4797E" w:rsidRPr="004E7206">
        <w:rPr>
          <w:rFonts w:ascii="Times New Roman" w:hAnsi="Times New Roman"/>
          <w:i/>
          <w:lang w:eastAsia="bg-BG"/>
        </w:rPr>
        <w:t>Образец № 3</w:t>
      </w:r>
    </w:p>
    <w:p w:rsidR="004E7206" w:rsidRPr="004E7206" w:rsidRDefault="004E7206" w:rsidP="004E7206">
      <w:pPr>
        <w:rPr>
          <w:rFonts w:ascii="Times New Roman" w:hAnsi="Times New Roman"/>
          <w:i/>
          <w:lang w:val="en-US" w:eastAsia="bg-BG"/>
        </w:rPr>
      </w:pPr>
    </w:p>
    <w:p w:rsidR="00F4797E" w:rsidRPr="00976750" w:rsidRDefault="0068164E" w:rsidP="005A6A1A">
      <w:pPr>
        <w:spacing w:after="0" w:line="360" w:lineRule="auto"/>
        <w:ind w:left="2832" w:firstLine="708"/>
        <w:jc w:val="both"/>
        <w:rPr>
          <w:rFonts w:ascii="Times New Roman" w:hAnsi="Times New Roman"/>
          <w:bCs/>
          <w:sz w:val="24"/>
          <w:szCs w:val="24"/>
          <w:lang w:val="ru-RU"/>
        </w:rPr>
      </w:pPr>
      <w:r>
        <w:rPr>
          <w:rFonts w:ascii="Times New Roman" w:hAnsi="Times New Roman"/>
          <w:bCs/>
          <w:sz w:val="24"/>
          <w:szCs w:val="24"/>
          <w:lang w:val="ru-RU"/>
        </w:rPr>
        <w:tab/>
      </w:r>
      <w:r w:rsidR="00F4797E" w:rsidRPr="00976750">
        <w:rPr>
          <w:rFonts w:ascii="Times New Roman" w:hAnsi="Times New Roman"/>
          <w:bCs/>
          <w:sz w:val="24"/>
          <w:szCs w:val="24"/>
          <w:lang w:val="ru-RU"/>
        </w:rPr>
        <w:t>ДО</w:t>
      </w:r>
    </w:p>
    <w:p w:rsidR="00F4797E" w:rsidRPr="00976750" w:rsidRDefault="00F4797E" w:rsidP="005A6A1A">
      <w:pPr>
        <w:spacing w:after="0" w:line="360" w:lineRule="auto"/>
        <w:jc w:val="both"/>
        <w:rPr>
          <w:rFonts w:ascii="Times New Roman" w:hAnsi="Times New Roman"/>
          <w:bCs/>
          <w:sz w:val="24"/>
          <w:szCs w:val="24"/>
          <w:lang w:val="ru-RU"/>
        </w:rPr>
      </w:pPr>
      <w:r w:rsidRPr="00976750">
        <w:rPr>
          <w:rFonts w:ascii="Times New Roman" w:hAnsi="Times New Roman"/>
          <w:bCs/>
          <w:sz w:val="24"/>
          <w:szCs w:val="24"/>
          <w:lang w:val="ru-RU"/>
        </w:rPr>
        <w:t xml:space="preserve">        </w:t>
      </w:r>
      <w:r w:rsidRPr="00976750">
        <w:rPr>
          <w:rFonts w:ascii="Times New Roman" w:hAnsi="Times New Roman"/>
          <w:bCs/>
          <w:sz w:val="24"/>
          <w:szCs w:val="24"/>
          <w:lang w:val="ru-RU"/>
        </w:rPr>
        <w:tab/>
      </w:r>
      <w:r w:rsidRPr="00976750">
        <w:rPr>
          <w:rFonts w:ascii="Times New Roman" w:hAnsi="Times New Roman"/>
          <w:bCs/>
          <w:sz w:val="24"/>
          <w:szCs w:val="24"/>
          <w:lang w:val="ru-RU"/>
        </w:rPr>
        <w:tab/>
      </w:r>
      <w:r w:rsidRPr="00976750">
        <w:rPr>
          <w:rFonts w:ascii="Times New Roman" w:hAnsi="Times New Roman"/>
          <w:bCs/>
          <w:sz w:val="24"/>
          <w:szCs w:val="24"/>
          <w:lang w:val="ru-RU"/>
        </w:rPr>
        <w:tab/>
      </w:r>
      <w:r w:rsidRPr="00976750">
        <w:rPr>
          <w:rFonts w:ascii="Times New Roman" w:hAnsi="Times New Roman"/>
          <w:bCs/>
          <w:sz w:val="24"/>
          <w:szCs w:val="24"/>
          <w:lang w:val="ru-RU"/>
        </w:rPr>
        <w:tab/>
        <w:t xml:space="preserve">         </w:t>
      </w:r>
      <w:r w:rsidRPr="00976750">
        <w:rPr>
          <w:rFonts w:ascii="Times New Roman" w:hAnsi="Times New Roman"/>
          <w:bCs/>
          <w:sz w:val="24"/>
          <w:szCs w:val="24"/>
          <w:lang w:val="ru-RU"/>
        </w:rPr>
        <w:tab/>
      </w:r>
      <w:r w:rsidR="0068164E">
        <w:rPr>
          <w:rFonts w:ascii="Times New Roman" w:hAnsi="Times New Roman"/>
          <w:bCs/>
          <w:sz w:val="24"/>
          <w:szCs w:val="24"/>
          <w:lang w:val="ru-RU"/>
        </w:rPr>
        <w:tab/>
      </w:r>
      <w:r w:rsidRPr="00976750">
        <w:rPr>
          <w:rFonts w:ascii="Times New Roman" w:hAnsi="Times New Roman"/>
          <w:bCs/>
          <w:sz w:val="24"/>
          <w:szCs w:val="24"/>
          <w:lang w:val="ru-RU"/>
        </w:rPr>
        <w:t xml:space="preserve">РЕКТОРА  </w:t>
      </w:r>
    </w:p>
    <w:p w:rsidR="00F4797E" w:rsidRPr="00976750" w:rsidRDefault="0068164E" w:rsidP="005A6A1A">
      <w:pPr>
        <w:spacing w:after="0" w:line="360" w:lineRule="auto"/>
        <w:ind w:left="2832" w:firstLine="708"/>
        <w:jc w:val="both"/>
        <w:rPr>
          <w:rFonts w:ascii="Times New Roman" w:hAnsi="Times New Roman"/>
          <w:bCs/>
          <w:sz w:val="24"/>
          <w:szCs w:val="24"/>
        </w:rPr>
      </w:pPr>
      <w:r>
        <w:rPr>
          <w:rFonts w:ascii="Times New Roman" w:hAnsi="Times New Roman"/>
          <w:bCs/>
          <w:sz w:val="24"/>
          <w:szCs w:val="24"/>
          <w:lang w:val="ru-RU"/>
        </w:rPr>
        <w:tab/>
      </w:r>
      <w:r w:rsidR="00F4797E" w:rsidRPr="00976750">
        <w:rPr>
          <w:rFonts w:ascii="Times New Roman" w:hAnsi="Times New Roman"/>
          <w:bCs/>
          <w:sz w:val="24"/>
          <w:szCs w:val="24"/>
          <w:lang w:val="ru-RU"/>
        </w:rPr>
        <w:t>НА  МЕДИЦИНСКИ УНИВЕРСИТЕТ-СОФИЯ</w:t>
      </w:r>
    </w:p>
    <w:p w:rsidR="00F4797E" w:rsidRPr="00976750" w:rsidRDefault="00F4797E" w:rsidP="005A6A1A">
      <w:pPr>
        <w:spacing w:after="0" w:line="360" w:lineRule="auto"/>
        <w:jc w:val="both"/>
        <w:rPr>
          <w:rFonts w:ascii="Times New Roman" w:hAnsi="Times New Roman"/>
          <w:bCs/>
          <w:sz w:val="24"/>
          <w:szCs w:val="24"/>
          <w:lang w:val="ru-RU"/>
        </w:rPr>
      </w:pPr>
      <w:r w:rsidRPr="00976750">
        <w:rPr>
          <w:rFonts w:ascii="Times New Roman" w:hAnsi="Times New Roman"/>
          <w:bCs/>
          <w:sz w:val="24"/>
          <w:szCs w:val="24"/>
          <w:lang w:val="ru-RU"/>
        </w:rPr>
        <w:t xml:space="preserve">        </w:t>
      </w:r>
      <w:r w:rsidRPr="00976750">
        <w:rPr>
          <w:rFonts w:ascii="Times New Roman" w:hAnsi="Times New Roman"/>
          <w:bCs/>
          <w:sz w:val="24"/>
          <w:szCs w:val="24"/>
          <w:lang w:val="ru-RU"/>
        </w:rPr>
        <w:tab/>
      </w:r>
      <w:r w:rsidRPr="00976750">
        <w:rPr>
          <w:rFonts w:ascii="Times New Roman" w:hAnsi="Times New Roman"/>
          <w:bCs/>
          <w:sz w:val="24"/>
          <w:szCs w:val="24"/>
          <w:lang w:val="ru-RU"/>
        </w:rPr>
        <w:tab/>
      </w:r>
      <w:r w:rsidRPr="00976750">
        <w:rPr>
          <w:rFonts w:ascii="Times New Roman" w:hAnsi="Times New Roman"/>
          <w:bCs/>
          <w:sz w:val="24"/>
          <w:szCs w:val="24"/>
          <w:lang w:val="ru-RU"/>
        </w:rPr>
        <w:tab/>
      </w:r>
      <w:r w:rsidRPr="00976750">
        <w:rPr>
          <w:rFonts w:ascii="Times New Roman" w:hAnsi="Times New Roman"/>
          <w:bCs/>
          <w:sz w:val="24"/>
          <w:szCs w:val="24"/>
          <w:lang w:val="ru-RU"/>
        </w:rPr>
        <w:tab/>
        <w:t xml:space="preserve">         </w:t>
      </w:r>
      <w:r w:rsidRPr="00976750">
        <w:rPr>
          <w:rFonts w:ascii="Times New Roman" w:hAnsi="Times New Roman"/>
          <w:bCs/>
          <w:sz w:val="24"/>
          <w:szCs w:val="24"/>
          <w:lang w:val="ru-RU"/>
        </w:rPr>
        <w:tab/>
      </w:r>
      <w:r w:rsidR="0068164E">
        <w:rPr>
          <w:rFonts w:ascii="Times New Roman" w:hAnsi="Times New Roman"/>
          <w:bCs/>
          <w:sz w:val="24"/>
          <w:szCs w:val="24"/>
          <w:lang w:val="ru-RU"/>
        </w:rPr>
        <w:tab/>
      </w:r>
      <w:r w:rsidRPr="00976750">
        <w:rPr>
          <w:rFonts w:ascii="Times New Roman" w:hAnsi="Times New Roman"/>
          <w:bCs/>
          <w:sz w:val="24"/>
          <w:szCs w:val="24"/>
          <w:lang w:val="ru-RU"/>
        </w:rPr>
        <w:t>БУЛ.”АКАД.ИВ.ЕВСТ.ГЕШОВ” № 15</w:t>
      </w:r>
    </w:p>
    <w:p w:rsidR="00F4797E" w:rsidRDefault="00F4797E" w:rsidP="0046723A">
      <w:pPr>
        <w:shd w:val="clear" w:color="auto" w:fill="FFFFFF"/>
        <w:spacing w:after="0"/>
        <w:jc w:val="center"/>
        <w:rPr>
          <w:rFonts w:ascii="Times New Roman" w:hAnsi="Times New Roman"/>
          <w:b/>
          <w:sz w:val="24"/>
          <w:szCs w:val="24"/>
          <w:lang w:eastAsia="bg-BG"/>
        </w:rPr>
      </w:pPr>
    </w:p>
    <w:p w:rsidR="00F4797E" w:rsidRDefault="00F4797E" w:rsidP="0046723A">
      <w:pPr>
        <w:shd w:val="clear" w:color="auto" w:fill="FFFFFF"/>
        <w:spacing w:after="0"/>
        <w:jc w:val="center"/>
        <w:rPr>
          <w:rFonts w:ascii="Times New Roman" w:hAnsi="Times New Roman"/>
          <w:b/>
          <w:sz w:val="24"/>
          <w:szCs w:val="24"/>
          <w:lang w:eastAsia="bg-BG"/>
        </w:rPr>
      </w:pPr>
      <w:r>
        <w:rPr>
          <w:rFonts w:ascii="Times New Roman" w:hAnsi="Times New Roman"/>
          <w:b/>
          <w:sz w:val="24"/>
          <w:szCs w:val="24"/>
          <w:lang w:eastAsia="bg-BG"/>
        </w:rPr>
        <w:t xml:space="preserve">ТЕХНИЧЕСКО ПРЕДЛОЖЕНИЕ ЗА ИЗПЪЛНЕНИЕ НА ПОРЪЧКАТА </w:t>
      </w:r>
    </w:p>
    <w:p w:rsidR="00F4797E" w:rsidRDefault="00F4797E" w:rsidP="00A95A2F">
      <w:pPr>
        <w:ind w:firstLine="708"/>
        <w:jc w:val="both"/>
        <w:rPr>
          <w:rFonts w:ascii="Times New Roman" w:hAnsi="Times New Roman"/>
          <w:sz w:val="24"/>
          <w:szCs w:val="24"/>
        </w:rPr>
      </w:pPr>
      <w:r w:rsidRPr="00D17302">
        <w:rPr>
          <w:rFonts w:ascii="Times New Roman" w:hAnsi="Times New Roman"/>
          <w:bCs/>
          <w:color w:val="000000"/>
          <w:spacing w:val="-4"/>
          <w:sz w:val="24"/>
          <w:szCs w:val="24"/>
        </w:rPr>
        <w:t xml:space="preserve">Наименование на </w:t>
      </w:r>
      <w:r w:rsidRPr="00D17302">
        <w:rPr>
          <w:rFonts w:ascii="Times New Roman" w:hAnsi="Times New Roman"/>
          <w:bCs/>
          <w:color w:val="000000"/>
          <w:spacing w:val="-5"/>
          <w:sz w:val="24"/>
          <w:szCs w:val="24"/>
        </w:rPr>
        <w:t>поръчката:</w:t>
      </w:r>
      <w:r w:rsidRPr="00D17302">
        <w:rPr>
          <w:rFonts w:ascii="Times New Roman" w:hAnsi="Times New Roman"/>
          <w:sz w:val="24"/>
          <w:szCs w:val="24"/>
        </w:rPr>
        <w:t xml:space="preserve"> </w:t>
      </w:r>
      <w:r w:rsidRPr="00A95A2F">
        <w:rPr>
          <w:rFonts w:ascii="Times New Roman" w:hAnsi="Times New Roman"/>
          <w:b/>
          <w:sz w:val="24"/>
          <w:szCs w:val="24"/>
        </w:rPr>
        <w:t>„Доставка на нетна електрическа енергия ниско и средно напрежение и изпълнение функциите на координатор на стандартна балансираща група за нуждите на звената на Медицински университет -София“</w:t>
      </w:r>
    </w:p>
    <w:p w:rsidR="00F4797E" w:rsidRPr="00D17302" w:rsidRDefault="00F4797E" w:rsidP="00A95A2F">
      <w:pPr>
        <w:jc w:val="both"/>
        <w:rPr>
          <w:rFonts w:ascii="Times New Roman" w:hAnsi="Times New Roman"/>
          <w:bCs/>
          <w:color w:val="000000"/>
          <w:spacing w:val="-4"/>
          <w:sz w:val="24"/>
          <w:szCs w:val="24"/>
        </w:rPr>
      </w:pPr>
      <w:r w:rsidRPr="00D17302">
        <w:rPr>
          <w:rFonts w:ascii="Times New Roman" w:hAnsi="Times New Roman"/>
          <w:sz w:val="24"/>
          <w:szCs w:val="24"/>
        </w:rPr>
        <w:t>Възложител: Медицински Университет /МУ/- София - Ректорат</w:t>
      </w:r>
    </w:p>
    <w:p w:rsidR="00523773" w:rsidRDefault="00F4797E" w:rsidP="008654E7">
      <w:pPr>
        <w:pStyle w:val="NoSpacing"/>
        <w:spacing w:after="240" w:line="264" w:lineRule="auto"/>
        <w:rPr>
          <w:rFonts w:ascii="Times New Roman" w:hAnsi="Times New Roman"/>
          <w:bCs/>
          <w:sz w:val="24"/>
          <w:szCs w:val="24"/>
          <w:lang w:val="bg-BG"/>
        </w:rPr>
      </w:pPr>
      <w:r w:rsidRPr="00D17302">
        <w:rPr>
          <w:rFonts w:ascii="Times New Roman" w:hAnsi="Times New Roman"/>
          <w:bCs/>
          <w:sz w:val="24"/>
          <w:szCs w:val="24"/>
        </w:rPr>
        <w:t xml:space="preserve">Настоящото </w:t>
      </w:r>
      <w:r>
        <w:rPr>
          <w:rFonts w:ascii="Times New Roman" w:hAnsi="Times New Roman"/>
          <w:bCs/>
          <w:sz w:val="24"/>
          <w:szCs w:val="24"/>
          <w:lang w:val="bg-BG"/>
        </w:rPr>
        <w:t>техническо</w:t>
      </w:r>
      <w:r w:rsidRPr="00D17302">
        <w:rPr>
          <w:rFonts w:ascii="Times New Roman" w:hAnsi="Times New Roman"/>
          <w:bCs/>
          <w:sz w:val="24"/>
          <w:szCs w:val="24"/>
        </w:rPr>
        <w:t xml:space="preserve"> предложение </w:t>
      </w:r>
      <w:r>
        <w:rPr>
          <w:rFonts w:ascii="Times New Roman" w:hAnsi="Times New Roman"/>
          <w:bCs/>
          <w:sz w:val="24"/>
          <w:szCs w:val="24"/>
          <w:lang w:val="bg-BG"/>
        </w:rPr>
        <w:t xml:space="preserve">за изпълнение на поръчката </w:t>
      </w:r>
      <w:r w:rsidRPr="00D17302">
        <w:rPr>
          <w:rFonts w:ascii="Times New Roman" w:hAnsi="Times New Roman"/>
          <w:bCs/>
          <w:sz w:val="24"/>
          <w:szCs w:val="24"/>
        </w:rPr>
        <w:t>е подадено от ________________________________</w:t>
      </w:r>
      <w:r>
        <w:rPr>
          <w:rFonts w:ascii="Times New Roman" w:hAnsi="Times New Roman"/>
          <w:bCs/>
          <w:sz w:val="24"/>
          <w:szCs w:val="24"/>
          <w:lang w:val="bg-BG"/>
        </w:rPr>
        <w:t>_____________________________________________</w:t>
      </w:r>
      <w:r w:rsidRPr="00EF56FF">
        <w:rPr>
          <w:bCs/>
          <w:sz w:val="24"/>
          <w:szCs w:val="24"/>
        </w:rPr>
        <w:t xml:space="preserve">                             </w:t>
      </w:r>
      <w:r w:rsidRPr="00D17302">
        <w:rPr>
          <w:rFonts w:ascii="Times New Roman" w:hAnsi="Times New Roman"/>
          <w:bCs/>
          <w:sz w:val="24"/>
          <w:szCs w:val="24"/>
        </w:rPr>
        <w:t>в качеството му на ____________</w:t>
      </w:r>
      <w:r w:rsidR="00523773">
        <w:rPr>
          <w:rFonts w:ascii="Times New Roman" w:hAnsi="Times New Roman"/>
          <w:bCs/>
          <w:sz w:val="24"/>
          <w:szCs w:val="24"/>
        </w:rPr>
        <w:t>_______________</w:t>
      </w:r>
      <w:r w:rsidRPr="00D17302">
        <w:rPr>
          <w:rFonts w:ascii="Times New Roman" w:hAnsi="Times New Roman"/>
          <w:bCs/>
          <w:sz w:val="24"/>
          <w:szCs w:val="24"/>
        </w:rPr>
        <w:t xml:space="preserve"> на ________</w:t>
      </w:r>
      <w:r w:rsidR="00523773">
        <w:rPr>
          <w:rFonts w:ascii="Times New Roman" w:hAnsi="Times New Roman"/>
          <w:bCs/>
          <w:sz w:val="24"/>
          <w:szCs w:val="24"/>
        </w:rPr>
        <w:t>_</w:t>
      </w:r>
      <w:r w:rsidRPr="00D17302">
        <w:rPr>
          <w:rFonts w:ascii="Times New Roman" w:hAnsi="Times New Roman"/>
          <w:bCs/>
          <w:sz w:val="24"/>
          <w:szCs w:val="24"/>
        </w:rPr>
        <w:t xml:space="preserve">______________________,                </w:t>
      </w:r>
    </w:p>
    <w:p w:rsidR="00523773" w:rsidRDefault="00F4797E" w:rsidP="008654E7">
      <w:pPr>
        <w:pStyle w:val="NoSpacing"/>
        <w:spacing w:after="240" w:line="264" w:lineRule="auto"/>
        <w:rPr>
          <w:rFonts w:ascii="Times New Roman" w:hAnsi="Times New Roman"/>
          <w:bCs/>
          <w:sz w:val="24"/>
          <w:szCs w:val="24"/>
        </w:rPr>
      </w:pPr>
      <w:r w:rsidRPr="00D17302">
        <w:rPr>
          <w:rFonts w:ascii="Times New Roman" w:hAnsi="Times New Roman"/>
          <w:bCs/>
          <w:sz w:val="24"/>
          <w:szCs w:val="24"/>
        </w:rPr>
        <w:t>ЕИК/Булстат/ЕГН/ Идентификация за чуждестранно лице ______________________</w:t>
      </w:r>
      <w:r w:rsidR="00523773">
        <w:rPr>
          <w:rFonts w:ascii="Times New Roman" w:hAnsi="Times New Roman"/>
          <w:bCs/>
          <w:sz w:val="24"/>
          <w:szCs w:val="24"/>
        </w:rPr>
        <w:t>__</w:t>
      </w:r>
      <w:r w:rsidRPr="00D17302">
        <w:rPr>
          <w:rFonts w:ascii="Times New Roman" w:hAnsi="Times New Roman"/>
          <w:bCs/>
          <w:sz w:val="24"/>
          <w:szCs w:val="24"/>
        </w:rPr>
        <w:t xml:space="preserve">___, </w:t>
      </w:r>
    </w:p>
    <w:p w:rsidR="00523773" w:rsidRDefault="00F4797E" w:rsidP="008654E7">
      <w:pPr>
        <w:pStyle w:val="NoSpacing"/>
        <w:spacing w:after="240" w:line="264" w:lineRule="auto"/>
        <w:rPr>
          <w:rFonts w:ascii="Times New Roman" w:hAnsi="Times New Roman"/>
          <w:bCs/>
          <w:sz w:val="24"/>
          <w:szCs w:val="24"/>
        </w:rPr>
      </w:pPr>
      <w:proofErr w:type="gramStart"/>
      <w:r w:rsidRPr="00D17302">
        <w:rPr>
          <w:rFonts w:ascii="Times New Roman" w:hAnsi="Times New Roman"/>
          <w:bCs/>
          <w:sz w:val="24"/>
          <w:szCs w:val="24"/>
        </w:rPr>
        <w:t>със</w:t>
      </w:r>
      <w:proofErr w:type="gramEnd"/>
      <w:r w:rsidRPr="00D17302">
        <w:rPr>
          <w:rFonts w:ascii="Times New Roman" w:hAnsi="Times New Roman"/>
          <w:bCs/>
          <w:sz w:val="24"/>
          <w:szCs w:val="24"/>
        </w:rPr>
        <w:t xml:space="preserve"> седалище и адрес на управление/постоянен адрес: __</w:t>
      </w:r>
      <w:r w:rsidR="00523773">
        <w:rPr>
          <w:rFonts w:ascii="Times New Roman" w:hAnsi="Times New Roman"/>
          <w:bCs/>
          <w:sz w:val="24"/>
          <w:szCs w:val="24"/>
        </w:rPr>
        <w:t>_</w:t>
      </w:r>
      <w:r w:rsidRPr="00D17302">
        <w:rPr>
          <w:rFonts w:ascii="Times New Roman" w:hAnsi="Times New Roman"/>
          <w:bCs/>
          <w:sz w:val="24"/>
          <w:szCs w:val="24"/>
        </w:rPr>
        <w:t>___________________________</w:t>
      </w:r>
    </w:p>
    <w:p w:rsidR="00523773" w:rsidRDefault="00523773" w:rsidP="008654E7">
      <w:pPr>
        <w:pStyle w:val="NoSpacing"/>
        <w:spacing w:after="240" w:line="264" w:lineRule="auto"/>
        <w:rPr>
          <w:rFonts w:ascii="Times New Roman" w:hAnsi="Times New Roman"/>
          <w:sz w:val="24"/>
          <w:szCs w:val="24"/>
        </w:rPr>
      </w:pPr>
      <w:r>
        <w:rPr>
          <w:rFonts w:ascii="Times New Roman" w:hAnsi="Times New Roman"/>
          <w:bCs/>
          <w:sz w:val="24"/>
          <w:szCs w:val="24"/>
        </w:rPr>
        <w:t>_________________________</w:t>
      </w:r>
      <w:proofErr w:type="gramStart"/>
      <w:r w:rsidR="00F4797E" w:rsidRPr="00D17302">
        <w:rPr>
          <w:rFonts w:ascii="Times New Roman" w:hAnsi="Times New Roman"/>
          <w:bCs/>
          <w:sz w:val="24"/>
          <w:szCs w:val="24"/>
        </w:rPr>
        <w:t xml:space="preserve">, </w:t>
      </w:r>
      <w:r>
        <w:rPr>
          <w:rFonts w:ascii="Times New Roman" w:hAnsi="Times New Roman"/>
          <w:bCs/>
          <w:sz w:val="24"/>
          <w:szCs w:val="24"/>
        </w:rPr>
        <w:t xml:space="preserve"> </w:t>
      </w:r>
      <w:r w:rsidR="008654E7" w:rsidRPr="000868B3">
        <w:rPr>
          <w:rFonts w:ascii="Times New Roman" w:hAnsi="Times New Roman"/>
          <w:sz w:val="24"/>
          <w:szCs w:val="24"/>
          <w:lang w:val="ru-RU"/>
        </w:rPr>
        <w:t>представлявано</w:t>
      </w:r>
      <w:proofErr w:type="gramEnd"/>
      <w:r w:rsidR="008654E7" w:rsidRPr="000868B3">
        <w:rPr>
          <w:rFonts w:ascii="Times New Roman" w:hAnsi="Times New Roman"/>
          <w:sz w:val="24"/>
          <w:szCs w:val="24"/>
          <w:lang w:val="ru-RU"/>
        </w:rPr>
        <w:t xml:space="preserve"> от </w:t>
      </w:r>
      <w:r>
        <w:rPr>
          <w:rFonts w:ascii="Times New Roman" w:hAnsi="Times New Roman"/>
          <w:sz w:val="24"/>
          <w:szCs w:val="24"/>
        </w:rPr>
        <w:t xml:space="preserve">__________________________________ </w:t>
      </w:r>
    </w:p>
    <w:p w:rsidR="00523773" w:rsidRDefault="008654E7" w:rsidP="008654E7">
      <w:pPr>
        <w:pStyle w:val="NoSpacing"/>
        <w:spacing w:after="240" w:line="264" w:lineRule="auto"/>
        <w:rPr>
          <w:rFonts w:ascii="Times New Roman" w:hAnsi="Times New Roman"/>
          <w:sz w:val="24"/>
          <w:szCs w:val="24"/>
        </w:rPr>
      </w:pPr>
      <w:r>
        <w:rPr>
          <w:rFonts w:ascii="Times New Roman" w:hAnsi="Times New Roman"/>
          <w:sz w:val="24"/>
          <w:szCs w:val="24"/>
        </w:rPr>
        <w:t>________</w:t>
      </w:r>
      <w:r w:rsidRPr="000868B3">
        <w:rPr>
          <w:rFonts w:ascii="Times New Roman" w:hAnsi="Times New Roman"/>
          <w:sz w:val="24"/>
          <w:szCs w:val="24"/>
          <w:lang w:val="ru-RU"/>
        </w:rPr>
        <w:t>_________________________________________________</w:t>
      </w:r>
      <w:r w:rsidRPr="000868B3">
        <w:rPr>
          <w:rStyle w:val="FootnoteReference"/>
          <w:sz w:val="24"/>
          <w:szCs w:val="24"/>
          <w:lang w:val="ru-RU"/>
        </w:rPr>
        <w:footnoteReference w:id="1"/>
      </w:r>
      <w:r w:rsidRPr="000868B3">
        <w:rPr>
          <w:rFonts w:ascii="Times New Roman" w:hAnsi="Times New Roman"/>
          <w:sz w:val="24"/>
          <w:szCs w:val="24"/>
          <w:lang w:val="ru-RU"/>
        </w:rPr>
        <w:t xml:space="preserve">, чрез пълномощника </w:t>
      </w:r>
    </w:p>
    <w:p w:rsidR="00F4797E" w:rsidRPr="00D17302" w:rsidRDefault="008654E7" w:rsidP="008654E7">
      <w:pPr>
        <w:pStyle w:val="NoSpacing"/>
        <w:spacing w:after="240" w:line="264" w:lineRule="auto"/>
        <w:rPr>
          <w:rFonts w:ascii="Times New Roman" w:hAnsi="Times New Roman"/>
          <w:bCs/>
          <w:color w:val="000000"/>
          <w:spacing w:val="-3"/>
          <w:sz w:val="24"/>
          <w:szCs w:val="24"/>
        </w:rPr>
      </w:pPr>
      <w:r>
        <w:rPr>
          <w:rFonts w:ascii="Times New Roman" w:hAnsi="Times New Roman"/>
          <w:sz w:val="24"/>
          <w:szCs w:val="24"/>
        </w:rPr>
        <w:t>________________</w:t>
      </w:r>
      <w:r w:rsidRPr="000868B3">
        <w:rPr>
          <w:rFonts w:ascii="Times New Roman" w:hAnsi="Times New Roman"/>
          <w:sz w:val="24"/>
          <w:szCs w:val="24"/>
          <w:lang w:val="ru-RU"/>
        </w:rPr>
        <w:t>_______________</w:t>
      </w:r>
      <w:r w:rsidRPr="000868B3">
        <w:rPr>
          <w:rFonts w:ascii="Times New Roman" w:hAnsi="Times New Roman"/>
          <w:sz w:val="24"/>
          <w:szCs w:val="24"/>
        </w:rPr>
        <w:t>_______________________</w:t>
      </w:r>
      <w:r w:rsidRPr="000868B3">
        <w:rPr>
          <w:rFonts w:ascii="Times New Roman" w:hAnsi="Times New Roman"/>
          <w:sz w:val="24"/>
          <w:szCs w:val="24"/>
          <w:lang w:val="bg-BG"/>
        </w:rPr>
        <w:t xml:space="preserve">   </w:t>
      </w:r>
      <w:r w:rsidR="00F4797E" w:rsidRPr="00D17302">
        <w:rPr>
          <w:rFonts w:ascii="Times New Roman" w:hAnsi="Times New Roman"/>
          <w:bCs/>
          <w:sz w:val="24"/>
          <w:szCs w:val="24"/>
        </w:rPr>
        <w:t xml:space="preserve"> </w:t>
      </w:r>
    </w:p>
    <w:p w:rsidR="00F4797E" w:rsidRPr="00EF790D" w:rsidRDefault="00F4797E" w:rsidP="00EB627E">
      <w:pPr>
        <w:shd w:val="clear" w:color="auto" w:fill="FFFFFF"/>
        <w:spacing w:after="0" w:line="240" w:lineRule="auto"/>
        <w:ind w:firstLine="706"/>
        <w:jc w:val="both"/>
        <w:rPr>
          <w:rFonts w:ascii="Times New Roman" w:hAnsi="Times New Roman"/>
          <w:sz w:val="24"/>
          <w:szCs w:val="24"/>
          <w:lang w:eastAsia="bg-BG"/>
        </w:rPr>
      </w:pPr>
      <w:r w:rsidRPr="00EF790D">
        <w:rPr>
          <w:rFonts w:ascii="Times New Roman" w:hAnsi="Times New Roman"/>
          <w:b/>
          <w:sz w:val="24"/>
          <w:szCs w:val="24"/>
          <w:lang w:eastAsia="bg-BG"/>
        </w:rPr>
        <w:t>1.</w:t>
      </w:r>
      <w:r w:rsidRPr="00EF790D">
        <w:rPr>
          <w:rFonts w:ascii="Times New Roman" w:hAnsi="Times New Roman"/>
          <w:sz w:val="24"/>
          <w:szCs w:val="24"/>
          <w:lang w:eastAsia="bg-BG"/>
        </w:rPr>
        <w:t xml:space="preserve"> След запознаване с всички документи и образци от документацията за </w:t>
      </w:r>
      <w:r>
        <w:rPr>
          <w:rFonts w:ascii="Times New Roman" w:hAnsi="Times New Roman"/>
          <w:sz w:val="24"/>
          <w:szCs w:val="24"/>
          <w:lang w:eastAsia="bg-BG"/>
        </w:rPr>
        <w:t>обществена поръчка</w:t>
      </w:r>
      <w:r w:rsidRPr="00EF790D">
        <w:rPr>
          <w:rFonts w:ascii="Times New Roman" w:hAnsi="Times New Roman"/>
          <w:sz w:val="24"/>
          <w:szCs w:val="24"/>
          <w:lang w:eastAsia="bg-BG"/>
        </w:rPr>
        <w:t>, предлагаме следното предложение за изпълнение на поръчката:</w:t>
      </w:r>
    </w:p>
    <w:p w:rsidR="00F4797E" w:rsidRPr="00730BA8" w:rsidRDefault="00F4797E" w:rsidP="00EB627E">
      <w:pPr>
        <w:spacing w:after="0" w:line="240" w:lineRule="auto"/>
        <w:ind w:firstLine="720"/>
        <w:jc w:val="both"/>
        <w:rPr>
          <w:rFonts w:ascii="Times New Roman" w:hAnsi="Times New Roman"/>
          <w:b/>
          <w:sz w:val="32"/>
          <w:szCs w:val="32"/>
          <w:lang w:eastAsia="bg-BG"/>
        </w:rPr>
      </w:pPr>
      <w:r>
        <w:rPr>
          <w:rFonts w:ascii="Times New Roman" w:hAnsi="Times New Roman"/>
          <w:sz w:val="24"/>
          <w:szCs w:val="24"/>
          <w:lang w:val="en-AU" w:eastAsia="bg-BG"/>
        </w:rPr>
        <w:t>1. Желаем да участваме</w:t>
      </w:r>
      <w:r w:rsidRPr="00EF790D">
        <w:rPr>
          <w:rFonts w:ascii="Times New Roman" w:hAnsi="Times New Roman"/>
          <w:sz w:val="24"/>
          <w:szCs w:val="24"/>
          <w:lang w:val="en-AU" w:eastAsia="bg-BG"/>
        </w:rPr>
        <w:t xml:space="preserve"> в горепосочената обществена поръчка</w:t>
      </w:r>
      <w:r w:rsidRPr="00EF790D">
        <w:rPr>
          <w:rFonts w:ascii="Times New Roman" w:hAnsi="Times New Roman"/>
          <w:sz w:val="24"/>
          <w:szCs w:val="24"/>
          <w:lang w:eastAsia="bg-BG"/>
        </w:rPr>
        <w:t xml:space="preserve"> </w:t>
      </w:r>
      <w:r w:rsidRPr="00A95A2F">
        <w:rPr>
          <w:rFonts w:ascii="Times New Roman" w:hAnsi="Times New Roman"/>
          <w:b/>
          <w:sz w:val="24"/>
          <w:szCs w:val="24"/>
        </w:rPr>
        <w:t>„Доставка на нетна електрическа енергия ниско и средно напрежение и изпълнение функциите на координатор на стандартна балансираща група за нуждите на звената на Медицински университет -София</w:t>
      </w:r>
      <w:proofErr w:type="gramStart"/>
      <w:r w:rsidRPr="00A95A2F">
        <w:rPr>
          <w:rFonts w:ascii="Times New Roman" w:hAnsi="Times New Roman"/>
          <w:b/>
          <w:sz w:val="24"/>
          <w:szCs w:val="24"/>
        </w:rPr>
        <w:t>“</w:t>
      </w:r>
      <w:r>
        <w:rPr>
          <w:rFonts w:ascii="Times New Roman" w:hAnsi="Times New Roman"/>
          <w:b/>
          <w:sz w:val="24"/>
          <w:szCs w:val="24"/>
        </w:rPr>
        <w:t xml:space="preserve"> </w:t>
      </w:r>
      <w:r w:rsidR="00C84487">
        <w:rPr>
          <w:rFonts w:ascii="Times New Roman" w:hAnsi="Times New Roman"/>
          <w:b/>
          <w:sz w:val="24"/>
          <w:szCs w:val="24"/>
        </w:rPr>
        <w:t xml:space="preserve"> </w:t>
      </w:r>
      <w:r w:rsidR="00C84487" w:rsidRPr="00C84487">
        <w:rPr>
          <w:rFonts w:ascii="Times New Roman" w:hAnsi="Times New Roman"/>
          <w:sz w:val="24"/>
          <w:szCs w:val="24"/>
        </w:rPr>
        <w:t>и</w:t>
      </w:r>
      <w:proofErr w:type="gramEnd"/>
      <w:r w:rsidRPr="00C84487">
        <w:rPr>
          <w:rFonts w:ascii="Times New Roman" w:hAnsi="Times New Roman"/>
          <w:sz w:val="24"/>
          <w:szCs w:val="24"/>
          <w:lang w:val="en-AU" w:eastAsia="bg-BG"/>
        </w:rPr>
        <w:t xml:space="preserve"> </w:t>
      </w:r>
      <w:r>
        <w:rPr>
          <w:rFonts w:ascii="Times New Roman" w:hAnsi="Times New Roman"/>
          <w:sz w:val="24"/>
          <w:szCs w:val="24"/>
          <w:lang w:val="en-AU" w:eastAsia="bg-BG"/>
        </w:rPr>
        <w:t>ще осъществим</w:t>
      </w:r>
      <w:r w:rsidRPr="00EF790D">
        <w:rPr>
          <w:rFonts w:ascii="Times New Roman" w:hAnsi="Times New Roman"/>
          <w:sz w:val="24"/>
          <w:szCs w:val="24"/>
          <w:lang w:val="en-AU" w:eastAsia="bg-BG"/>
        </w:rPr>
        <w:t xml:space="preserve"> </w:t>
      </w:r>
      <w:r w:rsidRPr="00EF790D">
        <w:rPr>
          <w:rFonts w:ascii="Times New Roman" w:hAnsi="Times New Roman"/>
          <w:sz w:val="24"/>
          <w:szCs w:val="24"/>
          <w:lang w:eastAsia="bg-BG"/>
        </w:rPr>
        <w:t>доставката</w:t>
      </w:r>
      <w:r w:rsidRPr="00EF790D">
        <w:rPr>
          <w:rFonts w:ascii="Times New Roman" w:hAnsi="Times New Roman"/>
          <w:sz w:val="24"/>
          <w:szCs w:val="24"/>
          <w:lang w:val="en-AU" w:eastAsia="bg-BG"/>
        </w:rPr>
        <w:t xml:space="preserve"> </w:t>
      </w:r>
      <w:r w:rsidRPr="00EF790D">
        <w:rPr>
          <w:rFonts w:ascii="Times New Roman" w:hAnsi="Times New Roman"/>
          <w:sz w:val="24"/>
          <w:szCs w:val="24"/>
          <w:lang w:eastAsia="bg-BG"/>
        </w:rPr>
        <w:t xml:space="preserve">при спазване изискванията на </w:t>
      </w:r>
      <w:r w:rsidR="001A70E8">
        <w:rPr>
          <w:rFonts w:ascii="Times New Roman" w:hAnsi="Times New Roman"/>
          <w:sz w:val="24"/>
          <w:szCs w:val="24"/>
          <w:lang w:eastAsia="bg-BG"/>
        </w:rPr>
        <w:t>Т</w:t>
      </w:r>
      <w:r w:rsidRPr="00EF790D">
        <w:rPr>
          <w:rFonts w:ascii="Times New Roman" w:hAnsi="Times New Roman"/>
          <w:sz w:val="24"/>
          <w:szCs w:val="24"/>
          <w:lang w:eastAsia="bg-BG"/>
        </w:rPr>
        <w:t xml:space="preserve">ехническата </w:t>
      </w:r>
      <w:r>
        <w:rPr>
          <w:rFonts w:ascii="Times New Roman" w:hAnsi="Times New Roman"/>
          <w:sz w:val="24"/>
          <w:szCs w:val="24"/>
          <w:lang w:eastAsia="bg-BG"/>
        </w:rPr>
        <w:t xml:space="preserve">спецификация </w:t>
      </w:r>
      <w:r w:rsidRPr="00521A6A">
        <w:rPr>
          <w:rFonts w:ascii="Times New Roman" w:hAnsi="Times New Roman"/>
          <w:sz w:val="24"/>
          <w:szCs w:val="24"/>
          <w:lang w:eastAsia="bg-BG"/>
        </w:rPr>
        <w:t>(</w:t>
      </w:r>
      <w:r w:rsidR="001A70E8">
        <w:rPr>
          <w:rFonts w:ascii="Times New Roman" w:hAnsi="Times New Roman"/>
          <w:sz w:val="24"/>
          <w:szCs w:val="24"/>
          <w:lang w:eastAsia="bg-BG"/>
        </w:rPr>
        <w:t>т. 1.2. на Р</w:t>
      </w:r>
      <w:r w:rsidRPr="00521A6A">
        <w:rPr>
          <w:rFonts w:ascii="Times New Roman" w:hAnsi="Times New Roman"/>
          <w:sz w:val="24"/>
          <w:szCs w:val="24"/>
          <w:lang w:eastAsia="bg-BG"/>
        </w:rPr>
        <w:t xml:space="preserve">аздел </w:t>
      </w:r>
      <w:r w:rsidRPr="00521A6A">
        <w:rPr>
          <w:rFonts w:ascii="Times New Roman" w:hAnsi="Times New Roman"/>
          <w:sz w:val="24"/>
          <w:szCs w:val="24"/>
          <w:lang w:val="en-US" w:eastAsia="bg-BG"/>
        </w:rPr>
        <w:t>I</w:t>
      </w:r>
      <w:r>
        <w:rPr>
          <w:rFonts w:ascii="Times New Roman" w:hAnsi="Times New Roman"/>
          <w:sz w:val="24"/>
          <w:szCs w:val="24"/>
          <w:lang w:eastAsia="bg-BG"/>
        </w:rPr>
        <w:t xml:space="preserve"> </w:t>
      </w:r>
      <w:r w:rsidR="001A70E8">
        <w:rPr>
          <w:rFonts w:ascii="Times New Roman" w:hAnsi="Times New Roman"/>
          <w:sz w:val="24"/>
          <w:szCs w:val="24"/>
          <w:lang w:eastAsia="bg-BG"/>
        </w:rPr>
        <w:t xml:space="preserve">от </w:t>
      </w:r>
      <w:r w:rsidRPr="00521A6A">
        <w:rPr>
          <w:rFonts w:ascii="Times New Roman" w:hAnsi="Times New Roman"/>
          <w:sz w:val="24"/>
          <w:szCs w:val="24"/>
          <w:lang w:eastAsia="bg-BG"/>
        </w:rPr>
        <w:t>документацията</w:t>
      </w:r>
      <w:r>
        <w:rPr>
          <w:rFonts w:ascii="Times New Roman" w:hAnsi="Times New Roman"/>
          <w:sz w:val="24"/>
          <w:szCs w:val="24"/>
          <w:lang w:eastAsia="bg-BG"/>
        </w:rPr>
        <w:t xml:space="preserve"> за обществена поръчка</w:t>
      </w:r>
      <w:r w:rsidRPr="00521A6A">
        <w:rPr>
          <w:rFonts w:ascii="Times New Roman" w:hAnsi="Times New Roman"/>
          <w:sz w:val="24"/>
          <w:szCs w:val="24"/>
          <w:lang w:eastAsia="bg-BG"/>
        </w:rPr>
        <w:t>), при</w:t>
      </w:r>
      <w:r w:rsidRPr="00EF790D">
        <w:rPr>
          <w:rFonts w:ascii="Times New Roman" w:hAnsi="Times New Roman"/>
          <w:sz w:val="24"/>
          <w:szCs w:val="24"/>
          <w:lang w:eastAsia="bg-BG"/>
        </w:rPr>
        <w:t xml:space="preserve"> следните условия:</w:t>
      </w:r>
    </w:p>
    <w:p w:rsidR="00F4797E" w:rsidRPr="00EF790D" w:rsidRDefault="00F4797E" w:rsidP="00EB627E">
      <w:pPr>
        <w:widowControl w:val="0"/>
        <w:spacing w:after="0" w:line="240" w:lineRule="auto"/>
        <w:ind w:firstLine="720"/>
        <w:jc w:val="both"/>
        <w:rPr>
          <w:rFonts w:ascii="Times New Roman" w:hAnsi="Times New Roman"/>
          <w:sz w:val="24"/>
          <w:szCs w:val="24"/>
          <w:lang w:eastAsia="bg-BG"/>
        </w:rPr>
      </w:pPr>
      <w:r w:rsidRPr="00EF790D">
        <w:rPr>
          <w:rFonts w:ascii="Times New Roman" w:hAnsi="Times New Roman"/>
          <w:sz w:val="24"/>
          <w:szCs w:val="24"/>
          <w:lang w:eastAsia="bg-BG"/>
        </w:rPr>
        <w:t>1.1. При изп</w:t>
      </w:r>
      <w:r>
        <w:rPr>
          <w:rFonts w:ascii="Times New Roman" w:hAnsi="Times New Roman"/>
          <w:sz w:val="24"/>
          <w:szCs w:val="24"/>
          <w:lang w:eastAsia="bg-BG"/>
        </w:rPr>
        <w:t>ълнение на договора ще доставяме</w:t>
      </w:r>
      <w:r w:rsidRPr="00EF790D">
        <w:rPr>
          <w:rFonts w:ascii="Times New Roman" w:hAnsi="Times New Roman"/>
          <w:sz w:val="24"/>
          <w:szCs w:val="24"/>
          <w:lang w:eastAsia="bg-BG"/>
        </w:rPr>
        <w:t xml:space="preserve"> на Възложителя необходимите количества елект</w:t>
      </w:r>
      <w:r>
        <w:rPr>
          <w:rFonts w:ascii="Times New Roman" w:hAnsi="Times New Roman"/>
          <w:sz w:val="24"/>
          <w:szCs w:val="24"/>
          <w:lang w:eastAsia="bg-BG"/>
        </w:rPr>
        <w:t>рическата енергия, като спазваме</w:t>
      </w:r>
      <w:r w:rsidRPr="00EF790D">
        <w:rPr>
          <w:rFonts w:ascii="Times New Roman" w:hAnsi="Times New Roman"/>
          <w:sz w:val="24"/>
          <w:szCs w:val="24"/>
          <w:lang w:eastAsia="bg-BG"/>
        </w:rPr>
        <w:t xml:space="preserve"> изискванията на Закона за енергетиката, Правилата за търговия с електрическа енергия (ПТЕЕ) и всички приложими нормативни разпоредби; </w:t>
      </w:r>
    </w:p>
    <w:p w:rsidR="00F4797E" w:rsidRPr="00EF790D" w:rsidRDefault="00F4797E" w:rsidP="00EB627E">
      <w:pPr>
        <w:widowControl w:val="0"/>
        <w:spacing w:after="0" w:line="240" w:lineRule="auto"/>
        <w:ind w:firstLine="720"/>
        <w:jc w:val="both"/>
        <w:rPr>
          <w:rFonts w:ascii="Times New Roman" w:hAnsi="Times New Roman"/>
          <w:sz w:val="24"/>
          <w:szCs w:val="24"/>
          <w:lang w:eastAsia="bg-BG"/>
        </w:rPr>
      </w:pPr>
      <w:r>
        <w:rPr>
          <w:rFonts w:ascii="Times New Roman" w:hAnsi="Times New Roman"/>
          <w:sz w:val="24"/>
          <w:szCs w:val="24"/>
          <w:lang w:eastAsia="bg-BG"/>
        </w:rPr>
        <w:t>1.2 Ще извършваме</w:t>
      </w:r>
      <w:r w:rsidRPr="00EF790D">
        <w:rPr>
          <w:rFonts w:ascii="Times New Roman" w:hAnsi="Times New Roman"/>
          <w:sz w:val="24"/>
          <w:szCs w:val="24"/>
          <w:lang w:eastAsia="bg-BG"/>
        </w:rPr>
        <w:t xml:space="preserve"> доставката на </w:t>
      </w:r>
      <w:r>
        <w:rPr>
          <w:rFonts w:ascii="Times New Roman" w:hAnsi="Times New Roman"/>
          <w:sz w:val="24"/>
          <w:szCs w:val="24"/>
          <w:lang w:eastAsia="bg-BG"/>
        </w:rPr>
        <w:t xml:space="preserve">електрическата </w:t>
      </w:r>
      <w:r w:rsidRPr="00EF790D">
        <w:rPr>
          <w:rFonts w:ascii="Times New Roman" w:hAnsi="Times New Roman"/>
          <w:sz w:val="24"/>
          <w:szCs w:val="24"/>
          <w:lang w:eastAsia="bg-BG"/>
        </w:rPr>
        <w:t>енергия с необходимото качество в мястото на доставка за денонощие, месец и за целия срок на договора;</w:t>
      </w:r>
    </w:p>
    <w:p w:rsidR="00F4797E" w:rsidRPr="00EF790D" w:rsidRDefault="00F4797E" w:rsidP="00EB627E">
      <w:pPr>
        <w:widowControl w:val="0"/>
        <w:spacing w:after="0" w:line="240" w:lineRule="auto"/>
        <w:ind w:firstLine="720"/>
        <w:jc w:val="both"/>
        <w:rPr>
          <w:rFonts w:ascii="Times New Roman" w:hAnsi="Times New Roman"/>
          <w:sz w:val="24"/>
          <w:szCs w:val="24"/>
          <w:lang w:eastAsia="bg-BG"/>
        </w:rPr>
      </w:pPr>
      <w:r>
        <w:rPr>
          <w:rFonts w:ascii="Times New Roman" w:hAnsi="Times New Roman"/>
          <w:sz w:val="24"/>
          <w:szCs w:val="24"/>
          <w:lang w:eastAsia="bg-BG"/>
        </w:rPr>
        <w:t>1.3. Ще включим</w:t>
      </w:r>
      <w:r w:rsidRPr="00EF790D">
        <w:rPr>
          <w:rFonts w:ascii="Times New Roman" w:hAnsi="Times New Roman"/>
          <w:sz w:val="24"/>
          <w:szCs w:val="24"/>
          <w:lang w:eastAsia="bg-BG"/>
        </w:rPr>
        <w:t xml:space="preserve"> обект</w:t>
      </w:r>
      <w:r>
        <w:rPr>
          <w:rFonts w:ascii="Times New Roman" w:hAnsi="Times New Roman"/>
          <w:sz w:val="24"/>
          <w:szCs w:val="24"/>
          <w:lang w:eastAsia="bg-BG"/>
        </w:rPr>
        <w:t>ите</w:t>
      </w:r>
      <w:r w:rsidRPr="00EF790D">
        <w:rPr>
          <w:rFonts w:ascii="Times New Roman" w:hAnsi="Times New Roman"/>
          <w:sz w:val="24"/>
          <w:szCs w:val="24"/>
          <w:lang w:eastAsia="bg-BG"/>
        </w:rPr>
        <w:t xml:space="preserve"> на Възложителя в стандартна балансираща група, без Възложителят да заплаща такса за участие; </w:t>
      </w:r>
    </w:p>
    <w:p w:rsidR="00F4797E" w:rsidRDefault="00F4797E" w:rsidP="00EB627E">
      <w:pPr>
        <w:widowControl w:val="0"/>
        <w:spacing w:after="0" w:line="240" w:lineRule="auto"/>
        <w:ind w:firstLine="720"/>
        <w:jc w:val="both"/>
        <w:rPr>
          <w:rFonts w:ascii="Times New Roman" w:hAnsi="Times New Roman"/>
          <w:sz w:val="24"/>
          <w:szCs w:val="24"/>
          <w:lang w:eastAsia="bg-BG"/>
        </w:rPr>
      </w:pPr>
      <w:r>
        <w:rPr>
          <w:rFonts w:ascii="Times New Roman" w:hAnsi="Times New Roman"/>
          <w:sz w:val="24"/>
          <w:szCs w:val="24"/>
          <w:lang w:eastAsia="bg-BG"/>
        </w:rPr>
        <w:t>1.4. Ще извършваме</w:t>
      </w:r>
      <w:r w:rsidRPr="00EF790D">
        <w:rPr>
          <w:rFonts w:ascii="Times New Roman" w:hAnsi="Times New Roman"/>
          <w:sz w:val="24"/>
          <w:szCs w:val="24"/>
          <w:lang w:eastAsia="bg-BG"/>
        </w:rPr>
        <w:t xml:space="preserve"> всички необходими действия, съгласно дейст</w:t>
      </w:r>
      <w:r>
        <w:rPr>
          <w:rFonts w:ascii="Times New Roman" w:hAnsi="Times New Roman"/>
          <w:sz w:val="24"/>
          <w:szCs w:val="24"/>
          <w:lang w:eastAsia="bg-BG"/>
        </w:rPr>
        <w:t>ващите ПТЕЕ, така че да осигурим</w:t>
      </w:r>
      <w:r w:rsidRPr="00EF790D">
        <w:rPr>
          <w:rFonts w:ascii="Times New Roman" w:hAnsi="Times New Roman"/>
          <w:sz w:val="24"/>
          <w:szCs w:val="24"/>
          <w:lang w:eastAsia="bg-BG"/>
        </w:rPr>
        <w:t xml:space="preserve"> непрекъснатост на електроснабдяването при изпълнението на </w:t>
      </w:r>
      <w:r w:rsidRPr="00EF790D">
        <w:rPr>
          <w:rFonts w:ascii="Times New Roman" w:hAnsi="Times New Roman"/>
          <w:sz w:val="24"/>
          <w:szCs w:val="24"/>
          <w:lang w:eastAsia="bg-BG"/>
        </w:rPr>
        <w:lastRenderedPageBreak/>
        <w:t xml:space="preserve">обществената поръчка, както и да не </w:t>
      </w:r>
      <w:r>
        <w:rPr>
          <w:rFonts w:ascii="Times New Roman" w:hAnsi="Times New Roman"/>
          <w:sz w:val="24"/>
          <w:szCs w:val="24"/>
          <w:lang w:eastAsia="bg-BG"/>
        </w:rPr>
        <w:t>бъдем отстранен</w:t>
      </w:r>
      <w:r w:rsidRPr="00EF790D">
        <w:rPr>
          <w:rFonts w:ascii="Times New Roman" w:hAnsi="Times New Roman"/>
          <w:sz w:val="24"/>
          <w:szCs w:val="24"/>
          <w:lang w:eastAsia="bg-BG"/>
        </w:rPr>
        <w:t xml:space="preserve">и от пазара на балансираща енергия. </w:t>
      </w:r>
    </w:p>
    <w:p w:rsidR="0068164E" w:rsidRPr="00EF790D" w:rsidRDefault="0068164E" w:rsidP="0068164E">
      <w:pPr>
        <w:widowControl w:val="0"/>
        <w:spacing w:after="0"/>
        <w:ind w:firstLine="720"/>
        <w:jc w:val="both"/>
        <w:rPr>
          <w:rFonts w:ascii="Times New Roman" w:hAnsi="Times New Roman"/>
          <w:sz w:val="24"/>
          <w:szCs w:val="24"/>
          <w:lang w:eastAsia="bg-BG"/>
        </w:rPr>
      </w:pPr>
      <w:r>
        <w:rPr>
          <w:rFonts w:ascii="Times New Roman" w:hAnsi="Times New Roman"/>
          <w:sz w:val="24"/>
          <w:szCs w:val="24"/>
          <w:lang w:eastAsia="bg-BG"/>
        </w:rPr>
        <w:t>1.5. В качеството ни</w:t>
      </w:r>
      <w:r w:rsidRPr="00EF790D">
        <w:rPr>
          <w:rFonts w:ascii="Times New Roman" w:hAnsi="Times New Roman"/>
          <w:sz w:val="24"/>
          <w:szCs w:val="24"/>
          <w:lang w:eastAsia="bg-BG"/>
        </w:rPr>
        <w:t xml:space="preserve"> на координатор на ба</w:t>
      </w:r>
      <w:r>
        <w:rPr>
          <w:rFonts w:ascii="Times New Roman" w:hAnsi="Times New Roman"/>
          <w:sz w:val="24"/>
          <w:szCs w:val="24"/>
          <w:lang w:eastAsia="bg-BG"/>
        </w:rPr>
        <w:t>лансиращата група ще осигуряваме</w:t>
      </w:r>
      <w:r w:rsidRPr="00EF790D">
        <w:rPr>
          <w:rFonts w:ascii="Times New Roman" w:hAnsi="Times New Roman"/>
          <w:sz w:val="24"/>
          <w:szCs w:val="24"/>
          <w:lang w:eastAsia="bg-BG"/>
        </w:rPr>
        <w:t xml:space="preserve"> прогнозиране на потреблението на обект</w:t>
      </w:r>
      <w:r>
        <w:rPr>
          <w:rFonts w:ascii="Times New Roman" w:hAnsi="Times New Roman"/>
          <w:sz w:val="24"/>
          <w:szCs w:val="24"/>
          <w:lang w:eastAsia="bg-BG"/>
        </w:rPr>
        <w:t>ите на Възложителя и ще извършваме</w:t>
      </w:r>
      <w:r w:rsidRPr="00EF790D">
        <w:rPr>
          <w:rFonts w:ascii="Times New Roman" w:hAnsi="Times New Roman"/>
          <w:sz w:val="24"/>
          <w:szCs w:val="24"/>
          <w:lang w:eastAsia="bg-BG"/>
        </w:rPr>
        <w:t xml:space="preserve"> планиране и договаряне на конкретни количества нетна електрическа енергия съгласно ПТЕЕ съобразно посоченото в техническата спецификация </w:t>
      </w:r>
      <w:r>
        <w:rPr>
          <w:rFonts w:ascii="Times New Roman" w:hAnsi="Times New Roman"/>
          <w:sz w:val="24"/>
          <w:szCs w:val="24"/>
          <w:lang w:eastAsia="bg-BG"/>
        </w:rPr>
        <w:t xml:space="preserve"> от </w:t>
      </w:r>
      <w:r w:rsidRPr="00EF790D">
        <w:rPr>
          <w:rFonts w:ascii="Times New Roman" w:hAnsi="Times New Roman"/>
          <w:sz w:val="24"/>
          <w:szCs w:val="24"/>
          <w:lang w:eastAsia="bg-BG"/>
        </w:rPr>
        <w:t>раздел I от документацията</w:t>
      </w:r>
      <w:r>
        <w:rPr>
          <w:rFonts w:ascii="Times New Roman" w:hAnsi="Times New Roman"/>
          <w:sz w:val="24"/>
          <w:szCs w:val="24"/>
          <w:lang w:eastAsia="bg-BG"/>
        </w:rPr>
        <w:t xml:space="preserve"> за обществена поръчка</w:t>
      </w:r>
      <w:r w:rsidRPr="00EF790D">
        <w:rPr>
          <w:rFonts w:ascii="Times New Roman" w:hAnsi="Times New Roman"/>
          <w:sz w:val="24"/>
          <w:szCs w:val="24"/>
          <w:lang w:eastAsia="bg-BG"/>
        </w:rPr>
        <w:t>.</w:t>
      </w:r>
    </w:p>
    <w:p w:rsidR="00F4797E" w:rsidRDefault="00F4797E" w:rsidP="00EB627E">
      <w:pPr>
        <w:widowControl w:val="0"/>
        <w:spacing w:after="0" w:line="240" w:lineRule="auto"/>
        <w:ind w:firstLine="720"/>
        <w:jc w:val="both"/>
        <w:rPr>
          <w:rFonts w:ascii="Times New Roman" w:hAnsi="Times New Roman"/>
          <w:sz w:val="24"/>
          <w:szCs w:val="24"/>
          <w:lang w:eastAsia="bg-BG"/>
        </w:rPr>
      </w:pPr>
    </w:p>
    <w:p w:rsidR="00F4797E" w:rsidRPr="00EF790D" w:rsidRDefault="00F4797E" w:rsidP="0046723A">
      <w:pPr>
        <w:widowControl w:val="0"/>
        <w:spacing w:after="0"/>
        <w:ind w:firstLine="720"/>
        <w:jc w:val="both"/>
        <w:rPr>
          <w:rFonts w:ascii="Times New Roman" w:hAnsi="Times New Roman"/>
          <w:bCs/>
          <w:sz w:val="24"/>
          <w:szCs w:val="24"/>
          <w:lang w:eastAsia="bg-BG"/>
        </w:rPr>
      </w:pPr>
      <w:r w:rsidRPr="00EF790D">
        <w:rPr>
          <w:rFonts w:ascii="Times New Roman" w:hAnsi="Times New Roman"/>
          <w:bCs/>
          <w:sz w:val="24"/>
          <w:szCs w:val="24"/>
          <w:lang w:eastAsia="bg-BG"/>
        </w:rPr>
        <w:t>2. Предлагам</w:t>
      </w:r>
      <w:r>
        <w:rPr>
          <w:rFonts w:ascii="Times New Roman" w:hAnsi="Times New Roman"/>
          <w:bCs/>
          <w:sz w:val="24"/>
          <w:szCs w:val="24"/>
          <w:lang w:val="en-US" w:eastAsia="bg-BG"/>
        </w:rPr>
        <w:t>e</w:t>
      </w:r>
      <w:r w:rsidRPr="00EF790D">
        <w:rPr>
          <w:rFonts w:ascii="Times New Roman" w:hAnsi="Times New Roman"/>
          <w:bCs/>
          <w:sz w:val="24"/>
          <w:szCs w:val="24"/>
          <w:lang w:eastAsia="bg-BG"/>
        </w:rPr>
        <w:t xml:space="preserve"> други допълнителни условия за изпълнение на предмета на </w:t>
      </w:r>
      <w:r>
        <w:rPr>
          <w:rFonts w:ascii="Times New Roman" w:hAnsi="Times New Roman"/>
          <w:bCs/>
          <w:sz w:val="24"/>
          <w:szCs w:val="24"/>
          <w:lang w:eastAsia="bg-BG"/>
        </w:rPr>
        <w:t xml:space="preserve">обществената поръчка </w:t>
      </w:r>
      <w:r w:rsidRPr="00EF790D">
        <w:rPr>
          <w:rFonts w:ascii="Times New Roman" w:hAnsi="Times New Roman"/>
          <w:bCs/>
          <w:sz w:val="24"/>
          <w:szCs w:val="24"/>
          <w:lang w:eastAsia="bg-BG"/>
        </w:rPr>
        <w:t>……………………………………………………(ако предлага такива).</w:t>
      </w:r>
    </w:p>
    <w:p w:rsidR="00F4797E" w:rsidRPr="00521A6A" w:rsidRDefault="00F4797E" w:rsidP="0046723A">
      <w:pPr>
        <w:widowControl w:val="0"/>
        <w:spacing w:after="0"/>
        <w:ind w:firstLine="720"/>
        <w:jc w:val="both"/>
        <w:rPr>
          <w:rFonts w:ascii="Times New Roman" w:hAnsi="Times New Roman"/>
          <w:bCs/>
          <w:sz w:val="24"/>
          <w:szCs w:val="24"/>
          <w:lang w:eastAsia="bg-BG"/>
        </w:rPr>
      </w:pPr>
      <w:r w:rsidRPr="00521A6A">
        <w:rPr>
          <w:rFonts w:ascii="Times New Roman" w:hAnsi="Times New Roman"/>
          <w:bCs/>
          <w:sz w:val="24"/>
          <w:szCs w:val="24"/>
          <w:lang w:eastAsia="bg-BG"/>
        </w:rPr>
        <w:t>3.</w:t>
      </w:r>
      <w:r w:rsidRPr="00521A6A">
        <w:rPr>
          <w:rFonts w:ascii="Times New Roman" w:hAnsi="Times New Roman"/>
          <w:sz w:val="24"/>
          <w:szCs w:val="24"/>
          <w:lang w:eastAsia="bg-BG"/>
        </w:rPr>
        <w:t xml:space="preserve"> Срокът за изпълнение е </w:t>
      </w:r>
      <w:r>
        <w:rPr>
          <w:rFonts w:ascii="Times New Roman" w:hAnsi="Times New Roman"/>
          <w:sz w:val="24"/>
          <w:szCs w:val="24"/>
          <w:lang w:eastAsia="bg-BG"/>
        </w:rPr>
        <w:t>24</w:t>
      </w:r>
      <w:r w:rsidRPr="00521A6A">
        <w:rPr>
          <w:rFonts w:ascii="Times New Roman" w:hAnsi="Times New Roman"/>
          <w:sz w:val="24"/>
          <w:szCs w:val="24"/>
          <w:lang w:eastAsia="bg-BG"/>
        </w:rPr>
        <w:t xml:space="preserve"> (два</w:t>
      </w:r>
      <w:r>
        <w:rPr>
          <w:rFonts w:ascii="Times New Roman" w:hAnsi="Times New Roman"/>
          <w:sz w:val="24"/>
          <w:szCs w:val="24"/>
          <w:lang w:eastAsia="bg-BG"/>
        </w:rPr>
        <w:t>десет и четири</w:t>
      </w:r>
      <w:r w:rsidRPr="00521A6A">
        <w:rPr>
          <w:rFonts w:ascii="Times New Roman" w:hAnsi="Times New Roman"/>
          <w:sz w:val="24"/>
          <w:szCs w:val="24"/>
          <w:lang w:eastAsia="bg-BG"/>
        </w:rPr>
        <w:t xml:space="preserve">) месеца, </w:t>
      </w:r>
      <w:r w:rsidRPr="00521A6A">
        <w:rPr>
          <w:rFonts w:ascii="Times New Roman" w:hAnsi="Times New Roman"/>
          <w:bCs/>
          <w:sz w:val="24"/>
          <w:szCs w:val="24"/>
          <w:lang w:eastAsia="bg-BG"/>
        </w:rPr>
        <w:t>считано от</w:t>
      </w:r>
      <w:r>
        <w:rPr>
          <w:rFonts w:ascii="Times New Roman" w:hAnsi="Times New Roman"/>
          <w:bCs/>
          <w:sz w:val="24"/>
          <w:szCs w:val="24"/>
          <w:lang w:eastAsia="bg-BG"/>
        </w:rPr>
        <w:t xml:space="preserve"> датата на</w:t>
      </w:r>
      <w:r w:rsidRPr="00521A6A">
        <w:rPr>
          <w:rFonts w:ascii="Times New Roman" w:hAnsi="Times New Roman"/>
          <w:bCs/>
          <w:sz w:val="24"/>
          <w:szCs w:val="24"/>
          <w:lang w:eastAsia="bg-BG"/>
        </w:rPr>
        <w:t xml:space="preserve"> </w:t>
      </w:r>
      <w:r>
        <w:rPr>
          <w:rFonts w:ascii="Times New Roman" w:hAnsi="Times New Roman"/>
          <w:bCs/>
          <w:sz w:val="24"/>
          <w:szCs w:val="24"/>
          <w:lang w:eastAsia="bg-BG"/>
        </w:rPr>
        <w:t>сключване</w:t>
      </w:r>
      <w:r w:rsidRPr="00521A6A">
        <w:rPr>
          <w:rFonts w:ascii="Times New Roman" w:hAnsi="Times New Roman"/>
          <w:bCs/>
          <w:sz w:val="24"/>
          <w:szCs w:val="24"/>
          <w:lang w:eastAsia="bg-BG"/>
        </w:rPr>
        <w:t xml:space="preserve"> на договора.</w:t>
      </w:r>
    </w:p>
    <w:p w:rsidR="00F4797E" w:rsidRPr="00521A6A" w:rsidRDefault="00F4797E" w:rsidP="0046723A">
      <w:pPr>
        <w:widowControl w:val="0"/>
        <w:spacing w:after="0"/>
        <w:ind w:firstLine="720"/>
        <w:jc w:val="both"/>
        <w:rPr>
          <w:rFonts w:ascii="Times New Roman" w:hAnsi="Times New Roman"/>
          <w:bCs/>
          <w:sz w:val="24"/>
          <w:szCs w:val="24"/>
          <w:lang w:eastAsia="bg-BG"/>
        </w:rPr>
      </w:pPr>
      <w:r w:rsidRPr="00521A6A">
        <w:rPr>
          <w:rFonts w:ascii="Times New Roman" w:hAnsi="Times New Roman"/>
          <w:bCs/>
          <w:sz w:val="24"/>
          <w:szCs w:val="24"/>
          <w:lang w:eastAsia="bg-BG"/>
        </w:rPr>
        <w:t xml:space="preserve">4. Мястото на изпълнение е границата на собственост на </w:t>
      </w:r>
      <w:r>
        <w:rPr>
          <w:rFonts w:ascii="Times New Roman" w:hAnsi="Times New Roman"/>
          <w:bCs/>
          <w:sz w:val="24"/>
          <w:szCs w:val="24"/>
          <w:lang w:eastAsia="bg-BG"/>
        </w:rPr>
        <w:t>обектите на Възложителя описани в Техническата спецификация</w:t>
      </w:r>
      <w:r w:rsidR="004E7206">
        <w:rPr>
          <w:rFonts w:ascii="Times New Roman" w:hAnsi="Times New Roman"/>
          <w:bCs/>
          <w:sz w:val="24"/>
          <w:szCs w:val="24"/>
          <w:lang w:eastAsia="bg-BG"/>
        </w:rPr>
        <w:t xml:space="preserve"> </w:t>
      </w:r>
      <w:r w:rsidR="004E7206" w:rsidRPr="00521A6A">
        <w:rPr>
          <w:rFonts w:ascii="Times New Roman" w:hAnsi="Times New Roman"/>
          <w:sz w:val="24"/>
          <w:szCs w:val="24"/>
          <w:lang w:eastAsia="bg-BG"/>
        </w:rPr>
        <w:t>(</w:t>
      </w:r>
      <w:r w:rsidR="004E7206">
        <w:rPr>
          <w:rFonts w:ascii="Times New Roman" w:hAnsi="Times New Roman"/>
          <w:sz w:val="24"/>
          <w:szCs w:val="24"/>
          <w:lang w:eastAsia="bg-BG"/>
        </w:rPr>
        <w:t>т. 1.2. на Р</w:t>
      </w:r>
      <w:r w:rsidR="004E7206" w:rsidRPr="00521A6A">
        <w:rPr>
          <w:rFonts w:ascii="Times New Roman" w:hAnsi="Times New Roman"/>
          <w:sz w:val="24"/>
          <w:szCs w:val="24"/>
          <w:lang w:eastAsia="bg-BG"/>
        </w:rPr>
        <w:t xml:space="preserve">аздел </w:t>
      </w:r>
      <w:r w:rsidR="004E7206" w:rsidRPr="00521A6A">
        <w:rPr>
          <w:rFonts w:ascii="Times New Roman" w:hAnsi="Times New Roman"/>
          <w:sz w:val="24"/>
          <w:szCs w:val="24"/>
          <w:lang w:val="en-US" w:eastAsia="bg-BG"/>
        </w:rPr>
        <w:t>I</w:t>
      </w:r>
      <w:r w:rsidR="004E7206">
        <w:rPr>
          <w:rFonts w:ascii="Times New Roman" w:hAnsi="Times New Roman"/>
          <w:sz w:val="24"/>
          <w:szCs w:val="24"/>
          <w:lang w:eastAsia="bg-BG"/>
        </w:rPr>
        <w:t xml:space="preserve"> от </w:t>
      </w:r>
      <w:r w:rsidR="004E7206" w:rsidRPr="00521A6A">
        <w:rPr>
          <w:rFonts w:ascii="Times New Roman" w:hAnsi="Times New Roman"/>
          <w:sz w:val="24"/>
          <w:szCs w:val="24"/>
          <w:lang w:eastAsia="bg-BG"/>
        </w:rPr>
        <w:t>документацията</w:t>
      </w:r>
      <w:r w:rsidR="004E7206">
        <w:rPr>
          <w:rFonts w:ascii="Times New Roman" w:hAnsi="Times New Roman"/>
          <w:sz w:val="24"/>
          <w:szCs w:val="24"/>
          <w:lang w:eastAsia="bg-BG"/>
        </w:rPr>
        <w:t xml:space="preserve"> за обществена поръчка</w:t>
      </w:r>
      <w:r w:rsidR="004E7206" w:rsidRPr="00521A6A">
        <w:rPr>
          <w:rFonts w:ascii="Times New Roman" w:hAnsi="Times New Roman"/>
          <w:sz w:val="24"/>
          <w:szCs w:val="24"/>
          <w:lang w:eastAsia="bg-BG"/>
        </w:rPr>
        <w:t>)</w:t>
      </w:r>
      <w:r>
        <w:rPr>
          <w:rFonts w:ascii="Times New Roman" w:hAnsi="Times New Roman"/>
          <w:bCs/>
          <w:sz w:val="24"/>
          <w:szCs w:val="24"/>
          <w:lang w:eastAsia="bg-BG"/>
        </w:rPr>
        <w:t>.</w:t>
      </w:r>
    </w:p>
    <w:p w:rsidR="00F4797E" w:rsidRDefault="00F4797E" w:rsidP="005A6A1A">
      <w:pPr>
        <w:shd w:val="clear" w:color="auto" w:fill="FFFFFF"/>
        <w:spacing w:after="0"/>
        <w:jc w:val="both"/>
        <w:rPr>
          <w:rFonts w:ascii="Times New Roman" w:hAnsi="Times New Roman"/>
          <w:sz w:val="24"/>
          <w:szCs w:val="24"/>
          <w:lang w:eastAsia="bg-BG"/>
        </w:rPr>
      </w:pPr>
    </w:p>
    <w:p w:rsidR="004E7206" w:rsidRPr="00C55B27" w:rsidRDefault="004E7206" w:rsidP="005A6A1A">
      <w:pPr>
        <w:shd w:val="clear" w:color="auto" w:fill="FFFFFF"/>
        <w:spacing w:after="0"/>
        <w:jc w:val="both"/>
        <w:rPr>
          <w:rFonts w:ascii="Times New Roman" w:hAnsi="Times New Roman"/>
          <w:sz w:val="24"/>
          <w:szCs w:val="24"/>
          <w:lang w:eastAsia="bg-BG"/>
        </w:rPr>
      </w:pPr>
    </w:p>
    <w:p w:rsidR="00F4797E" w:rsidRPr="00C55B27" w:rsidRDefault="00F4797E" w:rsidP="005A6A1A">
      <w:pPr>
        <w:shd w:val="clear" w:color="auto" w:fill="FFFFFF"/>
        <w:spacing w:after="0"/>
        <w:jc w:val="both"/>
        <w:rPr>
          <w:rFonts w:ascii="Times New Roman" w:hAnsi="Times New Roman"/>
          <w:b/>
          <w:sz w:val="24"/>
          <w:szCs w:val="24"/>
          <w:lang w:eastAsia="bg-BG"/>
        </w:rPr>
      </w:pPr>
      <w:r w:rsidRPr="00C55B27">
        <w:rPr>
          <w:rFonts w:ascii="Times New Roman" w:hAnsi="Times New Roman"/>
          <w:b/>
          <w:sz w:val="24"/>
          <w:szCs w:val="24"/>
          <w:lang w:eastAsia="bg-BG"/>
        </w:rPr>
        <w:t>Дата: ...........</w:t>
      </w:r>
      <w:r>
        <w:rPr>
          <w:rFonts w:ascii="Times New Roman" w:hAnsi="Times New Roman"/>
          <w:b/>
          <w:sz w:val="24"/>
          <w:szCs w:val="24"/>
          <w:lang w:eastAsia="bg-BG"/>
        </w:rPr>
        <w:t>...................</w:t>
      </w:r>
      <w:r>
        <w:rPr>
          <w:rFonts w:ascii="Times New Roman" w:hAnsi="Times New Roman"/>
          <w:b/>
          <w:sz w:val="24"/>
          <w:szCs w:val="24"/>
          <w:lang w:eastAsia="bg-BG"/>
        </w:rPr>
        <w:tab/>
      </w:r>
      <w:r>
        <w:rPr>
          <w:rFonts w:ascii="Times New Roman" w:hAnsi="Times New Roman"/>
          <w:b/>
          <w:sz w:val="24"/>
          <w:szCs w:val="24"/>
          <w:lang w:eastAsia="bg-BG"/>
        </w:rPr>
        <w:tab/>
      </w:r>
      <w:r>
        <w:rPr>
          <w:rFonts w:ascii="Times New Roman" w:hAnsi="Times New Roman"/>
          <w:b/>
          <w:sz w:val="24"/>
          <w:szCs w:val="24"/>
          <w:lang w:eastAsia="bg-BG"/>
        </w:rPr>
        <w:tab/>
      </w:r>
      <w:r>
        <w:rPr>
          <w:rFonts w:ascii="Times New Roman" w:hAnsi="Times New Roman"/>
          <w:b/>
          <w:sz w:val="24"/>
          <w:szCs w:val="24"/>
          <w:lang w:eastAsia="bg-BG"/>
        </w:rPr>
        <w:tab/>
      </w:r>
      <w:r w:rsidR="008654E7" w:rsidRPr="008654E7">
        <w:rPr>
          <w:rFonts w:ascii="Times New Roman" w:eastAsia="PMingLiU" w:hAnsi="Times New Roman"/>
          <w:b/>
          <w:color w:val="000000"/>
          <w:sz w:val="24"/>
          <w:szCs w:val="24"/>
        </w:rPr>
        <w:t>ПОДПИС</w:t>
      </w:r>
      <w:r w:rsidR="008654E7" w:rsidRPr="008654E7">
        <w:rPr>
          <w:rFonts w:ascii="Times New Roman" w:eastAsia="PMingLiU" w:hAnsi="Times New Roman"/>
          <w:b/>
          <w:color w:val="000000"/>
          <w:sz w:val="24"/>
          <w:szCs w:val="24"/>
          <w:vertAlign w:val="superscript"/>
        </w:rPr>
        <w:footnoteReference w:id="2"/>
      </w:r>
      <w:r w:rsidR="008654E7" w:rsidRPr="008654E7">
        <w:rPr>
          <w:rFonts w:ascii="Times New Roman" w:eastAsia="PMingLiU" w:hAnsi="Times New Roman"/>
          <w:b/>
          <w:color w:val="000000"/>
          <w:sz w:val="24"/>
          <w:szCs w:val="24"/>
          <w:lang w:val="en-US"/>
        </w:rPr>
        <w:t xml:space="preserve"> </w:t>
      </w:r>
      <w:r w:rsidR="008654E7" w:rsidRPr="008654E7">
        <w:rPr>
          <w:rFonts w:ascii="Times New Roman" w:eastAsia="PMingLiU" w:hAnsi="Times New Roman"/>
          <w:b/>
          <w:color w:val="000000"/>
          <w:sz w:val="24"/>
          <w:szCs w:val="24"/>
        </w:rPr>
        <w:t>И ПЕЧАТ: ............................</w:t>
      </w:r>
      <w:r w:rsidR="008654E7" w:rsidRPr="008654E7">
        <w:rPr>
          <w:rFonts w:ascii="Times New Roman" w:eastAsia="PMingLiU" w:hAnsi="Times New Roman"/>
          <w:b/>
          <w:color w:val="000000"/>
          <w:sz w:val="24"/>
          <w:szCs w:val="24"/>
        </w:rPr>
        <w:tab/>
      </w:r>
      <w:r w:rsidR="008654E7">
        <w:rPr>
          <w:rFonts w:ascii="Times New Roman" w:eastAsia="PMingLiU" w:hAnsi="Times New Roman"/>
          <w:color w:val="000000"/>
          <w:sz w:val="24"/>
          <w:szCs w:val="24"/>
        </w:rPr>
        <w:tab/>
      </w:r>
      <w:r w:rsidR="008654E7">
        <w:rPr>
          <w:rFonts w:ascii="Times New Roman" w:eastAsia="PMingLiU" w:hAnsi="Times New Roman"/>
          <w:color w:val="000000"/>
          <w:sz w:val="24"/>
          <w:szCs w:val="24"/>
        </w:rPr>
        <w:tab/>
      </w:r>
      <w:r w:rsidR="008654E7">
        <w:rPr>
          <w:rFonts w:ascii="Times New Roman" w:eastAsia="PMingLiU" w:hAnsi="Times New Roman"/>
          <w:color w:val="000000"/>
          <w:sz w:val="24"/>
          <w:szCs w:val="24"/>
        </w:rPr>
        <w:tab/>
      </w:r>
    </w:p>
    <w:p w:rsidR="00F4797E" w:rsidRPr="00C55B27" w:rsidRDefault="00F4797E" w:rsidP="005A6A1A">
      <w:pPr>
        <w:shd w:val="clear" w:color="auto" w:fill="FFFFFF"/>
        <w:spacing w:after="0"/>
        <w:ind w:right="70" w:firstLine="709"/>
        <w:jc w:val="both"/>
        <w:rPr>
          <w:rFonts w:ascii="Times New Roman" w:hAnsi="Times New Roman"/>
          <w:sz w:val="20"/>
          <w:szCs w:val="24"/>
          <w:lang w:eastAsia="bg-BG"/>
        </w:rPr>
      </w:pPr>
      <w:r w:rsidRPr="00C55B27">
        <w:rPr>
          <w:rFonts w:ascii="Times New Roman" w:hAnsi="Times New Roman"/>
          <w:b/>
          <w:sz w:val="24"/>
          <w:szCs w:val="24"/>
          <w:lang w:eastAsia="bg-BG"/>
        </w:rPr>
        <w:tab/>
      </w:r>
      <w:r w:rsidRPr="00C55B27">
        <w:rPr>
          <w:rFonts w:ascii="Times New Roman" w:hAnsi="Times New Roman"/>
          <w:b/>
          <w:sz w:val="24"/>
          <w:szCs w:val="24"/>
          <w:lang w:eastAsia="bg-BG"/>
        </w:rPr>
        <w:tab/>
      </w:r>
      <w:r w:rsidRPr="00C55B27">
        <w:rPr>
          <w:rFonts w:ascii="Times New Roman" w:hAnsi="Times New Roman"/>
          <w:b/>
          <w:sz w:val="24"/>
          <w:szCs w:val="24"/>
          <w:lang w:eastAsia="bg-BG"/>
        </w:rPr>
        <w:tab/>
      </w:r>
      <w:r w:rsidRPr="00C55B27">
        <w:rPr>
          <w:rFonts w:ascii="Times New Roman" w:hAnsi="Times New Roman"/>
          <w:b/>
          <w:sz w:val="24"/>
          <w:szCs w:val="24"/>
          <w:lang w:eastAsia="bg-BG"/>
        </w:rPr>
        <w:tab/>
      </w:r>
      <w:r w:rsidRPr="00C55B27">
        <w:rPr>
          <w:rFonts w:ascii="Times New Roman" w:hAnsi="Times New Roman"/>
          <w:b/>
          <w:sz w:val="24"/>
          <w:szCs w:val="24"/>
          <w:lang w:eastAsia="bg-BG"/>
        </w:rPr>
        <w:tab/>
      </w:r>
      <w:r w:rsidRPr="00C55B27">
        <w:rPr>
          <w:rFonts w:ascii="Times New Roman" w:hAnsi="Times New Roman"/>
          <w:b/>
          <w:sz w:val="24"/>
          <w:szCs w:val="24"/>
          <w:lang w:eastAsia="bg-BG"/>
        </w:rPr>
        <w:tab/>
      </w:r>
      <w:r w:rsidRPr="00C55B27">
        <w:rPr>
          <w:rFonts w:ascii="Times New Roman" w:hAnsi="Times New Roman"/>
          <w:sz w:val="20"/>
          <w:szCs w:val="24"/>
          <w:lang w:eastAsia="bg-BG"/>
        </w:rPr>
        <w:t>[</w:t>
      </w:r>
      <w:r w:rsidRPr="00C55B27">
        <w:rPr>
          <w:rFonts w:ascii="Times New Roman" w:hAnsi="Times New Roman"/>
          <w:i/>
          <w:iCs/>
          <w:sz w:val="20"/>
          <w:szCs w:val="24"/>
          <w:lang w:eastAsia="bg-BG"/>
        </w:rPr>
        <w:t>име и фамилия</w:t>
      </w:r>
      <w:r w:rsidRPr="00C55B27">
        <w:rPr>
          <w:rFonts w:ascii="Times New Roman" w:hAnsi="Times New Roman"/>
          <w:sz w:val="20"/>
          <w:szCs w:val="24"/>
          <w:lang w:eastAsia="bg-BG"/>
        </w:rPr>
        <w:t>]</w:t>
      </w:r>
    </w:p>
    <w:p w:rsidR="00F4797E" w:rsidRDefault="00F4797E" w:rsidP="005A6A1A">
      <w:pPr>
        <w:tabs>
          <w:tab w:val="left" w:pos="0"/>
          <w:tab w:val="left" w:pos="4860"/>
        </w:tabs>
        <w:spacing w:after="120"/>
        <w:rPr>
          <w:rFonts w:ascii="Times New Roman" w:hAnsi="Times New Roman"/>
          <w:sz w:val="20"/>
          <w:szCs w:val="24"/>
          <w:lang w:eastAsia="bg-BG"/>
        </w:rPr>
      </w:pPr>
      <w:r w:rsidRPr="00C55B27">
        <w:rPr>
          <w:rFonts w:ascii="Times New Roman" w:hAnsi="Times New Roman"/>
          <w:sz w:val="20"/>
          <w:szCs w:val="24"/>
          <w:lang w:eastAsia="bg-BG"/>
        </w:rPr>
        <w:t xml:space="preserve">                                                                                               </w:t>
      </w:r>
      <w:r w:rsidR="008654E7">
        <w:rPr>
          <w:rFonts w:ascii="Times New Roman" w:hAnsi="Times New Roman"/>
          <w:sz w:val="20"/>
          <w:szCs w:val="24"/>
          <w:lang w:eastAsia="bg-BG"/>
        </w:rPr>
        <w:t xml:space="preserve">    </w:t>
      </w:r>
      <w:r w:rsidRPr="00C55B27">
        <w:rPr>
          <w:rFonts w:ascii="Times New Roman" w:hAnsi="Times New Roman"/>
          <w:sz w:val="20"/>
          <w:szCs w:val="24"/>
          <w:lang w:eastAsia="bg-BG"/>
        </w:rPr>
        <w:t>[</w:t>
      </w:r>
      <w:r w:rsidRPr="00C55B27">
        <w:rPr>
          <w:rFonts w:ascii="Times New Roman" w:hAnsi="Times New Roman"/>
          <w:i/>
          <w:iCs/>
          <w:sz w:val="20"/>
          <w:szCs w:val="24"/>
          <w:lang w:eastAsia="bg-BG"/>
        </w:rPr>
        <w:t>качество на представляващия участника</w:t>
      </w:r>
      <w:r w:rsidRPr="00C55B27">
        <w:rPr>
          <w:rFonts w:ascii="Times New Roman" w:hAnsi="Times New Roman"/>
          <w:sz w:val="20"/>
          <w:szCs w:val="24"/>
          <w:lang w:eastAsia="bg-BG"/>
        </w:rPr>
        <w:t>]</w:t>
      </w:r>
    </w:p>
    <w:p w:rsidR="00F4797E" w:rsidRDefault="00F4797E" w:rsidP="005A6A1A">
      <w:pPr>
        <w:pStyle w:val="ListParagraph"/>
        <w:tabs>
          <w:tab w:val="left" w:pos="0"/>
          <w:tab w:val="left" w:pos="4860"/>
        </w:tabs>
        <w:spacing w:after="120"/>
        <w:ind w:left="0"/>
        <w:rPr>
          <w:rFonts w:ascii="Times New Roman" w:hAnsi="Times New Roman"/>
          <w:b/>
          <w:szCs w:val="24"/>
        </w:rPr>
      </w:pPr>
    </w:p>
    <w:p w:rsidR="00F4797E" w:rsidRDefault="00F4797E" w:rsidP="005A6A1A">
      <w:pPr>
        <w:autoSpaceDN w:val="0"/>
        <w:ind w:right="169"/>
        <w:jc w:val="both"/>
        <w:rPr>
          <w:rFonts w:ascii="Times New Roman" w:hAnsi="Times New Roman"/>
          <w:b/>
          <w:szCs w:val="24"/>
        </w:rPr>
      </w:pPr>
    </w:p>
    <w:p w:rsidR="00F4797E" w:rsidRDefault="00F4797E" w:rsidP="005A6A1A">
      <w:pPr>
        <w:autoSpaceDN w:val="0"/>
        <w:ind w:right="169"/>
        <w:jc w:val="both"/>
        <w:rPr>
          <w:rFonts w:ascii="Times New Roman" w:hAnsi="Times New Roman"/>
          <w:b/>
          <w:szCs w:val="24"/>
        </w:rPr>
      </w:pPr>
    </w:p>
    <w:p w:rsidR="004E7206" w:rsidRDefault="004E7206" w:rsidP="005A6A1A">
      <w:pPr>
        <w:autoSpaceDN w:val="0"/>
        <w:ind w:right="169"/>
        <w:jc w:val="both"/>
        <w:rPr>
          <w:rFonts w:ascii="Times New Roman" w:hAnsi="Times New Roman"/>
          <w:b/>
          <w:szCs w:val="24"/>
        </w:rPr>
      </w:pPr>
    </w:p>
    <w:p w:rsidR="004E7206" w:rsidRDefault="004E7206" w:rsidP="005A6A1A">
      <w:pPr>
        <w:autoSpaceDN w:val="0"/>
        <w:ind w:right="169"/>
        <w:jc w:val="both"/>
        <w:rPr>
          <w:rFonts w:ascii="Times New Roman" w:hAnsi="Times New Roman"/>
          <w:b/>
          <w:szCs w:val="24"/>
        </w:rPr>
      </w:pPr>
    </w:p>
    <w:p w:rsidR="00F4797E" w:rsidRPr="00D17302" w:rsidRDefault="00F4797E" w:rsidP="005A6A1A">
      <w:pPr>
        <w:autoSpaceDN w:val="0"/>
        <w:ind w:right="169"/>
        <w:jc w:val="both"/>
        <w:rPr>
          <w:rFonts w:ascii="Times New Roman" w:hAnsi="Times New Roman"/>
          <w:b/>
          <w:sz w:val="20"/>
          <w:szCs w:val="20"/>
        </w:rPr>
      </w:pPr>
      <w:r>
        <w:rPr>
          <w:rFonts w:ascii="Times New Roman" w:hAnsi="Times New Roman"/>
          <w:b/>
          <w:szCs w:val="24"/>
        </w:rPr>
        <w:t>*</w:t>
      </w:r>
      <w:r w:rsidRPr="00D17302">
        <w:rPr>
          <w:b/>
        </w:rPr>
        <w:t xml:space="preserve"> </w:t>
      </w:r>
      <w:r w:rsidRPr="00D17302">
        <w:rPr>
          <w:rFonts w:ascii="Times New Roman" w:hAnsi="Times New Roman"/>
          <w:b/>
          <w:sz w:val="20"/>
          <w:szCs w:val="20"/>
        </w:rPr>
        <w:t xml:space="preserve">Образецът се попълва, подписва се и </w:t>
      </w:r>
      <w:r>
        <w:rPr>
          <w:rFonts w:ascii="Times New Roman" w:hAnsi="Times New Roman"/>
          <w:b/>
          <w:sz w:val="20"/>
          <w:szCs w:val="20"/>
        </w:rPr>
        <w:t>се подпечатва на всяка страница.</w:t>
      </w:r>
    </w:p>
    <w:p w:rsidR="00F4797E" w:rsidRDefault="00F4797E" w:rsidP="005A6A1A">
      <w:pPr>
        <w:pStyle w:val="ListParagraph"/>
        <w:tabs>
          <w:tab w:val="left" w:pos="0"/>
          <w:tab w:val="left" w:pos="4860"/>
        </w:tabs>
        <w:spacing w:after="120"/>
        <w:ind w:left="0"/>
        <w:rPr>
          <w:rFonts w:ascii="Times New Roman" w:hAnsi="Times New Roman"/>
          <w:b/>
          <w:szCs w:val="24"/>
        </w:rPr>
      </w:pPr>
    </w:p>
    <w:p w:rsidR="004E7206" w:rsidRDefault="004E7206" w:rsidP="0046723A">
      <w:pPr>
        <w:pageBreakBefore/>
        <w:shd w:val="clear" w:color="auto" w:fill="FFFFFF"/>
        <w:jc w:val="right"/>
        <w:outlineLvl w:val="0"/>
        <w:rPr>
          <w:rFonts w:ascii="Times New Roman" w:hAnsi="Times New Roman"/>
          <w:b/>
          <w:lang w:eastAsia="bg-BG"/>
        </w:rPr>
      </w:pPr>
    </w:p>
    <w:p w:rsidR="004E7206" w:rsidRPr="003949A5" w:rsidRDefault="004E7206" w:rsidP="004E7206">
      <w:pPr>
        <w:rPr>
          <w:rFonts w:ascii="Times New Roman" w:hAnsi="Times New Roman"/>
          <w:b/>
          <w:i/>
          <w:sz w:val="24"/>
          <w:szCs w:val="24"/>
          <w:u w:val="single"/>
          <w:lang w:eastAsia="bg-BG"/>
        </w:rPr>
      </w:pPr>
      <w:r w:rsidRPr="003949A5">
        <w:rPr>
          <w:rFonts w:ascii="Times New Roman" w:hAnsi="Times New Roman"/>
          <w:b/>
          <w:sz w:val="24"/>
          <w:szCs w:val="24"/>
          <w:lang w:eastAsia="bg-BG"/>
        </w:rPr>
        <w:t>5.</w:t>
      </w:r>
      <w:r w:rsidRPr="003949A5">
        <w:rPr>
          <w:rFonts w:ascii="Times New Roman" w:hAnsi="Times New Roman"/>
          <w:sz w:val="24"/>
          <w:szCs w:val="24"/>
          <w:lang w:eastAsia="bg-BG"/>
        </w:rPr>
        <w:t xml:space="preserve"> Ценово предложение </w:t>
      </w:r>
    </w:p>
    <w:p w:rsidR="00F4797E" w:rsidRPr="003949A5" w:rsidRDefault="004E7206" w:rsidP="004E7206">
      <w:pPr>
        <w:rPr>
          <w:rFonts w:ascii="Times New Roman" w:hAnsi="Times New Roman"/>
          <w:i/>
          <w:sz w:val="24"/>
          <w:szCs w:val="24"/>
          <w:lang w:eastAsia="bg-BG"/>
        </w:rPr>
      </w:pPr>
      <w:r>
        <w:rPr>
          <w:rFonts w:ascii="Times New Roman" w:hAnsi="Times New Roman"/>
          <w:i/>
          <w:lang w:eastAsia="bg-BG"/>
        </w:rPr>
        <w:tab/>
      </w:r>
      <w:r>
        <w:rPr>
          <w:rFonts w:ascii="Times New Roman" w:hAnsi="Times New Roman"/>
          <w:i/>
          <w:lang w:eastAsia="bg-BG"/>
        </w:rPr>
        <w:tab/>
      </w:r>
      <w:r>
        <w:rPr>
          <w:rFonts w:ascii="Times New Roman" w:hAnsi="Times New Roman"/>
          <w:i/>
          <w:lang w:eastAsia="bg-BG"/>
        </w:rPr>
        <w:tab/>
      </w:r>
      <w:r>
        <w:rPr>
          <w:rFonts w:ascii="Times New Roman" w:hAnsi="Times New Roman"/>
          <w:i/>
          <w:lang w:eastAsia="bg-BG"/>
        </w:rPr>
        <w:tab/>
      </w:r>
      <w:r>
        <w:rPr>
          <w:rFonts w:ascii="Times New Roman" w:hAnsi="Times New Roman"/>
          <w:i/>
          <w:lang w:eastAsia="bg-BG"/>
        </w:rPr>
        <w:tab/>
      </w:r>
      <w:r>
        <w:rPr>
          <w:rFonts w:ascii="Times New Roman" w:hAnsi="Times New Roman"/>
          <w:i/>
          <w:lang w:eastAsia="bg-BG"/>
        </w:rPr>
        <w:tab/>
      </w:r>
      <w:r>
        <w:rPr>
          <w:rFonts w:ascii="Times New Roman" w:hAnsi="Times New Roman"/>
          <w:i/>
          <w:lang w:eastAsia="bg-BG"/>
        </w:rPr>
        <w:tab/>
      </w:r>
      <w:r>
        <w:rPr>
          <w:rFonts w:ascii="Times New Roman" w:hAnsi="Times New Roman"/>
          <w:i/>
          <w:lang w:eastAsia="bg-BG"/>
        </w:rPr>
        <w:tab/>
      </w:r>
      <w:r>
        <w:rPr>
          <w:rFonts w:ascii="Times New Roman" w:hAnsi="Times New Roman"/>
          <w:i/>
          <w:lang w:eastAsia="bg-BG"/>
        </w:rPr>
        <w:tab/>
      </w:r>
      <w:r>
        <w:rPr>
          <w:rFonts w:ascii="Times New Roman" w:hAnsi="Times New Roman"/>
          <w:i/>
          <w:lang w:eastAsia="bg-BG"/>
        </w:rPr>
        <w:tab/>
      </w:r>
      <w:r>
        <w:rPr>
          <w:rFonts w:ascii="Times New Roman" w:hAnsi="Times New Roman"/>
          <w:i/>
          <w:lang w:eastAsia="bg-BG"/>
        </w:rPr>
        <w:tab/>
      </w:r>
      <w:r w:rsidR="00F4797E" w:rsidRPr="003949A5">
        <w:rPr>
          <w:rFonts w:ascii="Times New Roman" w:hAnsi="Times New Roman"/>
          <w:i/>
          <w:sz w:val="24"/>
          <w:szCs w:val="24"/>
          <w:lang w:eastAsia="bg-BG"/>
        </w:rPr>
        <w:t>Образец № 4</w:t>
      </w:r>
    </w:p>
    <w:p w:rsidR="00F4797E" w:rsidRPr="003949A5" w:rsidRDefault="004E7206" w:rsidP="004E7206">
      <w:pPr>
        <w:rPr>
          <w:rFonts w:ascii="Times New Roman" w:hAnsi="Times New Roman"/>
          <w:bCs/>
          <w:sz w:val="24"/>
          <w:szCs w:val="24"/>
          <w:lang w:val="ru-RU"/>
        </w:rPr>
      </w:pPr>
      <w:r w:rsidRPr="003949A5">
        <w:rPr>
          <w:rFonts w:ascii="Times New Roman" w:hAnsi="Times New Roman"/>
          <w:bCs/>
          <w:sz w:val="24"/>
          <w:szCs w:val="24"/>
          <w:lang w:val="ru-RU"/>
        </w:rPr>
        <w:tab/>
      </w:r>
      <w:r w:rsidRPr="003949A5">
        <w:rPr>
          <w:rFonts w:ascii="Times New Roman" w:hAnsi="Times New Roman"/>
          <w:bCs/>
          <w:sz w:val="24"/>
          <w:szCs w:val="24"/>
          <w:lang w:val="ru-RU"/>
        </w:rPr>
        <w:tab/>
      </w:r>
      <w:r w:rsidRPr="003949A5">
        <w:rPr>
          <w:rFonts w:ascii="Times New Roman" w:hAnsi="Times New Roman"/>
          <w:bCs/>
          <w:sz w:val="24"/>
          <w:szCs w:val="24"/>
          <w:lang w:val="ru-RU"/>
        </w:rPr>
        <w:tab/>
      </w:r>
      <w:r w:rsidRPr="003949A5">
        <w:rPr>
          <w:rFonts w:ascii="Times New Roman" w:hAnsi="Times New Roman"/>
          <w:bCs/>
          <w:sz w:val="24"/>
          <w:szCs w:val="24"/>
          <w:lang w:val="ru-RU"/>
        </w:rPr>
        <w:tab/>
      </w:r>
      <w:r w:rsidRPr="003949A5">
        <w:rPr>
          <w:rFonts w:ascii="Times New Roman" w:hAnsi="Times New Roman"/>
          <w:bCs/>
          <w:sz w:val="24"/>
          <w:szCs w:val="24"/>
          <w:lang w:val="ru-RU"/>
        </w:rPr>
        <w:tab/>
      </w:r>
      <w:r w:rsidRPr="003949A5">
        <w:rPr>
          <w:rFonts w:ascii="Times New Roman" w:hAnsi="Times New Roman"/>
          <w:bCs/>
          <w:sz w:val="24"/>
          <w:szCs w:val="24"/>
          <w:lang w:val="ru-RU"/>
        </w:rPr>
        <w:tab/>
      </w:r>
      <w:r w:rsidR="00F4797E" w:rsidRPr="003949A5">
        <w:rPr>
          <w:rFonts w:ascii="Times New Roman" w:hAnsi="Times New Roman"/>
          <w:bCs/>
          <w:sz w:val="24"/>
          <w:szCs w:val="24"/>
          <w:lang w:val="ru-RU"/>
        </w:rPr>
        <w:t>ДО</w:t>
      </w:r>
    </w:p>
    <w:p w:rsidR="00F4797E" w:rsidRPr="003949A5" w:rsidRDefault="00F4797E" w:rsidP="004E7206">
      <w:pPr>
        <w:rPr>
          <w:rFonts w:ascii="Times New Roman" w:hAnsi="Times New Roman"/>
          <w:bCs/>
          <w:sz w:val="24"/>
          <w:szCs w:val="24"/>
          <w:lang w:val="ru-RU"/>
        </w:rPr>
      </w:pPr>
      <w:r w:rsidRPr="003949A5">
        <w:rPr>
          <w:rFonts w:ascii="Times New Roman" w:hAnsi="Times New Roman"/>
          <w:bCs/>
          <w:sz w:val="24"/>
          <w:szCs w:val="24"/>
          <w:lang w:val="ru-RU"/>
        </w:rPr>
        <w:t xml:space="preserve">        </w:t>
      </w:r>
      <w:r w:rsidRPr="003949A5">
        <w:rPr>
          <w:rFonts w:ascii="Times New Roman" w:hAnsi="Times New Roman"/>
          <w:bCs/>
          <w:sz w:val="24"/>
          <w:szCs w:val="24"/>
          <w:lang w:val="ru-RU"/>
        </w:rPr>
        <w:tab/>
      </w:r>
      <w:r w:rsidRPr="003949A5">
        <w:rPr>
          <w:rFonts w:ascii="Times New Roman" w:hAnsi="Times New Roman"/>
          <w:bCs/>
          <w:sz w:val="24"/>
          <w:szCs w:val="24"/>
          <w:lang w:val="ru-RU"/>
        </w:rPr>
        <w:tab/>
      </w:r>
      <w:r w:rsidRPr="003949A5">
        <w:rPr>
          <w:rFonts w:ascii="Times New Roman" w:hAnsi="Times New Roman"/>
          <w:bCs/>
          <w:sz w:val="24"/>
          <w:szCs w:val="24"/>
          <w:lang w:val="ru-RU"/>
        </w:rPr>
        <w:tab/>
      </w:r>
      <w:r w:rsidRPr="003949A5">
        <w:rPr>
          <w:rFonts w:ascii="Times New Roman" w:hAnsi="Times New Roman"/>
          <w:bCs/>
          <w:sz w:val="24"/>
          <w:szCs w:val="24"/>
          <w:lang w:val="ru-RU"/>
        </w:rPr>
        <w:tab/>
        <w:t xml:space="preserve">         </w:t>
      </w:r>
      <w:r w:rsidRPr="003949A5">
        <w:rPr>
          <w:rFonts w:ascii="Times New Roman" w:hAnsi="Times New Roman"/>
          <w:bCs/>
          <w:sz w:val="24"/>
          <w:szCs w:val="24"/>
          <w:lang w:val="ru-RU"/>
        </w:rPr>
        <w:tab/>
      </w:r>
      <w:r w:rsidR="004E7206" w:rsidRPr="003949A5">
        <w:rPr>
          <w:rFonts w:ascii="Times New Roman" w:hAnsi="Times New Roman"/>
          <w:bCs/>
          <w:sz w:val="24"/>
          <w:szCs w:val="24"/>
          <w:lang w:val="ru-RU"/>
        </w:rPr>
        <w:tab/>
      </w:r>
      <w:r w:rsidRPr="003949A5">
        <w:rPr>
          <w:rFonts w:ascii="Times New Roman" w:hAnsi="Times New Roman"/>
          <w:bCs/>
          <w:sz w:val="24"/>
          <w:szCs w:val="24"/>
          <w:lang w:val="ru-RU"/>
        </w:rPr>
        <w:t xml:space="preserve">РЕКТОРА  </w:t>
      </w:r>
    </w:p>
    <w:p w:rsidR="00F4797E" w:rsidRPr="003949A5" w:rsidRDefault="004E7206" w:rsidP="004E7206">
      <w:pPr>
        <w:rPr>
          <w:rFonts w:ascii="Times New Roman" w:hAnsi="Times New Roman"/>
          <w:bCs/>
          <w:sz w:val="24"/>
          <w:szCs w:val="24"/>
        </w:rPr>
      </w:pPr>
      <w:r w:rsidRPr="003949A5">
        <w:rPr>
          <w:rFonts w:ascii="Times New Roman" w:hAnsi="Times New Roman"/>
          <w:bCs/>
          <w:sz w:val="24"/>
          <w:szCs w:val="24"/>
          <w:lang w:val="ru-RU"/>
        </w:rPr>
        <w:tab/>
      </w:r>
      <w:r w:rsidRPr="003949A5">
        <w:rPr>
          <w:rFonts w:ascii="Times New Roman" w:hAnsi="Times New Roman"/>
          <w:bCs/>
          <w:sz w:val="24"/>
          <w:szCs w:val="24"/>
          <w:lang w:val="ru-RU"/>
        </w:rPr>
        <w:tab/>
      </w:r>
      <w:r w:rsidRPr="003949A5">
        <w:rPr>
          <w:rFonts w:ascii="Times New Roman" w:hAnsi="Times New Roman"/>
          <w:bCs/>
          <w:sz w:val="24"/>
          <w:szCs w:val="24"/>
          <w:lang w:val="ru-RU"/>
        </w:rPr>
        <w:tab/>
      </w:r>
      <w:r w:rsidRPr="003949A5">
        <w:rPr>
          <w:rFonts w:ascii="Times New Roman" w:hAnsi="Times New Roman"/>
          <w:bCs/>
          <w:sz w:val="24"/>
          <w:szCs w:val="24"/>
          <w:lang w:val="ru-RU"/>
        </w:rPr>
        <w:tab/>
      </w:r>
      <w:r w:rsidRPr="003949A5">
        <w:rPr>
          <w:rFonts w:ascii="Times New Roman" w:hAnsi="Times New Roman"/>
          <w:bCs/>
          <w:sz w:val="24"/>
          <w:szCs w:val="24"/>
          <w:lang w:val="ru-RU"/>
        </w:rPr>
        <w:tab/>
      </w:r>
      <w:r w:rsidRPr="003949A5">
        <w:rPr>
          <w:rFonts w:ascii="Times New Roman" w:hAnsi="Times New Roman"/>
          <w:bCs/>
          <w:sz w:val="24"/>
          <w:szCs w:val="24"/>
          <w:lang w:val="ru-RU"/>
        </w:rPr>
        <w:tab/>
      </w:r>
      <w:r w:rsidR="00F4797E" w:rsidRPr="003949A5">
        <w:rPr>
          <w:rFonts w:ascii="Times New Roman" w:hAnsi="Times New Roman"/>
          <w:bCs/>
          <w:sz w:val="24"/>
          <w:szCs w:val="24"/>
          <w:lang w:val="ru-RU"/>
        </w:rPr>
        <w:t>НА  МЕДИЦИНСКИ УНИВЕРСИТЕТ-СОФИЯ</w:t>
      </w:r>
    </w:p>
    <w:p w:rsidR="00F4797E" w:rsidRPr="003949A5" w:rsidRDefault="00F4797E" w:rsidP="004E7206">
      <w:pPr>
        <w:rPr>
          <w:rFonts w:ascii="Times New Roman" w:hAnsi="Times New Roman"/>
          <w:bCs/>
          <w:sz w:val="24"/>
          <w:szCs w:val="24"/>
          <w:lang w:val="ru-RU"/>
        </w:rPr>
      </w:pPr>
      <w:r w:rsidRPr="003949A5">
        <w:rPr>
          <w:rFonts w:ascii="Times New Roman" w:hAnsi="Times New Roman"/>
          <w:bCs/>
          <w:sz w:val="24"/>
          <w:szCs w:val="24"/>
          <w:lang w:val="ru-RU"/>
        </w:rPr>
        <w:t xml:space="preserve">        </w:t>
      </w:r>
      <w:r w:rsidRPr="003949A5">
        <w:rPr>
          <w:rFonts w:ascii="Times New Roman" w:hAnsi="Times New Roman"/>
          <w:bCs/>
          <w:sz w:val="24"/>
          <w:szCs w:val="24"/>
          <w:lang w:val="ru-RU"/>
        </w:rPr>
        <w:tab/>
      </w:r>
      <w:r w:rsidRPr="003949A5">
        <w:rPr>
          <w:rFonts w:ascii="Times New Roman" w:hAnsi="Times New Roman"/>
          <w:bCs/>
          <w:sz w:val="24"/>
          <w:szCs w:val="24"/>
          <w:lang w:val="ru-RU"/>
        </w:rPr>
        <w:tab/>
      </w:r>
      <w:r w:rsidRPr="003949A5">
        <w:rPr>
          <w:rFonts w:ascii="Times New Roman" w:hAnsi="Times New Roman"/>
          <w:bCs/>
          <w:sz w:val="24"/>
          <w:szCs w:val="24"/>
          <w:lang w:val="ru-RU"/>
        </w:rPr>
        <w:tab/>
      </w:r>
      <w:r w:rsidRPr="003949A5">
        <w:rPr>
          <w:rFonts w:ascii="Times New Roman" w:hAnsi="Times New Roman"/>
          <w:bCs/>
          <w:sz w:val="24"/>
          <w:szCs w:val="24"/>
          <w:lang w:val="ru-RU"/>
        </w:rPr>
        <w:tab/>
        <w:t xml:space="preserve">         </w:t>
      </w:r>
      <w:r w:rsidRPr="003949A5">
        <w:rPr>
          <w:rFonts w:ascii="Times New Roman" w:hAnsi="Times New Roman"/>
          <w:bCs/>
          <w:sz w:val="24"/>
          <w:szCs w:val="24"/>
          <w:lang w:val="ru-RU"/>
        </w:rPr>
        <w:tab/>
      </w:r>
      <w:r w:rsidR="004E7206" w:rsidRPr="003949A5">
        <w:rPr>
          <w:rFonts w:ascii="Times New Roman" w:hAnsi="Times New Roman"/>
          <w:bCs/>
          <w:sz w:val="24"/>
          <w:szCs w:val="24"/>
          <w:lang w:val="ru-RU"/>
        </w:rPr>
        <w:tab/>
      </w:r>
      <w:r w:rsidRPr="003949A5">
        <w:rPr>
          <w:rFonts w:ascii="Times New Roman" w:hAnsi="Times New Roman"/>
          <w:bCs/>
          <w:sz w:val="24"/>
          <w:szCs w:val="24"/>
          <w:lang w:val="ru-RU"/>
        </w:rPr>
        <w:t>БУЛ.”АКАД.ИВ.ЕВСТ.ГЕШОВ” № 15</w:t>
      </w:r>
    </w:p>
    <w:p w:rsidR="00F4797E" w:rsidRDefault="00F4797E" w:rsidP="0046723A">
      <w:pPr>
        <w:shd w:val="clear" w:color="auto" w:fill="FFFFFF"/>
        <w:jc w:val="center"/>
        <w:outlineLvl w:val="0"/>
        <w:rPr>
          <w:rFonts w:ascii="Times New Roman" w:hAnsi="Times New Roman"/>
          <w:b/>
          <w:sz w:val="24"/>
          <w:szCs w:val="24"/>
          <w:lang w:eastAsia="bg-BG"/>
        </w:rPr>
      </w:pPr>
    </w:p>
    <w:p w:rsidR="00F4797E" w:rsidRPr="00C55B27" w:rsidRDefault="00F4797E" w:rsidP="0046723A">
      <w:pPr>
        <w:shd w:val="clear" w:color="auto" w:fill="FFFFFF"/>
        <w:jc w:val="center"/>
        <w:outlineLvl w:val="0"/>
        <w:rPr>
          <w:rFonts w:ascii="Times New Roman" w:hAnsi="Times New Roman"/>
          <w:b/>
          <w:sz w:val="24"/>
          <w:szCs w:val="24"/>
          <w:lang w:eastAsia="bg-BG"/>
        </w:rPr>
      </w:pPr>
      <w:r w:rsidRPr="00C55B27">
        <w:rPr>
          <w:rFonts w:ascii="Times New Roman" w:hAnsi="Times New Roman"/>
          <w:b/>
          <w:sz w:val="24"/>
          <w:szCs w:val="24"/>
          <w:lang w:eastAsia="bg-BG"/>
        </w:rPr>
        <w:t>ЦЕНОВО ПРЕДЛОЖЕНИЕ</w:t>
      </w:r>
    </w:p>
    <w:p w:rsidR="00F4797E" w:rsidRPr="00D17302" w:rsidRDefault="00F4797E" w:rsidP="00D17302">
      <w:pPr>
        <w:ind w:firstLine="708"/>
        <w:jc w:val="both"/>
        <w:rPr>
          <w:rFonts w:ascii="Times New Roman" w:hAnsi="Times New Roman"/>
          <w:sz w:val="24"/>
          <w:szCs w:val="24"/>
        </w:rPr>
      </w:pPr>
      <w:r w:rsidRPr="00D17302">
        <w:rPr>
          <w:rFonts w:ascii="Times New Roman" w:hAnsi="Times New Roman"/>
          <w:bCs/>
          <w:color w:val="000000"/>
          <w:spacing w:val="-4"/>
          <w:sz w:val="24"/>
          <w:szCs w:val="24"/>
        </w:rPr>
        <w:t xml:space="preserve">Наименование на </w:t>
      </w:r>
      <w:r w:rsidRPr="00D17302">
        <w:rPr>
          <w:rFonts w:ascii="Times New Roman" w:hAnsi="Times New Roman"/>
          <w:bCs/>
          <w:color w:val="000000"/>
          <w:spacing w:val="-5"/>
          <w:sz w:val="24"/>
          <w:szCs w:val="24"/>
        </w:rPr>
        <w:t>поръчката:</w:t>
      </w:r>
      <w:r w:rsidRPr="00D17302">
        <w:rPr>
          <w:rFonts w:ascii="Times New Roman" w:hAnsi="Times New Roman"/>
          <w:sz w:val="24"/>
          <w:szCs w:val="24"/>
        </w:rPr>
        <w:t xml:space="preserve"> </w:t>
      </w:r>
      <w:r w:rsidRPr="00B050EA">
        <w:rPr>
          <w:rFonts w:ascii="Times New Roman" w:hAnsi="Times New Roman"/>
          <w:b/>
          <w:sz w:val="24"/>
          <w:szCs w:val="24"/>
        </w:rPr>
        <w:t>„Доставка на нетна електрическа енергия ниско и средно напрежение и изпълнение функциите на координатор на стандартна балансираща група за нуждите на звената на Медицински университет -София“</w:t>
      </w:r>
      <w:r w:rsidRPr="00D17302">
        <w:rPr>
          <w:rFonts w:ascii="Times New Roman" w:hAnsi="Times New Roman"/>
          <w:sz w:val="24"/>
          <w:szCs w:val="24"/>
        </w:rPr>
        <w:t xml:space="preserve"> </w:t>
      </w:r>
    </w:p>
    <w:p w:rsidR="00F4797E" w:rsidRPr="00D17302" w:rsidRDefault="00F4797E" w:rsidP="00B050EA">
      <w:pPr>
        <w:shd w:val="clear" w:color="auto" w:fill="FFFFFF"/>
        <w:spacing w:after="120"/>
        <w:jc w:val="both"/>
        <w:rPr>
          <w:rFonts w:ascii="Times New Roman" w:hAnsi="Times New Roman"/>
          <w:bCs/>
          <w:color w:val="000000"/>
          <w:spacing w:val="-4"/>
          <w:sz w:val="24"/>
          <w:szCs w:val="24"/>
        </w:rPr>
      </w:pPr>
      <w:r w:rsidRPr="00D17302">
        <w:rPr>
          <w:rFonts w:ascii="Times New Roman" w:hAnsi="Times New Roman"/>
          <w:sz w:val="24"/>
          <w:szCs w:val="24"/>
        </w:rPr>
        <w:t>Възложител: Медицински Университет /МУ/- София - Ректорат</w:t>
      </w:r>
    </w:p>
    <w:p w:rsidR="00523773" w:rsidRPr="0007188F" w:rsidRDefault="00F4797E" w:rsidP="00523773">
      <w:pPr>
        <w:widowControl w:val="0"/>
        <w:tabs>
          <w:tab w:val="left" w:pos="9639"/>
        </w:tabs>
        <w:autoSpaceDE w:val="0"/>
        <w:autoSpaceDN w:val="0"/>
        <w:adjustRightInd w:val="0"/>
        <w:spacing w:after="240"/>
        <w:jc w:val="both"/>
        <w:rPr>
          <w:rFonts w:ascii="Times New Roman" w:eastAsia="Times New Roman" w:hAnsi="Times New Roman"/>
          <w:bCs/>
          <w:color w:val="000000"/>
          <w:spacing w:val="-3"/>
          <w:sz w:val="24"/>
          <w:szCs w:val="24"/>
          <w:lang w:eastAsia="bg-BG"/>
        </w:rPr>
      </w:pPr>
      <w:r w:rsidRPr="00D17302">
        <w:rPr>
          <w:rFonts w:ascii="Times New Roman" w:hAnsi="Times New Roman"/>
          <w:bCs/>
          <w:sz w:val="24"/>
          <w:szCs w:val="24"/>
        </w:rPr>
        <w:t>Настоящото ценово предложение е подадено от _________________________________</w:t>
      </w:r>
      <w:r w:rsidRPr="00EF56FF">
        <w:rPr>
          <w:bCs/>
          <w:sz w:val="24"/>
          <w:szCs w:val="24"/>
        </w:rPr>
        <w:t xml:space="preserve">                             </w:t>
      </w:r>
      <w:r w:rsidRPr="00D17302">
        <w:rPr>
          <w:rFonts w:ascii="Times New Roman" w:hAnsi="Times New Roman"/>
          <w:bCs/>
          <w:sz w:val="24"/>
          <w:szCs w:val="24"/>
        </w:rPr>
        <w:t xml:space="preserve">в качеството му на _____________________________________________________________ на ___________________________________________________________________________,                ЕИК/Булстат/ЕГН/ Идентификация за чуждестранно лице _________________________, със седалище и адрес на управление/постоянен адрес: _____________________________, </w:t>
      </w:r>
      <w:r w:rsidR="00523773" w:rsidRPr="0007188F">
        <w:rPr>
          <w:rFonts w:ascii="Times New Roman" w:eastAsia="Times New Roman" w:hAnsi="Times New Roman"/>
          <w:bCs/>
          <w:sz w:val="24"/>
          <w:szCs w:val="24"/>
          <w:lang w:eastAsia="bg-BG"/>
        </w:rPr>
        <w:t>представлявано от _________________________________________________</w:t>
      </w:r>
      <w:r w:rsidR="00523773" w:rsidRPr="00486817">
        <w:rPr>
          <w:rFonts w:ascii="Times New Roman" w:eastAsia="Times New Roman" w:hAnsi="Times New Roman"/>
          <w:bCs/>
          <w:sz w:val="20"/>
          <w:szCs w:val="20"/>
          <w:lang w:eastAsia="bg-BG"/>
        </w:rPr>
        <w:footnoteReference w:id="3"/>
      </w:r>
      <w:r w:rsidR="00523773" w:rsidRPr="00486817">
        <w:rPr>
          <w:rFonts w:ascii="Times New Roman" w:eastAsia="Times New Roman" w:hAnsi="Times New Roman"/>
          <w:bCs/>
          <w:sz w:val="20"/>
          <w:szCs w:val="20"/>
          <w:lang w:eastAsia="bg-BG"/>
        </w:rPr>
        <w:t>,</w:t>
      </w:r>
      <w:r w:rsidR="00523773" w:rsidRPr="00486817">
        <w:rPr>
          <w:rFonts w:ascii="Times New Roman" w:eastAsia="Times New Roman" w:hAnsi="Times New Roman"/>
          <w:bCs/>
          <w:sz w:val="20"/>
          <w:szCs w:val="20"/>
          <w:lang w:val="en-US" w:eastAsia="bg-BG"/>
        </w:rPr>
        <w:t xml:space="preserve"> </w:t>
      </w:r>
      <w:r w:rsidR="00523773">
        <w:rPr>
          <w:rFonts w:ascii="Times New Roman" w:eastAsia="Times New Roman" w:hAnsi="Times New Roman"/>
          <w:bCs/>
          <w:sz w:val="24"/>
          <w:szCs w:val="24"/>
          <w:lang w:val="en-US" w:eastAsia="bg-BG"/>
        </w:rPr>
        <w:t xml:space="preserve">  </w:t>
      </w:r>
      <w:r w:rsidR="00523773">
        <w:rPr>
          <w:rFonts w:ascii="Times New Roman" w:eastAsia="Times New Roman" w:hAnsi="Times New Roman"/>
          <w:bCs/>
          <w:sz w:val="24"/>
          <w:szCs w:val="24"/>
          <w:lang w:eastAsia="bg-BG"/>
        </w:rPr>
        <w:t xml:space="preserve">                     </w:t>
      </w:r>
      <w:r w:rsidR="00523773" w:rsidRPr="0007188F">
        <w:rPr>
          <w:rFonts w:ascii="Times New Roman" w:eastAsia="Times New Roman" w:hAnsi="Times New Roman"/>
          <w:bCs/>
          <w:sz w:val="24"/>
          <w:szCs w:val="24"/>
          <w:lang w:eastAsia="bg-BG"/>
        </w:rPr>
        <w:t xml:space="preserve">чрез пълномощника __________________________________________, </w:t>
      </w:r>
    </w:p>
    <w:p w:rsidR="00F4797E" w:rsidRDefault="00F4797E" w:rsidP="00976750">
      <w:pPr>
        <w:shd w:val="clear" w:color="auto" w:fill="FFFFFF"/>
        <w:spacing w:after="0"/>
        <w:jc w:val="both"/>
        <w:rPr>
          <w:rFonts w:ascii="Times New Roman" w:hAnsi="Times New Roman"/>
          <w:sz w:val="24"/>
          <w:szCs w:val="24"/>
          <w:lang w:eastAsia="bg-BG"/>
        </w:rPr>
      </w:pPr>
    </w:p>
    <w:p w:rsidR="00F4797E" w:rsidRDefault="00F4797E" w:rsidP="00E4714F">
      <w:pPr>
        <w:numPr>
          <w:ilvl w:val="0"/>
          <w:numId w:val="9"/>
        </w:numPr>
        <w:tabs>
          <w:tab w:val="left" w:pos="1134"/>
        </w:tabs>
        <w:spacing w:after="0" w:line="240" w:lineRule="auto"/>
        <w:ind w:left="0" w:firstLine="720"/>
        <w:jc w:val="both"/>
        <w:rPr>
          <w:rFonts w:ascii="Times New Roman" w:hAnsi="Times New Roman"/>
          <w:sz w:val="24"/>
          <w:szCs w:val="24"/>
        </w:rPr>
      </w:pPr>
      <w:r w:rsidRPr="00D17302">
        <w:rPr>
          <w:rFonts w:ascii="Times New Roman" w:hAnsi="Times New Roman"/>
          <w:sz w:val="24"/>
          <w:szCs w:val="24"/>
          <w:lang w:val="en-AU"/>
        </w:rPr>
        <w:t xml:space="preserve">След като се запознахме с документацията за обществена поръчка с предмет </w:t>
      </w:r>
      <w:r w:rsidRPr="00A95A2F">
        <w:rPr>
          <w:rFonts w:ascii="Times New Roman" w:hAnsi="Times New Roman"/>
          <w:b/>
          <w:sz w:val="24"/>
          <w:szCs w:val="24"/>
        </w:rPr>
        <w:t>„Доставка на нетна електрическа енергия ниско и средно напрежение и изпълнение функциите на координатор на стандартна балансираща група за нуждите на звената на Медицински университет -София“</w:t>
      </w:r>
      <w:r w:rsidRPr="00D17302">
        <w:rPr>
          <w:rFonts w:ascii="Times New Roman" w:hAnsi="Times New Roman"/>
          <w:sz w:val="24"/>
          <w:szCs w:val="24"/>
        </w:rPr>
        <w:t xml:space="preserve"> предлагам да изпълним поръчката, съгласно документацията за </w:t>
      </w:r>
      <w:r>
        <w:rPr>
          <w:rFonts w:ascii="Times New Roman" w:hAnsi="Times New Roman"/>
          <w:sz w:val="24"/>
          <w:szCs w:val="24"/>
        </w:rPr>
        <w:t>обществена поръчка</w:t>
      </w:r>
      <w:r w:rsidRPr="00D17302">
        <w:rPr>
          <w:rFonts w:ascii="Times New Roman" w:hAnsi="Times New Roman"/>
          <w:sz w:val="24"/>
          <w:szCs w:val="24"/>
        </w:rPr>
        <w:t xml:space="preserve"> при следните финансови условия:</w:t>
      </w:r>
    </w:p>
    <w:p w:rsidR="00F4797E" w:rsidRDefault="00F4797E" w:rsidP="00903125">
      <w:pPr>
        <w:tabs>
          <w:tab w:val="left" w:pos="1134"/>
        </w:tab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D17302">
        <w:rPr>
          <w:rFonts w:ascii="Times New Roman" w:hAnsi="Times New Roman"/>
          <w:bCs/>
          <w:sz w:val="24"/>
          <w:szCs w:val="24"/>
        </w:rPr>
        <w:t xml:space="preserve">Цена на 1 (един) </w:t>
      </w:r>
      <w:r w:rsidR="00523773">
        <w:rPr>
          <w:rFonts w:ascii="Times New Roman" w:hAnsi="Times New Roman"/>
          <w:bCs/>
          <w:sz w:val="24"/>
          <w:szCs w:val="24"/>
        </w:rPr>
        <w:t xml:space="preserve">МВтч </w:t>
      </w:r>
      <w:r w:rsidRPr="00D17302">
        <w:rPr>
          <w:rFonts w:ascii="Times New Roman" w:hAnsi="Times New Roman"/>
          <w:bCs/>
          <w:sz w:val="24"/>
          <w:szCs w:val="24"/>
        </w:rPr>
        <w:t xml:space="preserve"> нетна активна електрическа енергия за ниско и средно напрежение .........................</w:t>
      </w:r>
      <w:r>
        <w:rPr>
          <w:rFonts w:ascii="Times New Roman" w:hAnsi="Times New Roman"/>
          <w:bCs/>
          <w:sz w:val="24"/>
          <w:szCs w:val="24"/>
        </w:rPr>
        <w:t>/словом…………./</w:t>
      </w:r>
      <w:r w:rsidRPr="00D17302">
        <w:rPr>
          <w:rFonts w:ascii="Times New Roman" w:hAnsi="Times New Roman"/>
          <w:bCs/>
          <w:sz w:val="24"/>
          <w:szCs w:val="24"/>
        </w:rPr>
        <w:t xml:space="preserve"> лева без ДДС (</w:t>
      </w:r>
      <w:r w:rsidRPr="00D17302">
        <w:rPr>
          <w:rFonts w:ascii="Times New Roman" w:hAnsi="Times New Roman"/>
          <w:bCs/>
          <w:i/>
          <w:sz w:val="24"/>
          <w:szCs w:val="24"/>
        </w:rPr>
        <w:t xml:space="preserve">цената се посочва с точност до </w:t>
      </w:r>
      <w:r w:rsidR="004B6B17">
        <w:rPr>
          <w:rFonts w:ascii="Times New Roman" w:hAnsi="Times New Roman"/>
          <w:bCs/>
          <w:i/>
          <w:sz w:val="24"/>
          <w:szCs w:val="24"/>
        </w:rPr>
        <w:t>втори</w:t>
      </w:r>
      <w:r w:rsidRPr="00D17302">
        <w:rPr>
          <w:rFonts w:ascii="Times New Roman" w:hAnsi="Times New Roman"/>
          <w:bCs/>
          <w:i/>
          <w:sz w:val="24"/>
          <w:szCs w:val="24"/>
        </w:rPr>
        <w:t xml:space="preserve"> знак след десетичната запетая</w:t>
      </w:r>
      <w:r w:rsidRPr="00D17302">
        <w:rPr>
          <w:rFonts w:ascii="Times New Roman" w:hAnsi="Times New Roman"/>
          <w:bCs/>
          <w:sz w:val="24"/>
          <w:szCs w:val="24"/>
        </w:rPr>
        <w:t>).</w:t>
      </w:r>
    </w:p>
    <w:p w:rsidR="004E7206" w:rsidRPr="00D17302" w:rsidRDefault="004E7206" w:rsidP="00903125">
      <w:pPr>
        <w:tabs>
          <w:tab w:val="left" w:pos="1134"/>
        </w:tabs>
        <w:spacing w:after="0" w:line="240" w:lineRule="auto"/>
        <w:jc w:val="both"/>
        <w:rPr>
          <w:rFonts w:ascii="Times New Roman" w:hAnsi="Times New Roman"/>
          <w:sz w:val="24"/>
          <w:szCs w:val="24"/>
        </w:rPr>
      </w:pPr>
    </w:p>
    <w:p w:rsidR="00F4797E" w:rsidRPr="00976750" w:rsidRDefault="00F4797E" w:rsidP="00523773">
      <w:pPr>
        <w:numPr>
          <w:ilvl w:val="0"/>
          <w:numId w:val="9"/>
        </w:numPr>
        <w:tabs>
          <w:tab w:val="left" w:pos="1134"/>
        </w:tabs>
        <w:spacing w:after="0" w:line="240" w:lineRule="auto"/>
        <w:ind w:left="0" w:firstLine="720"/>
        <w:jc w:val="both"/>
        <w:rPr>
          <w:rFonts w:ascii="Times New Roman" w:hAnsi="Times New Roman"/>
          <w:sz w:val="24"/>
          <w:szCs w:val="24"/>
        </w:rPr>
      </w:pPr>
      <w:r w:rsidRPr="00976750">
        <w:rPr>
          <w:rFonts w:ascii="Times New Roman" w:hAnsi="Times New Roman"/>
          <w:sz w:val="24"/>
          <w:szCs w:val="24"/>
        </w:rPr>
        <w:t>Възложителят няма да заплаща такса за участие в балансиращата група.</w:t>
      </w:r>
    </w:p>
    <w:p w:rsidR="004E7206" w:rsidRPr="004E7206" w:rsidRDefault="004E7206" w:rsidP="004E7206">
      <w:pPr>
        <w:tabs>
          <w:tab w:val="left" w:pos="1134"/>
        </w:tabs>
        <w:spacing w:after="0" w:line="240" w:lineRule="auto"/>
        <w:ind w:left="720"/>
        <w:jc w:val="both"/>
        <w:rPr>
          <w:rFonts w:ascii="Times New Roman" w:hAnsi="Times New Roman"/>
          <w:sz w:val="24"/>
          <w:szCs w:val="24"/>
        </w:rPr>
      </w:pPr>
    </w:p>
    <w:p w:rsidR="00F4797E" w:rsidRPr="00976750" w:rsidRDefault="00F4797E" w:rsidP="00523773">
      <w:pPr>
        <w:numPr>
          <w:ilvl w:val="0"/>
          <w:numId w:val="9"/>
        </w:numPr>
        <w:tabs>
          <w:tab w:val="left" w:pos="1134"/>
        </w:tabs>
        <w:spacing w:after="0" w:line="240" w:lineRule="auto"/>
        <w:ind w:left="0" w:firstLine="720"/>
        <w:jc w:val="both"/>
        <w:rPr>
          <w:rFonts w:ascii="Times New Roman" w:hAnsi="Times New Roman"/>
          <w:sz w:val="24"/>
          <w:szCs w:val="24"/>
        </w:rPr>
      </w:pPr>
      <w:r w:rsidRPr="00976750">
        <w:rPr>
          <w:rFonts w:ascii="Times New Roman" w:hAnsi="Times New Roman"/>
          <w:bCs/>
          <w:sz w:val="24"/>
          <w:szCs w:val="24"/>
        </w:rPr>
        <w:t>В случай на небаланси на електрическата енергия, същите ще бъдат за наша сметка.</w:t>
      </w:r>
    </w:p>
    <w:p w:rsidR="00F4797E" w:rsidRPr="00976750" w:rsidRDefault="00F4797E" w:rsidP="00523773">
      <w:pPr>
        <w:numPr>
          <w:ilvl w:val="0"/>
          <w:numId w:val="9"/>
        </w:numPr>
        <w:tabs>
          <w:tab w:val="left" w:pos="1134"/>
        </w:tabs>
        <w:spacing w:after="0" w:line="240" w:lineRule="auto"/>
        <w:ind w:left="0" w:firstLine="720"/>
        <w:jc w:val="both"/>
        <w:rPr>
          <w:rFonts w:ascii="Times New Roman" w:hAnsi="Times New Roman"/>
          <w:b/>
          <w:bCs/>
          <w:sz w:val="24"/>
          <w:szCs w:val="24"/>
        </w:rPr>
      </w:pPr>
      <w:r w:rsidRPr="00976750">
        <w:rPr>
          <w:rFonts w:ascii="Times New Roman" w:hAnsi="Times New Roman"/>
          <w:sz w:val="24"/>
          <w:szCs w:val="24"/>
        </w:rPr>
        <w:t xml:space="preserve">На </w:t>
      </w:r>
      <w:r w:rsidRPr="00976750">
        <w:rPr>
          <w:rFonts w:ascii="Times New Roman" w:hAnsi="Times New Roman"/>
          <w:bCs/>
          <w:sz w:val="24"/>
          <w:szCs w:val="24"/>
        </w:rPr>
        <w:t xml:space="preserve">Възложителя няма да </w:t>
      </w:r>
      <w:r w:rsidRPr="00976750">
        <w:rPr>
          <w:rFonts w:ascii="Times New Roman" w:hAnsi="Times New Roman"/>
          <w:sz w:val="24"/>
          <w:szCs w:val="24"/>
        </w:rPr>
        <w:t>се начисляват допълнително суми за излишък и недостиг.</w:t>
      </w:r>
    </w:p>
    <w:p w:rsidR="00F4797E" w:rsidRPr="004E7206" w:rsidRDefault="00F4797E" w:rsidP="00523773">
      <w:pPr>
        <w:numPr>
          <w:ilvl w:val="0"/>
          <w:numId w:val="9"/>
        </w:numPr>
        <w:tabs>
          <w:tab w:val="left" w:pos="1134"/>
        </w:tabs>
        <w:spacing w:after="0" w:line="240" w:lineRule="auto"/>
        <w:ind w:left="0" w:firstLine="720"/>
        <w:jc w:val="both"/>
        <w:rPr>
          <w:rFonts w:ascii="Times New Roman" w:hAnsi="Times New Roman"/>
          <w:b/>
          <w:bCs/>
          <w:sz w:val="24"/>
          <w:szCs w:val="24"/>
        </w:rPr>
      </w:pPr>
      <w:r w:rsidRPr="00976750">
        <w:rPr>
          <w:rFonts w:ascii="Times New Roman" w:hAnsi="Times New Roman"/>
          <w:sz w:val="24"/>
          <w:szCs w:val="24"/>
        </w:rPr>
        <w:t xml:space="preserve">Заявяваме, че предложената цена на </w:t>
      </w:r>
      <w:r w:rsidRPr="00D17302">
        <w:rPr>
          <w:rFonts w:ascii="Times New Roman" w:hAnsi="Times New Roman"/>
          <w:bCs/>
          <w:sz w:val="24"/>
          <w:szCs w:val="24"/>
        </w:rPr>
        <w:t xml:space="preserve">1 </w:t>
      </w:r>
      <w:r w:rsidR="00523773">
        <w:rPr>
          <w:rFonts w:ascii="Times New Roman" w:hAnsi="Times New Roman"/>
          <w:bCs/>
          <w:sz w:val="24"/>
          <w:szCs w:val="24"/>
        </w:rPr>
        <w:t>МВтч</w:t>
      </w:r>
      <w:r w:rsidRPr="00D17302">
        <w:rPr>
          <w:rFonts w:ascii="Times New Roman" w:hAnsi="Times New Roman"/>
          <w:bCs/>
          <w:sz w:val="24"/>
          <w:szCs w:val="24"/>
        </w:rPr>
        <w:t xml:space="preserve"> </w:t>
      </w:r>
      <w:r w:rsidRPr="00976750">
        <w:rPr>
          <w:rFonts w:ascii="Times New Roman" w:hAnsi="Times New Roman"/>
          <w:sz w:val="24"/>
          <w:szCs w:val="24"/>
        </w:rPr>
        <w:t xml:space="preserve">нетна активна електрическа енергия </w:t>
      </w:r>
      <w:r w:rsidRPr="00523773">
        <w:rPr>
          <w:rFonts w:ascii="Times New Roman" w:hAnsi="Times New Roman"/>
          <w:b/>
          <w:sz w:val="24"/>
          <w:szCs w:val="24"/>
        </w:rPr>
        <w:t>не подлежи на промяна за целия срок на договора</w:t>
      </w:r>
      <w:r w:rsidRPr="00976750">
        <w:rPr>
          <w:rFonts w:ascii="Times New Roman" w:hAnsi="Times New Roman"/>
          <w:sz w:val="24"/>
          <w:szCs w:val="24"/>
        </w:rPr>
        <w:t>.</w:t>
      </w:r>
    </w:p>
    <w:p w:rsidR="004E7206" w:rsidRPr="00976750" w:rsidRDefault="004E7206" w:rsidP="004E7206">
      <w:pPr>
        <w:tabs>
          <w:tab w:val="left" w:pos="1134"/>
        </w:tabs>
        <w:spacing w:after="0" w:line="240" w:lineRule="auto"/>
        <w:jc w:val="both"/>
        <w:rPr>
          <w:rFonts w:ascii="Times New Roman" w:hAnsi="Times New Roman"/>
          <w:b/>
          <w:bCs/>
          <w:sz w:val="24"/>
          <w:szCs w:val="24"/>
        </w:rPr>
      </w:pPr>
    </w:p>
    <w:p w:rsidR="00F4797E" w:rsidRDefault="00F4797E" w:rsidP="00E4714F">
      <w:pPr>
        <w:numPr>
          <w:ilvl w:val="0"/>
          <w:numId w:val="9"/>
        </w:numPr>
        <w:tabs>
          <w:tab w:val="left" w:pos="1134"/>
        </w:tabs>
        <w:spacing w:after="0" w:line="240" w:lineRule="auto"/>
        <w:ind w:left="0" w:firstLine="720"/>
        <w:jc w:val="both"/>
        <w:rPr>
          <w:rFonts w:ascii="Times New Roman" w:eastAsia="SimSun" w:hAnsi="Times New Roman"/>
          <w:sz w:val="24"/>
          <w:szCs w:val="24"/>
          <w:lang w:eastAsia="zh-CN"/>
        </w:rPr>
      </w:pPr>
      <w:r w:rsidRPr="00976750">
        <w:rPr>
          <w:rFonts w:ascii="Times New Roman" w:hAnsi="Times New Roman"/>
          <w:sz w:val="24"/>
          <w:szCs w:val="24"/>
          <w:lang w:eastAsia="bg-BG"/>
        </w:rPr>
        <w:lastRenderedPageBreak/>
        <w:t xml:space="preserve">В </w:t>
      </w:r>
      <w:r w:rsidRPr="00976750">
        <w:rPr>
          <w:rFonts w:ascii="Times New Roman" w:hAnsi="Times New Roman"/>
          <w:sz w:val="24"/>
          <w:szCs w:val="24"/>
        </w:rPr>
        <w:t xml:space="preserve">посочената </w:t>
      </w:r>
      <w:r w:rsidRPr="00976750">
        <w:rPr>
          <w:rFonts w:ascii="Times New Roman" w:hAnsi="Times New Roman"/>
          <w:sz w:val="24"/>
          <w:szCs w:val="24"/>
          <w:lang w:eastAsia="bg-BG"/>
        </w:rPr>
        <w:t>цена</w:t>
      </w:r>
      <w:r w:rsidRPr="00976750">
        <w:rPr>
          <w:rFonts w:ascii="Times New Roman" w:hAnsi="Times New Roman"/>
          <w:b/>
          <w:sz w:val="24"/>
          <w:szCs w:val="24"/>
          <w:lang w:eastAsia="bg-BG"/>
        </w:rPr>
        <w:t xml:space="preserve"> </w:t>
      </w:r>
      <w:r w:rsidRPr="00523773">
        <w:rPr>
          <w:rFonts w:ascii="Times New Roman" w:hAnsi="Times New Roman"/>
          <w:b/>
          <w:sz w:val="24"/>
          <w:szCs w:val="24"/>
          <w:lang w:eastAsia="bg-BG"/>
        </w:rPr>
        <w:t>не се включват</w:t>
      </w:r>
      <w:r w:rsidRPr="00976750">
        <w:rPr>
          <w:rFonts w:ascii="Times New Roman" w:hAnsi="Times New Roman"/>
          <w:sz w:val="24"/>
          <w:szCs w:val="24"/>
          <w:lang w:eastAsia="bg-BG"/>
        </w:rPr>
        <w:t xml:space="preserve"> цените за мрежови услуги (достъп до мрежата и пренос на електрическа енергия), цена за „задължения към обществото” и акциз. При фактуриране тези цени </w:t>
      </w:r>
      <w:r>
        <w:rPr>
          <w:rFonts w:ascii="Times New Roman" w:hAnsi="Times New Roman"/>
          <w:sz w:val="24"/>
          <w:szCs w:val="24"/>
          <w:lang w:eastAsia="bg-BG"/>
        </w:rPr>
        <w:t xml:space="preserve">ще </w:t>
      </w:r>
      <w:r w:rsidRPr="00976750">
        <w:rPr>
          <w:rFonts w:ascii="Times New Roman" w:hAnsi="Times New Roman"/>
          <w:sz w:val="24"/>
          <w:szCs w:val="24"/>
          <w:lang w:eastAsia="bg-BG"/>
        </w:rPr>
        <w:t>се изписват на отделни редов</w:t>
      </w:r>
      <w:r>
        <w:rPr>
          <w:rFonts w:ascii="Times New Roman" w:hAnsi="Times New Roman"/>
          <w:sz w:val="24"/>
          <w:szCs w:val="24"/>
          <w:lang w:eastAsia="bg-BG"/>
        </w:rPr>
        <w:t>е във фактурата</w:t>
      </w:r>
      <w:r w:rsidRPr="00976750">
        <w:rPr>
          <w:rFonts w:ascii="Times New Roman" w:hAnsi="Times New Roman"/>
          <w:sz w:val="24"/>
          <w:szCs w:val="24"/>
          <w:lang w:eastAsia="bg-BG"/>
        </w:rPr>
        <w:t>.</w:t>
      </w:r>
      <w:r w:rsidRPr="00C03105">
        <w:rPr>
          <w:rFonts w:ascii="Times New Roman" w:hAnsi="Times New Roman"/>
          <w:bCs/>
          <w:sz w:val="24"/>
          <w:szCs w:val="24"/>
        </w:rPr>
        <w:t xml:space="preserve"> </w:t>
      </w:r>
    </w:p>
    <w:p w:rsidR="00523773" w:rsidRDefault="00523773" w:rsidP="00976750">
      <w:pPr>
        <w:autoSpaceDE w:val="0"/>
        <w:autoSpaceDN w:val="0"/>
        <w:adjustRightInd w:val="0"/>
        <w:spacing w:after="0" w:line="240" w:lineRule="auto"/>
        <w:ind w:firstLine="720"/>
        <w:jc w:val="both"/>
        <w:rPr>
          <w:rFonts w:ascii="Times New Roman" w:hAnsi="Times New Roman"/>
          <w:sz w:val="24"/>
          <w:szCs w:val="24"/>
        </w:rPr>
      </w:pPr>
    </w:p>
    <w:p w:rsidR="00F4797E" w:rsidRPr="00976750" w:rsidRDefault="00F4797E" w:rsidP="00976750">
      <w:pPr>
        <w:autoSpaceDE w:val="0"/>
        <w:autoSpaceDN w:val="0"/>
        <w:adjustRightInd w:val="0"/>
        <w:spacing w:after="0" w:line="240" w:lineRule="auto"/>
        <w:ind w:firstLine="720"/>
        <w:jc w:val="both"/>
        <w:rPr>
          <w:rFonts w:ascii="Times New Roman" w:eastAsia="SimSun" w:hAnsi="Times New Roman"/>
          <w:sz w:val="24"/>
          <w:szCs w:val="24"/>
          <w:lang w:val="en-US" w:eastAsia="zh-CN"/>
        </w:rPr>
      </w:pPr>
      <w:r w:rsidRPr="00976750">
        <w:rPr>
          <w:rFonts w:ascii="Times New Roman" w:hAnsi="Times New Roman"/>
          <w:sz w:val="24"/>
          <w:szCs w:val="24"/>
        </w:rPr>
        <w:t>Гарантираме, че предложената цена е формирана правилно и точно, в пълно съответствие с условията и изискванията на Възложителя и включва всички разходи за качествено и срочно изпълнение на поръчката, в това число цена за доставка на нетна активна електрическа енергия, разходи за балансиране, за прогнозиране на потреблението, за изготвяне и администриране на прогнозните графици, както и всички други присъщи разходи за осъществяване на дейността</w:t>
      </w:r>
      <w:r w:rsidRPr="00976750">
        <w:rPr>
          <w:rFonts w:ascii="Times New Roman" w:hAnsi="Times New Roman"/>
          <w:sz w:val="24"/>
          <w:szCs w:val="24"/>
          <w:lang w:val="en-US"/>
        </w:rPr>
        <w:t>.</w:t>
      </w:r>
    </w:p>
    <w:p w:rsidR="00F4797E" w:rsidRDefault="00F4797E" w:rsidP="00B820AE">
      <w:pPr>
        <w:shd w:val="clear" w:color="auto" w:fill="FFFFFF"/>
        <w:tabs>
          <w:tab w:val="left" w:pos="0"/>
          <w:tab w:val="left" w:pos="993"/>
        </w:tabs>
        <w:spacing w:after="0" w:line="240" w:lineRule="auto"/>
        <w:jc w:val="both"/>
        <w:rPr>
          <w:rFonts w:ascii="Times New Roman" w:hAnsi="Times New Roman"/>
          <w:sz w:val="24"/>
          <w:szCs w:val="24"/>
        </w:rPr>
      </w:pPr>
    </w:p>
    <w:p w:rsidR="00F4797E" w:rsidRDefault="00F4797E" w:rsidP="00B820AE">
      <w:pPr>
        <w:shd w:val="clear" w:color="auto" w:fill="FFFFFF"/>
        <w:tabs>
          <w:tab w:val="left" w:pos="0"/>
          <w:tab w:val="left" w:pos="993"/>
        </w:tabs>
        <w:spacing w:after="0" w:line="240" w:lineRule="auto"/>
        <w:jc w:val="both"/>
        <w:rPr>
          <w:rFonts w:ascii="Times New Roman" w:hAnsi="Times New Roman"/>
          <w:sz w:val="24"/>
          <w:szCs w:val="24"/>
        </w:rPr>
      </w:pPr>
    </w:p>
    <w:p w:rsidR="00F4797E" w:rsidRDefault="00F4797E" w:rsidP="0046723A">
      <w:pPr>
        <w:spacing w:after="0"/>
        <w:ind w:left="284"/>
        <w:jc w:val="both"/>
        <w:rPr>
          <w:rFonts w:ascii="Times New Roman" w:hAnsi="Times New Roman"/>
          <w:b/>
          <w:sz w:val="24"/>
          <w:szCs w:val="24"/>
          <w:lang w:eastAsia="bg-BG"/>
        </w:rPr>
      </w:pPr>
    </w:p>
    <w:p w:rsidR="00F4797E" w:rsidRDefault="00F4797E" w:rsidP="0046723A">
      <w:pPr>
        <w:spacing w:after="0"/>
        <w:ind w:left="284"/>
        <w:jc w:val="both"/>
        <w:rPr>
          <w:rFonts w:ascii="Times New Roman" w:hAnsi="Times New Roman"/>
          <w:i/>
          <w:sz w:val="24"/>
          <w:szCs w:val="24"/>
          <w:lang w:eastAsia="bg-BG"/>
        </w:rPr>
      </w:pPr>
    </w:p>
    <w:p w:rsidR="00F4797E" w:rsidRPr="00C55B27" w:rsidRDefault="00F4797E" w:rsidP="0046723A">
      <w:pPr>
        <w:shd w:val="clear" w:color="auto" w:fill="FFFFFF"/>
        <w:spacing w:after="0"/>
        <w:jc w:val="both"/>
        <w:rPr>
          <w:rFonts w:ascii="Times New Roman" w:hAnsi="Times New Roman"/>
          <w:sz w:val="24"/>
          <w:szCs w:val="24"/>
          <w:lang w:eastAsia="bg-BG"/>
        </w:rPr>
      </w:pPr>
    </w:p>
    <w:p w:rsidR="00F4797E" w:rsidRPr="00C55B27" w:rsidRDefault="00F4797E" w:rsidP="0046723A">
      <w:pPr>
        <w:shd w:val="clear" w:color="auto" w:fill="FFFFFF"/>
        <w:spacing w:after="0"/>
        <w:jc w:val="both"/>
        <w:rPr>
          <w:rFonts w:ascii="Times New Roman" w:hAnsi="Times New Roman"/>
          <w:b/>
          <w:sz w:val="24"/>
          <w:szCs w:val="24"/>
          <w:lang w:eastAsia="bg-BG"/>
        </w:rPr>
      </w:pPr>
      <w:r w:rsidRPr="00C55B27">
        <w:rPr>
          <w:rFonts w:ascii="Times New Roman" w:hAnsi="Times New Roman"/>
          <w:b/>
          <w:sz w:val="24"/>
          <w:szCs w:val="24"/>
          <w:lang w:eastAsia="bg-BG"/>
        </w:rPr>
        <w:t>Дата: ...........</w:t>
      </w:r>
      <w:r>
        <w:rPr>
          <w:rFonts w:ascii="Times New Roman" w:hAnsi="Times New Roman"/>
          <w:b/>
          <w:sz w:val="24"/>
          <w:szCs w:val="24"/>
          <w:lang w:eastAsia="bg-BG"/>
        </w:rPr>
        <w:t>...................</w:t>
      </w:r>
      <w:r>
        <w:rPr>
          <w:rFonts w:ascii="Times New Roman" w:hAnsi="Times New Roman"/>
          <w:b/>
          <w:sz w:val="24"/>
          <w:szCs w:val="24"/>
          <w:lang w:eastAsia="bg-BG"/>
        </w:rPr>
        <w:tab/>
      </w:r>
      <w:r>
        <w:rPr>
          <w:rFonts w:ascii="Times New Roman" w:hAnsi="Times New Roman"/>
          <w:b/>
          <w:sz w:val="24"/>
          <w:szCs w:val="24"/>
          <w:lang w:eastAsia="bg-BG"/>
        </w:rPr>
        <w:tab/>
      </w:r>
      <w:r>
        <w:rPr>
          <w:rFonts w:ascii="Times New Roman" w:hAnsi="Times New Roman"/>
          <w:b/>
          <w:sz w:val="24"/>
          <w:szCs w:val="24"/>
          <w:lang w:eastAsia="bg-BG"/>
        </w:rPr>
        <w:tab/>
      </w:r>
      <w:r>
        <w:rPr>
          <w:rFonts w:ascii="Times New Roman" w:hAnsi="Times New Roman"/>
          <w:b/>
          <w:sz w:val="24"/>
          <w:szCs w:val="24"/>
          <w:lang w:eastAsia="bg-BG"/>
        </w:rPr>
        <w:tab/>
      </w:r>
      <w:r w:rsidRPr="00C55B27">
        <w:rPr>
          <w:rFonts w:ascii="Times New Roman" w:hAnsi="Times New Roman"/>
          <w:b/>
          <w:sz w:val="24"/>
          <w:szCs w:val="24"/>
          <w:lang w:eastAsia="bg-BG"/>
        </w:rPr>
        <w:t>ПОДПИС И ПЕЧАТ</w:t>
      </w:r>
      <w:r w:rsidR="004B6B17">
        <w:rPr>
          <w:rStyle w:val="FootnoteReference"/>
          <w:rFonts w:ascii="Times New Roman" w:hAnsi="Times New Roman"/>
          <w:b/>
          <w:sz w:val="24"/>
          <w:szCs w:val="24"/>
          <w:lang w:eastAsia="bg-BG"/>
        </w:rPr>
        <w:footnoteReference w:id="4"/>
      </w:r>
      <w:r w:rsidR="004B6B17" w:rsidRPr="00C55B27">
        <w:rPr>
          <w:rFonts w:ascii="Times New Roman" w:hAnsi="Times New Roman"/>
          <w:b/>
          <w:sz w:val="24"/>
          <w:szCs w:val="24"/>
          <w:lang w:eastAsia="bg-BG"/>
        </w:rPr>
        <w:t>:</w:t>
      </w:r>
      <w:r w:rsidRPr="00C55B27">
        <w:rPr>
          <w:rFonts w:ascii="Times New Roman" w:hAnsi="Times New Roman"/>
          <w:b/>
          <w:sz w:val="24"/>
          <w:szCs w:val="24"/>
          <w:lang w:eastAsia="bg-BG"/>
        </w:rPr>
        <w:t xml:space="preserve"> ................................</w:t>
      </w:r>
    </w:p>
    <w:p w:rsidR="00F4797E" w:rsidRPr="00C55B27" w:rsidRDefault="00F4797E" w:rsidP="0046723A">
      <w:pPr>
        <w:shd w:val="clear" w:color="auto" w:fill="FFFFFF"/>
        <w:spacing w:after="0"/>
        <w:ind w:right="70" w:firstLine="709"/>
        <w:jc w:val="both"/>
        <w:rPr>
          <w:rFonts w:ascii="Times New Roman" w:hAnsi="Times New Roman"/>
          <w:sz w:val="20"/>
          <w:szCs w:val="24"/>
          <w:lang w:eastAsia="bg-BG"/>
        </w:rPr>
      </w:pPr>
      <w:r w:rsidRPr="00C55B27">
        <w:rPr>
          <w:rFonts w:ascii="Times New Roman" w:hAnsi="Times New Roman"/>
          <w:b/>
          <w:sz w:val="24"/>
          <w:szCs w:val="24"/>
          <w:lang w:eastAsia="bg-BG"/>
        </w:rPr>
        <w:tab/>
      </w:r>
      <w:r w:rsidRPr="00C55B27">
        <w:rPr>
          <w:rFonts w:ascii="Times New Roman" w:hAnsi="Times New Roman"/>
          <w:b/>
          <w:sz w:val="24"/>
          <w:szCs w:val="24"/>
          <w:lang w:eastAsia="bg-BG"/>
        </w:rPr>
        <w:tab/>
      </w:r>
      <w:r w:rsidRPr="00C55B27">
        <w:rPr>
          <w:rFonts w:ascii="Times New Roman" w:hAnsi="Times New Roman"/>
          <w:b/>
          <w:sz w:val="24"/>
          <w:szCs w:val="24"/>
          <w:lang w:eastAsia="bg-BG"/>
        </w:rPr>
        <w:tab/>
      </w:r>
      <w:r w:rsidRPr="00C55B27">
        <w:rPr>
          <w:rFonts w:ascii="Times New Roman" w:hAnsi="Times New Roman"/>
          <w:b/>
          <w:sz w:val="24"/>
          <w:szCs w:val="24"/>
          <w:lang w:eastAsia="bg-BG"/>
        </w:rPr>
        <w:tab/>
      </w:r>
      <w:r w:rsidRPr="00C55B27">
        <w:rPr>
          <w:rFonts w:ascii="Times New Roman" w:hAnsi="Times New Roman"/>
          <w:b/>
          <w:sz w:val="24"/>
          <w:szCs w:val="24"/>
          <w:lang w:eastAsia="bg-BG"/>
        </w:rPr>
        <w:tab/>
      </w:r>
      <w:r w:rsidRPr="00C55B27">
        <w:rPr>
          <w:rFonts w:ascii="Times New Roman" w:hAnsi="Times New Roman"/>
          <w:b/>
          <w:sz w:val="24"/>
          <w:szCs w:val="24"/>
          <w:lang w:eastAsia="bg-BG"/>
        </w:rPr>
        <w:tab/>
      </w:r>
      <w:r w:rsidRPr="00C55B27">
        <w:rPr>
          <w:rFonts w:ascii="Times New Roman" w:hAnsi="Times New Roman"/>
          <w:sz w:val="20"/>
          <w:szCs w:val="24"/>
          <w:lang w:eastAsia="bg-BG"/>
        </w:rPr>
        <w:t>[</w:t>
      </w:r>
      <w:r w:rsidRPr="00C55B27">
        <w:rPr>
          <w:rFonts w:ascii="Times New Roman" w:hAnsi="Times New Roman"/>
          <w:i/>
          <w:iCs/>
          <w:sz w:val="20"/>
          <w:szCs w:val="24"/>
          <w:lang w:eastAsia="bg-BG"/>
        </w:rPr>
        <w:t>име и фамилия</w:t>
      </w:r>
      <w:r w:rsidRPr="00C55B27">
        <w:rPr>
          <w:rFonts w:ascii="Times New Roman" w:hAnsi="Times New Roman"/>
          <w:sz w:val="20"/>
          <w:szCs w:val="24"/>
          <w:lang w:eastAsia="bg-BG"/>
        </w:rPr>
        <w:t>]</w:t>
      </w:r>
    </w:p>
    <w:p w:rsidR="00F4797E" w:rsidRDefault="00F4797E" w:rsidP="0046723A">
      <w:pPr>
        <w:tabs>
          <w:tab w:val="left" w:pos="0"/>
          <w:tab w:val="left" w:pos="4860"/>
        </w:tabs>
        <w:spacing w:after="120"/>
        <w:rPr>
          <w:rFonts w:ascii="Times New Roman" w:hAnsi="Times New Roman"/>
          <w:sz w:val="20"/>
          <w:szCs w:val="24"/>
          <w:lang w:eastAsia="bg-BG"/>
        </w:rPr>
      </w:pPr>
      <w:r w:rsidRPr="00C55B27">
        <w:rPr>
          <w:rFonts w:ascii="Times New Roman" w:hAnsi="Times New Roman"/>
          <w:sz w:val="20"/>
          <w:szCs w:val="24"/>
          <w:lang w:eastAsia="bg-BG"/>
        </w:rPr>
        <w:t xml:space="preserve">                                                                                               </w:t>
      </w:r>
      <w:r w:rsidR="00523773">
        <w:rPr>
          <w:rFonts w:ascii="Times New Roman" w:hAnsi="Times New Roman"/>
          <w:sz w:val="20"/>
          <w:szCs w:val="24"/>
          <w:lang w:eastAsia="bg-BG"/>
        </w:rPr>
        <w:t xml:space="preserve">    </w:t>
      </w:r>
      <w:r w:rsidRPr="00C55B27">
        <w:rPr>
          <w:rFonts w:ascii="Times New Roman" w:hAnsi="Times New Roman"/>
          <w:sz w:val="20"/>
          <w:szCs w:val="24"/>
          <w:lang w:eastAsia="bg-BG"/>
        </w:rPr>
        <w:t>[</w:t>
      </w:r>
      <w:r w:rsidRPr="00C55B27">
        <w:rPr>
          <w:rFonts w:ascii="Times New Roman" w:hAnsi="Times New Roman"/>
          <w:i/>
          <w:iCs/>
          <w:sz w:val="20"/>
          <w:szCs w:val="24"/>
          <w:lang w:eastAsia="bg-BG"/>
        </w:rPr>
        <w:t>качество на представляващия участника</w:t>
      </w:r>
      <w:r w:rsidRPr="00C55B27">
        <w:rPr>
          <w:rFonts w:ascii="Times New Roman" w:hAnsi="Times New Roman"/>
          <w:sz w:val="20"/>
          <w:szCs w:val="24"/>
          <w:lang w:eastAsia="bg-BG"/>
        </w:rPr>
        <w:t>]</w:t>
      </w: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F4797E" w:rsidRDefault="00F4797E" w:rsidP="0046723A">
      <w:pPr>
        <w:pStyle w:val="ListParagraph"/>
        <w:tabs>
          <w:tab w:val="left" w:pos="0"/>
          <w:tab w:val="left" w:pos="4860"/>
        </w:tabs>
        <w:spacing w:after="120"/>
        <w:ind w:left="0"/>
        <w:rPr>
          <w:rFonts w:ascii="Times New Roman" w:hAnsi="Times New Roman"/>
          <w:b/>
          <w:szCs w:val="24"/>
        </w:rPr>
      </w:pPr>
    </w:p>
    <w:p w:rsidR="00523773" w:rsidRDefault="00523773" w:rsidP="00EB627E">
      <w:pPr>
        <w:pStyle w:val="FootnoteText"/>
        <w:jc w:val="both"/>
        <w:rPr>
          <w:b/>
        </w:rPr>
      </w:pPr>
    </w:p>
    <w:p w:rsidR="00523773" w:rsidRDefault="00523773" w:rsidP="00EB627E">
      <w:pPr>
        <w:pStyle w:val="FootnoteText"/>
        <w:jc w:val="both"/>
        <w:rPr>
          <w:b/>
        </w:rPr>
      </w:pPr>
    </w:p>
    <w:p w:rsidR="00523773" w:rsidRDefault="00523773" w:rsidP="00EB627E">
      <w:pPr>
        <w:pStyle w:val="FootnoteText"/>
        <w:jc w:val="both"/>
        <w:rPr>
          <w:b/>
        </w:rPr>
      </w:pPr>
    </w:p>
    <w:p w:rsidR="00523773" w:rsidRDefault="00523773" w:rsidP="00EB627E">
      <w:pPr>
        <w:pStyle w:val="FootnoteText"/>
        <w:jc w:val="both"/>
        <w:rPr>
          <w:b/>
        </w:rPr>
      </w:pPr>
    </w:p>
    <w:p w:rsidR="00523773" w:rsidRDefault="00523773" w:rsidP="00EB627E">
      <w:pPr>
        <w:pStyle w:val="FootnoteText"/>
        <w:jc w:val="both"/>
        <w:rPr>
          <w:b/>
        </w:rPr>
      </w:pPr>
    </w:p>
    <w:p w:rsidR="00523773" w:rsidRDefault="00523773" w:rsidP="00EB627E">
      <w:pPr>
        <w:pStyle w:val="FootnoteText"/>
        <w:jc w:val="both"/>
        <w:rPr>
          <w:b/>
        </w:rPr>
      </w:pPr>
    </w:p>
    <w:p w:rsidR="00F4797E" w:rsidRPr="00FB3037" w:rsidRDefault="00F4797E" w:rsidP="00190E63">
      <w:pPr>
        <w:pageBreakBefore/>
        <w:spacing w:after="0"/>
        <w:jc w:val="center"/>
        <w:rPr>
          <w:rFonts w:ascii="Times New Roman" w:hAnsi="Times New Roman"/>
          <w:b/>
          <w:sz w:val="24"/>
          <w:szCs w:val="24"/>
          <w:lang w:val="en-US" w:eastAsia="bg-BG"/>
        </w:rPr>
      </w:pPr>
      <w:r w:rsidRPr="00FB3037">
        <w:rPr>
          <w:rFonts w:ascii="Times New Roman" w:hAnsi="Times New Roman"/>
          <w:b/>
          <w:sz w:val="24"/>
          <w:szCs w:val="24"/>
          <w:lang w:eastAsia="bg-BG"/>
        </w:rPr>
        <w:lastRenderedPageBreak/>
        <w:t>РАЗДЕЛ VI</w:t>
      </w:r>
      <w:r w:rsidRPr="00FB3037">
        <w:rPr>
          <w:rFonts w:ascii="Times New Roman" w:hAnsi="Times New Roman"/>
          <w:b/>
          <w:sz w:val="24"/>
          <w:szCs w:val="24"/>
          <w:lang w:val="en-US" w:eastAsia="bg-BG"/>
        </w:rPr>
        <w:t>I</w:t>
      </w:r>
    </w:p>
    <w:p w:rsidR="00F4797E" w:rsidRPr="00FB3037" w:rsidRDefault="00F4797E" w:rsidP="0046723A">
      <w:pPr>
        <w:spacing w:after="0"/>
        <w:ind w:firstLine="708"/>
        <w:jc w:val="center"/>
        <w:rPr>
          <w:rFonts w:ascii="Times New Roman" w:hAnsi="Times New Roman"/>
          <w:b/>
          <w:sz w:val="24"/>
          <w:szCs w:val="24"/>
          <w:lang w:eastAsia="bg-BG"/>
        </w:rPr>
      </w:pPr>
      <w:r w:rsidRPr="00FB3037">
        <w:rPr>
          <w:rFonts w:ascii="Times New Roman" w:hAnsi="Times New Roman"/>
          <w:b/>
          <w:sz w:val="24"/>
          <w:szCs w:val="24"/>
          <w:lang w:eastAsia="bg-BG"/>
        </w:rPr>
        <w:t>ПРОЕКТ НА ДОГОВОР</w:t>
      </w:r>
    </w:p>
    <w:p w:rsidR="00F4797E" w:rsidRPr="00FB3037" w:rsidRDefault="00F4797E" w:rsidP="0046723A">
      <w:pPr>
        <w:spacing w:after="0"/>
        <w:jc w:val="center"/>
        <w:rPr>
          <w:rFonts w:ascii="Times New Roman" w:hAnsi="Times New Roman"/>
          <w:sz w:val="24"/>
          <w:szCs w:val="24"/>
          <w:lang w:eastAsia="bg-BG"/>
        </w:rPr>
      </w:pPr>
      <w:r w:rsidRPr="00FB3037">
        <w:rPr>
          <w:rFonts w:ascii="Times New Roman" w:hAnsi="Times New Roman"/>
          <w:sz w:val="24"/>
          <w:szCs w:val="24"/>
          <w:lang w:eastAsia="bg-BG"/>
        </w:rPr>
        <w:t>№ ............................/................... г.</w:t>
      </w:r>
    </w:p>
    <w:p w:rsidR="00F4797E" w:rsidRPr="00FB3037" w:rsidRDefault="00F4797E" w:rsidP="0046723A">
      <w:pPr>
        <w:spacing w:after="0"/>
        <w:outlineLvl w:val="0"/>
        <w:rPr>
          <w:rFonts w:ascii="Times New Roman" w:hAnsi="Times New Roman"/>
          <w:b/>
          <w:bCs/>
          <w:sz w:val="24"/>
          <w:szCs w:val="24"/>
        </w:rPr>
      </w:pPr>
    </w:p>
    <w:p w:rsidR="00F4797E" w:rsidRPr="00FB3037" w:rsidRDefault="00F4797E" w:rsidP="00AE6E26">
      <w:pPr>
        <w:shd w:val="clear" w:color="auto" w:fill="FFFFFF"/>
        <w:spacing w:after="0" w:line="240" w:lineRule="auto"/>
        <w:ind w:firstLine="709"/>
        <w:jc w:val="both"/>
        <w:rPr>
          <w:rFonts w:ascii="Times New Roman" w:hAnsi="Times New Roman"/>
          <w:sz w:val="24"/>
          <w:szCs w:val="24"/>
        </w:rPr>
      </w:pPr>
      <w:r w:rsidRPr="00FB3037">
        <w:rPr>
          <w:rFonts w:ascii="Times New Roman" w:hAnsi="Times New Roman"/>
          <w:sz w:val="24"/>
          <w:szCs w:val="24"/>
        </w:rPr>
        <w:t>Днес,.............................201</w:t>
      </w:r>
      <w:r w:rsidR="005F13BA">
        <w:rPr>
          <w:rFonts w:ascii="Times New Roman" w:hAnsi="Times New Roman"/>
          <w:sz w:val="24"/>
          <w:szCs w:val="24"/>
        </w:rPr>
        <w:t>9</w:t>
      </w:r>
      <w:r w:rsidRPr="00FB3037">
        <w:rPr>
          <w:rFonts w:ascii="Times New Roman" w:hAnsi="Times New Roman"/>
          <w:sz w:val="24"/>
          <w:szCs w:val="24"/>
        </w:rPr>
        <w:t xml:space="preserve"> г. в гр. София,</w:t>
      </w:r>
      <w:r w:rsidRPr="00FB3037">
        <w:rPr>
          <w:rFonts w:ascii="Times New Roman" w:hAnsi="Times New Roman"/>
          <w:b/>
          <w:sz w:val="24"/>
          <w:szCs w:val="24"/>
        </w:rPr>
        <w:t xml:space="preserve"> </w:t>
      </w:r>
      <w:r w:rsidRPr="00FB3037">
        <w:rPr>
          <w:rFonts w:ascii="Times New Roman" w:hAnsi="Times New Roman"/>
          <w:sz w:val="24"/>
          <w:szCs w:val="24"/>
        </w:rPr>
        <w:t>на основание чл. 112, ал. 1 от Закона за обществените поръчки и Решение № ….………/ …………….20</w:t>
      </w:r>
      <w:r w:rsidR="005F13BA">
        <w:rPr>
          <w:rFonts w:ascii="Times New Roman" w:hAnsi="Times New Roman"/>
          <w:sz w:val="24"/>
          <w:szCs w:val="24"/>
        </w:rPr>
        <w:t>19</w:t>
      </w:r>
      <w:r w:rsidRPr="00FB3037">
        <w:rPr>
          <w:rFonts w:ascii="Times New Roman" w:hAnsi="Times New Roman"/>
          <w:sz w:val="24"/>
          <w:szCs w:val="24"/>
        </w:rPr>
        <w:t xml:space="preserve"> г. и</w:t>
      </w:r>
      <w:r w:rsidRPr="00FB3037">
        <w:rPr>
          <w:rFonts w:ascii="Times New Roman" w:hAnsi="Times New Roman"/>
          <w:sz w:val="24"/>
          <w:szCs w:val="24"/>
          <w:lang w:val="en-US"/>
        </w:rPr>
        <w:t xml:space="preserve"> </w:t>
      </w:r>
      <w:r w:rsidRPr="00FB3037">
        <w:rPr>
          <w:rFonts w:ascii="Times New Roman" w:hAnsi="Times New Roman"/>
          <w:sz w:val="24"/>
          <w:szCs w:val="24"/>
        </w:rPr>
        <w:t xml:space="preserve">при условията на </w:t>
      </w:r>
      <w:r>
        <w:rPr>
          <w:rFonts w:ascii="Times New Roman" w:hAnsi="Times New Roman"/>
          <w:sz w:val="24"/>
          <w:szCs w:val="24"/>
        </w:rPr>
        <w:t xml:space="preserve"> </w:t>
      </w:r>
      <w:r w:rsidRPr="00FB3037">
        <w:rPr>
          <w:rFonts w:ascii="Times New Roman" w:hAnsi="Times New Roman"/>
          <w:sz w:val="24"/>
          <w:szCs w:val="24"/>
        </w:rPr>
        <w:t>чл. 18, ал.1 т. 1 от Закона за обществените поръчки (ЗОП) се сключи настоящият договор между:</w:t>
      </w:r>
    </w:p>
    <w:p w:rsidR="00F4797E" w:rsidRPr="00FB3037" w:rsidRDefault="00F4797E" w:rsidP="00AE6E26">
      <w:pPr>
        <w:spacing w:after="0" w:line="240" w:lineRule="auto"/>
        <w:ind w:firstLine="708"/>
        <w:jc w:val="both"/>
        <w:rPr>
          <w:rFonts w:ascii="Times New Roman" w:hAnsi="Times New Roman"/>
          <w:sz w:val="24"/>
          <w:szCs w:val="24"/>
        </w:rPr>
      </w:pPr>
    </w:p>
    <w:p w:rsidR="00F4797E" w:rsidRPr="00FB3037" w:rsidRDefault="00F4797E" w:rsidP="008C2E92">
      <w:pPr>
        <w:ind w:right="-99"/>
        <w:jc w:val="both"/>
        <w:rPr>
          <w:rFonts w:ascii="Times New Roman" w:hAnsi="Times New Roman"/>
          <w:sz w:val="24"/>
          <w:szCs w:val="24"/>
          <w:lang w:val="ru-RU"/>
        </w:rPr>
      </w:pPr>
      <w:r w:rsidRPr="00FB3037">
        <w:rPr>
          <w:rFonts w:ascii="Times New Roman" w:hAnsi="Times New Roman"/>
          <w:b/>
          <w:noProof/>
          <w:sz w:val="24"/>
          <w:szCs w:val="24"/>
          <w:lang w:eastAsia="zh-CN"/>
        </w:rPr>
        <w:t>1.</w:t>
      </w:r>
      <w:r w:rsidRPr="00FB3037">
        <w:rPr>
          <w:rFonts w:ascii="Times New Roman" w:hAnsi="Times New Roman"/>
          <w:sz w:val="24"/>
          <w:szCs w:val="24"/>
          <w:lang w:val="ru-RU"/>
        </w:rPr>
        <w:t xml:space="preserve"> МЕДИЦИНСКИ  УНИВЕРСИТЕТ</w:t>
      </w:r>
      <w:r w:rsidRPr="00FB3037">
        <w:rPr>
          <w:rFonts w:ascii="Times New Roman" w:hAnsi="Times New Roman"/>
          <w:sz w:val="24"/>
          <w:szCs w:val="24"/>
          <w:lang w:val="en-US"/>
        </w:rPr>
        <w:t xml:space="preserve">/ </w:t>
      </w:r>
      <w:r w:rsidRPr="00FB3037">
        <w:rPr>
          <w:rFonts w:ascii="Times New Roman" w:hAnsi="Times New Roman"/>
          <w:sz w:val="24"/>
          <w:szCs w:val="24"/>
        </w:rPr>
        <w:t>МУ/</w:t>
      </w:r>
      <w:r w:rsidRPr="00FB3037">
        <w:rPr>
          <w:rFonts w:ascii="Times New Roman" w:hAnsi="Times New Roman"/>
          <w:sz w:val="24"/>
          <w:szCs w:val="24"/>
          <w:lang w:val="ru-RU"/>
        </w:rPr>
        <w:t xml:space="preserve"> – СОФИЯ - Ректорат, със седалище и адрес на управление: гр. София, бул.”Акад.Иван Гешов” №15, БУЛСТАТ: 831385737 и  Идентиф.  № </w:t>
      </w:r>
      <w:r w:rsidRPr="00FB3037">
        <w:rPr>
          <w:rFonts w:ascii="Times New Roman" w:hAnsi="Times New Roman"/>
          <w:sz w:val="24"/>
          <w:szCs w:val="24"/>
          <w:lang w:val="en-US"/>
        </w:rPr>
        <w:t>BG</w:t>
      </w:r>
      <w:r w:rsidRPr="00FB3037">
        <w:rPr>
          <w:rFonts w:ascii="Times New Roman" w:hAnsi="Times New Roman"/>
          <w:sz w:val="24"/>
          <w:szCs w:val="24"/>
          <w:lang w:val="ru-RU"/>
        </w:rPr>
        <w:t xml:space="preserve"> 831385737,  представляван от    Ректора – проф.д-р ВИКТОР ЗЛАТКОВ, дм, наричан  по-долу накратко </w:t>
      </w:r>
      <w:r w:rsidRPr="00FB3037">
        <w:rPr>
          <w:rFonts w:ascii="Times New Roman" w:hAnsi="Times New Roman"/>
          <w:b/>
          <w:sz w:val="24"/>
          <w:szCs w:val="24"/>
          <w:lang w:val="ru-RU"/>
        </w:rPr>
        <w:t>ВЪЗЛОЖИТЕЛ</w:t>
      </w:r>
      <w:r w:rsidRPr="00FB3037">
        <w:rPr>
          <w:rFonts w:ascii="Times New Roman" w:hAnsi="Times New Roman"/>
          <w:sz w:val="24"/>
          <w:szCs w:val="24"/>
          <w:lang w:val="ru-RU"/>
        </w:rPr>
        <w:t xml:space="preserve">  от една страна</w:t>
      </w:r>
      <w:r>
        <w:rPr>
          <w:rFonts w:ascii="Times New Roman" w:hAnsi="Times New Roman"/>
          <w:sz w:val="24"/>
          <w:szCs w:val="24"/>
          <w:lang w:val="ru-RU"/>
        </w:rPr>
        <w:t xml:space="preserve"> и</w:t>
      </w:r>
    </w:p>
    <w:p w:rsidR="00F4797E" w:rsidRPr="00FB3037" w:rsidRDefault="00F4797E" w:rsidP="00E57E76">
      <w:pPr>
        <w:tabs>
          <w:tab w:val="left" w:pos="1309"/>
        </w:tabs>
        <w:jc w:val="both"/>
        <w:rPr>
          <w:rFonts w:ascii="Times New Roman" w:hAnsi="Times New Roman"/>
          <w:snapToGrid w:val="0"/>
          <w:sz w:val="24"/>
          <w:szCs w:val="24"/>
        </w:rPr>
      </w:pPr>
      <w:r w:rsidRPr="00FB3037">
        <w:rPr>
          <w:rFonts w:ascii="Times New Roman" w:hAnsi="Times New Roman"/>
          <w:snapToGrid w:val="0"/>
          <w:sz w:val="24"/>
          <w:szCs w:val="24"/>
        </w:rPr>
        <w:t>………………………………………………………………………, със седалище и адрес на  управление ……………………………………………………………………, ЕИК/БУЛСТАТ ………………………………………, пре</w:t>
      </w:r>
      <w:r>
        <w:rPr>
          <w:rFonts w:ascii="Times New Roman" w:hAnsi="Times New Roman"/>
          <w:snapToGrid w:val="0"/>
          <w:sz w:val="24"/>
          <w:szCs w:val="24"/>
        </w:rPr>
        <w:t>дставлявано от ……………….……………………</w:t>
      </w:r>
      <w:r w:rsidRPr="00FB3037">
        <w:rPr>
          <w:rFonts w:ascii="Times New Roman" w:hAnsi="Times New Roman"/>
          <w:snapToGrid w:val="0"/>
          <w:sz w:val="24"/>
          <w:szCs w:val="24"/>
        </w:rPr>
        <w:t xml:space="preserve">, </w:t>
      </w:r>
      <w:r w:rsidRPr="00FB3037">
        <w:rPr>
          <w:rFonts w:ascii="Times New Roman" w:hAnsi="Times New Roman"/>
          <w:sz w:val="24"/>
          <w:szCs w:val="24"/>
        </w:rPr>
        <w:t xml:space="preserve">регистрирано като търговец на електрическа енергия, осъществяващо лицензионата дейност „търговия с електрическа енергия”, съгласно Лицензия № ............................................................., </w:t>
      </w:r>
      <w:r w:rsidRPr="00FB3037">
        <w:rPr>
          <w:rFonts w:ascii="Times New Roman" w:hAnsi="Times New Roman"/>
          <w:snapToGrid w:val="0"/>
          <w:sz w:val="24"/>
          <w:szCs w:val="24"/>
        </w:rPr>
        <w:t xml:space="preserve">наричано по-долу </w:t>
      </w:r>
      <w:r w:rsidRPr="00FB3037">
        <w:rPr>
          <w:rFonts w:ascii="Times New Roman" w:hAnsi="Times New Roman"/>
          <w:b/>
          <w:bCs/>
          <w:snapToGrid w:val="0"/>
          <w:sz w:val="24"/>
          <w:szCs w:val="24"/>
        </w:rPr>
        <w:t>„ИЗПЪЛНИТЕЛ</w:t>
      </w:r>
      <w:r w:rsidRPr="00FB3037">
        <w:rPr>
          <w:rFonts w:ascii="Times New Roman" w:hAnsi="Times New Roman"/>
          <w:b/>
          <w:snapToGrid w:val="0"/>
          <w:sz w:val="24"/>
          <w:szCs w:val="24"/>
        </w:rPr>
        <w:t xml:space="preserve">” </w:t>
      </w:r>
      <w:r w:rsidRPr="00FB3037">
        <w:rPr>
          <w:rFonts w:ascii="Times New Roman" w:hAnsi="Times New Roman"/>
          <w:snapToGrid w:val="0"/>
          <w:sz w:val="24"/>
          <w:szCs w:val="24"/>
        </w:rPr>
        <w:t xml:space="preserve">от друга страна,  </w:t>
      </w:r>
    </w:p>
    <w:p w:rsidR="004E7206" w:rsidRPr="004E7206" w:rsidRDefault="004E7206" w:rsidP="004E7206">
      <w:pPr>
        <w:autoSpaceDE w:val="0"/>
        <w:autoSpaceDN w:val="0"/>
        <w:adjustRightInd w:val="0"/>
        <w:spacing w:line="240" w:lineRule="auto"/>
        <w:jc w:val="both"/>
        <w:rPr>
          <w:rFonts w:ascii="Times New Roman" w:hAnsi="Times New Roman"/>
          <w:sz w:val="24"/>
          <w:szCs w:val="24"/>
        </w:rPr>
      </w:pPr>
      <w:r w:rsidRPr="004E7206">
        <w:rPr>
          <w:rFonts w:ascii="Times New Roman" w:hAnsi="Times New Roman"/>
          <w:sz w:val="24"/>
          <w:szCs w:val="24"/>
        </w:rPr>
        <w:t>В настоящия договор  са използвани съкращения, както следва:</w:t>
      </w:r>
    </w:p>
    <w:p w:rsidR="004E7206" w:rsidRPr="004E7206" w:rsidRDefault="004E7206" w:rsidP="004E7206">
      <w:pPr>
        <w:pStyle w:val="ListParagraph"/>
        <w:numPr>
          <w:ilvl w:val="0"/>
          <w:numId w:val="12"/>
        </w:numPr>
        <w:autoSpaceDE w:val="0"/>
        <w:autoSpaceDN w:val="0"/>
        <w:adjustRightInd w:val="0"/>
        <w:spacing w:after="0" w:line="240" w:lineRule="auto"/>
        <w:ind w:left="357" w:hanging="357"/>
        <w:jc w:val="both"/>
        <w:rPr>
          <w:rFonts w:ascii="Times New Roman" w:hAnsi="Times New Roman"/>
          <w:sz w:val="24"/>
          <w:szCs w:val="24"/>
          <w:lang w:eastAsia="en-US"/>
        </w:rPr>
      </w:pPr>
      <w:r w:rsidRPr="004E7206">
        <w:rPr>
          <w:rFonts w:ascii="Times New Roman" w:hAnsi="Times New Roman"/>
          <w:sz w:val="24"/>
          <w:szCs w:val="24"/>
          <w:lang w:eastAsia="en-US"/>
        </w:rPr>
        <w:t>Закон за енергетиката (ЗЕ);</w:t>
      </w:r>
    </w:p>
    <w:p w:rsidR="004E7206" w:rsidRPr="004E7206" w:rsidRDefault="004E7206" w:rsidP="004E7206">
      <w:pPr>
        <w:pStyle w:val="ListParagraph"/>
        <w:numPr>
          <w:ilvl w:val="0"/>
          <w:numId w:val="12"/>
        </w:numPr>
        <w:autoSpaceDE w:val="0"/>
        <w:autoSpaceDN w:val="0"/>
        <w:adjustRightInd w:val="0"/>
        <w:spacing w:after="0" w:line="240" w:lineRule="auto"/>
        <w:ind w:left="357" w:hanging="357"/>
        <w:jc w:val="both"/>
        <w:rPr>
          <w:rFonts w:ascii="Times New Roman" w:hAnsi="Times New Roman"/>
          <w:sz w:val="24"/>
          <w:szCs w:val="24"/>
          <w:lang w:eastAsia="en-US"/>
        </w:rPr>
      </w:pPr>
      <w:r w:rsidRPr="004E7206">
        <w:rPr>
          <w:rFonts w:ascii="Times New Roman" w:hAnsi="Times New Roman"/>
          <w:sz w:val="24"/>
          <w:szCs w:val="24"/>
          <w:lang w:eastAsia="en-US"/>
        </w:rPr>
        <w:t>„Оператор на електропреносна мрежа” (ОЕМ) – юридическото лице, което администрира сделките с електрическа енергия и има правомощия по чл. 111, ал. 1 от ЗЕ;</w:t>
      </w:r>
    </w:p>
    <w:p w:rsidR="004E7206" w:rsidRPr="004E7206" w:rsidRDefault="004E7206" w:rsidP="004E7206">
      <w:pPr>
        <w:pStyle w:val="ListParagraph"/>
        <w:numPr>
          <w:ilvl w:val="0"/>
          <w:numId w:val="12"/>
        </w:numPr>
        <w:autoSpaceDE w:val="0"/>
        <w:autoSpaceDN w:val="0"/>
        <w:adjustRightInd w:val="0"/>
        <w:spacing w:after="0" w:line="240" w:lineRule="auto"/>
        <w:ind w:left="357" w:hanging="357"/>
        <w:jc w:val="both"/>
        <w:rPr>
          <w:rFonts w:ascii="Times New Roman" w:hAnsi="Times New Roman"/>
          <w:sz w:val="24"/>
          <w:szCs w:val="24"/>
          <w:lang w:eastAsia="en-US"/>
        </w:rPr>
      </w:pPr>
      <w:r w:rsidRPr="004E7206">
        <w:rPr>
          <w:rFonts w:ascii="Times New Roman" w:hAnsi="Times New Roman"/>
          <w:sz w:val="24"/>
          <w:szCs w:val="24"/>
          <w:lang w:eastAsia="en-US"/>
        </w:rPr>
        <w:t>Правила за търговия с електрическа енергия (ПТЕЕ);</w:t>
      </w:r>
    </w:p>
    <w:p w:rsidR="004E7206" w:rsidRPr="004E7206" w:rsidRDefault="004E7206" w:rsidP="004E7206">
      <w:pPr>
        <w:pStyle w:val="ListParagraph"/>
        <w:widowControl w:val="0"/>
        <w:numPr>
          <w:ilvl w:val="0"/>
          <w:numId w:val="12"/>
        </w:numPr>
        <w:spacing w:after="0" w:line="240" w:lineRule="auto"/>
        <w:ind w:left="357" w:hanging="357"/>
        <w:jc w:val="both"/>
        <w:rPr>
          <w:rFonts w:ascii="Times New Roman" w:hAnsi="Times New Roman"/>
          <w:b/>
          <w:bCs/>
          <w:sz w:val="24"/>
          <w:szCs w:val="24"/>
          <w:u w:val="single"/>
        </w:rPr>
      </w:pPr>
      <w:r w:rsidRPr="004E7206">
        <w:rPr>
          <w:rFonts w:ascii="Times New Roman" w:hAnsi="Times New Roman"/>
          <w:sz w:val="24"/>
          <w:szCs w:val="24"/>
          <w:lang w:eastAsia="en-US"/>
        </w:rPr>
        <w:t>Правила за измерване на количеството електрическа енергия (ПИКЕЕ).</w:t>
      </w:r>
    </w:p>
    <w:p w:rsidR="004E7206" w:rsidRPr="004E7206" w:rsidRDefault="004E7206" w:rsidP="004E7206">
      <w:pPr>
        <w:pStyle w:val="ListParagraph"/>
        <w:widowControl w:val="0"/>
        <w:numPr>
          <w:ilvl w:val="0"/>
          <w:numId w:val="12"/>
        </w:numPr>
        <w:spacing w:after="0" w:line="240" w:lineRule="auto"/>
        <w:ind w:left="357" w:hanging="357"/>
        <w:jc w:val="both"/>
        <w:rPr>
          <w:rFonts w:ascii="Times New Roman" w:hAnsi="Times New Roman"/>
          <w:b/>
          <w:bCs/>
          <w:sz w:val="24"/>
          <w:szCs w:val="24"/>
          <w:u w:val="single"/>
        </w:rPr>
      </w:pPr>
      <w:r w:rsidRPr="004E7206">
        <w:rPr>
          <w:rFonts w:ascii="Times New Roman" w:hAnsi="Times New Roman"/>
          <w:sz w:val="24"/>
          <w:szCs w:val="24"/>
          <w:lang w:eastAsia="en-US"/>
        </w:rPr>
        <w:t>„ЕСО” ЕАД – „Електроенергиен системен оператор” ЕАД</w:t>
      </w:r>
    </w:p>
    <w:p w:rsidR="00F4797E" w:rsidRPr="00FB3037" w:rsidRDefault="00F4797E" w:rsidP="00AE6E26">
      <w:pPr>
        <w:spacing w:after="0" w:line="240" w:lineRule="auto"/>
        <w:ind w:firstLine="709"/>
        <w:jc w:val="both"/>
        <w:rPr>
          <w:rFonts w:ascii="Times New Roman" w:hAnsi="Times New Roman"/>
          <w:sz w:val="24"/>
          <w:szCs w:val="24"/>
        </w:rPr>
      </w:pPr>
    </w:p>
    <w:p w:rsidR="004E7206" w:rsidRDefault="004E7206" w:rsidP="00297034">
      <w:pPr>
        <w:jc w:val="both"/>
        <w:rPr>
          <w:rFonts w:ascii="Times New Roman" w:hAnsi="Times New Roman"/>
          <w:sz w:val="24"/>
          <w:szCs w:val="24"/>
        </w:rPr>
      </w:pPr>
    </w:p>
    <w:p w:rsidR="00F4797E" w:rsidRPr="00FB3037" w:rsidRDefault="00F4797E" w:rsidP="00297034">
      <w:pPr>
        <w:jc w:val="both"/>
        <w:rPr>
          <w:rFonts w:ascii="Times New Roman" w:hAnsi="Times New Roman"/>
          <w:b/>
          <w:snapToGrid w:val="0"/>
          <w:sz w:val="24"/>
          <w:szCs w:val="24"/>
        </w:rPr>
      </w:pPr>
      <w:r w:rsidRPr="00FB3037">
        <w:rPr>
          <w:rFonts w:ascii="Times New Roman" w:hAnsi="Times New Roman"/>
          <w:sz w:val="24"/>
          <w:szCs w:val="24"/>
        </w:rPr>
        <w:t xml:space="preserve">на основание чл. 112 във връзка с чл. 20, ал. 1, т. 1, б. „б“ от ЗОП и Решение </w:t>
      </w:r>
      <w:r w:rsidRPr="00FB3037">
        <w:rPr>
          <w:rFonts w:ascii="Times New Roman" w:hAnsi="Times New Roman"/>
          <w:sz w:val="24"/>
          <w:szCs w:val="24"/>
          <w:lang w:val="en-US"/>
        </w:rPr>
        <w:t xml:space="preserve">                        </w:t>
      </w:r>
      <w:r w:rsidRPr="00FB3037">
        <w:rPr>
          <w:rFonts w:ascii="Times New Roman" w:hAnsi="Times New Roman"/>
          <w:sz w:val="24"/>
          <w:szCs w:val="24"/>
        </w:rPr>
        <w:t>№ …………/…………… г. на възложителя за класиране на участниците и определяне на изпълнител, се сключи настоящият договор, за следното:</w:t>
      </w:r>
    </w:p>
    <w:p w:rsidR="00F4797E" w:rsidRPr="00FB3037" w:rsidRDefault="00F4797E" w:rsidP="00E57E76">
      <w:pPr>
        <w:tabs>
          <w:tab w:val="left" w:pos="1309"/>
        </w:tabs>
        <w:jc w:val="both"/>
        <w:rPr>
          <w:rFonts w:ascii="Times New Roman" w:hAnsi="Times New Roman"/>
          <w:b/>
          <w:bCs/>
          <w:sz w:val="24"/>
          <w:szCs w:val="24"/>
          <w:u w:val="single"/>
        </w:rPr>
      </w:pPr>
    </w:p>
    <w:p w:rsidR="00F4797E" w:rsidRPr="00FB3037" w:rsidRDefault="00F4797E" w:rsidP="00E57E76">
      <w:pPr>
        <w:tabs>
          <w:tab w:val="left" w:pos="1309"/>
        </w:tabs>
        <w:jc w:val="center"/>
        <w:rPr>
          <w:rFonts w:ascii="Times New Roman" w:hAnsi="Times New Roman"/>
          <w:b/>
          <w:bCs/>
          <w:sz w:val="24"/>
          <w:szCs w:val="24"/>
          <w:u w:val="single"/>
        </w:rPr>
      </w:pPr>
      <w:r w:rsidRPr="00FB3037">
        <w:rPr>
          <w:rFonts w:ascii="Times New Roman" w:hAnsi="Times New Roman"/>
          <w:b/>
          <w:bCs/>
          <w:sz w:val="24"/>
          <w:szCs w:val="24"/>
          <w:u w:val="single"/>
        </w:rPr>
        <w:t>І. ПРЕДМЕТ НА ДОГОВОРА</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 xml:space="preserve">Чл. 1. (1) ВЪЗЛОЖИТЕЛЯТ </w:t>
      </w:r>
      <w:r w:rsidRPr="00FB3037">
        <w:rPr>
          <w:rFonts w:ascii="Times New Roman" w:hAnsi="Times New Roman"/>
          <w:bCs/>
          <w:sz w:val="24"/>
          <w:szCs w:val="24"/>
        </w:rPr>
        <w:t xml:space="preserve">възлага, а </w:t>
      </w:r>
      <w:r w:rsidRPr="00FB3037">
        <w:rPr>
          <w:rFonts w:ascii="Times New Roman" w:hAnsi="Times New Roman"/>
          <w:b/>
          <w:bCs/>
          <w:sz w:val="24"/>
          <w:szCs w:val="24"/>
        </w:rPr>
        <w:t xml:space="preserve">ИЗПЪЛНИТЕЛЯТ </w:t>
      </w:r>
      <w:r w:rsidRPr="00FB3037">
        <w:rPr>
          <w:rFonts w:ascii="Times New Roman" w:hAnsi="Times New Roman"/>
          <w:bCs/>
          <w:sz w:val="24"/>
          <w:szCs w:val="24"/>
        </w:rPr>
        <w:t xml:space="preserve">приема да извършва доставка на количества нетна активна електрическа енергия и да изпълнява отговорностите за балансиране, като координатор на балансираща група, съгласно ЗЕ за посочените в чл. 5 обекти, в съответствие с изискванията на </w:t>
      </w:r>
      <w:r w:rsidRPr="00FB3037">
        <w:rPr>
          <w:rFonts w:ascii="Times New Roman" w:hAnsi="Times New Roman"/>
          <w:b/>
          <w:bCs/>
          <w:sz w:val="24"/>
          <w:szCs w:val="24"/>
        </w:rPr>
        <w:t>ВЪЗЛОЖИТЕЛЯ</w:t>
      </w:r>
      <w:r w:rsidRPr="00FB3037">
        <w:rPr>
          <w:rFonts w:ascii="Times New Roman" w:hAnsi="Times New Roman"/>
          <w:bCs/>
          <w:sz w:val="24"/>
          <w:szCs w:val="24"/>
        </w:rPr>
        <w:t>, посочени в документацията</w:t>
      </w:r>
      <w:r>
        <w:rPr>
          <w:rFonts w:ascii="Times New Roman" w:hAnsi="Times New Roman"/>
          <w:bCs/>
          <w:sz w:val="24"/>
          <w:szCs w:val="24"/>
        </w:rPr>
        <w:t xml:space="preserve"> за обществена поръчка</w:t>
      </w:r>
      <w:r w:rsidRPr="00FB3037">
        <w:rPr>
          <w:rFonts w:ascii="Times New Roman" w:hAnsi="Times New Roman"/>
          <w:bCs/>
          <w:sz w:val="24"/>
          <w:szCs w:val="24"/>
        </w:rPr>
        <w:t xml:space="preserve">, и съгласно Техническото и Ценово предложение на </w:t>
      </w:r>
      <w:r w:rsidRPr="00FB3037">
        <w:rPr>
          <w:rFonts w:ascii="Times New Roman" w:hAnsi="Times New Roman"/>
          <w:b/>
          <w:bCs/>
          <w:sz w:val="24"/>
          <w:szCs w:val="24"/>
        </w:rPr>
        <w:t>ИЗПЪЛНИТЕЛЯ</w:t>
      </w:r>
      <w:r w:rsidRPr="00FB3037">
        <w:rPr>
          <w:rFonts w:ascii="Times New Roman" w:hAnsi="Times New Roman"/>
          <w:bCs/>
          <w:sz w:val="24"/>
          <w:szCs w:val="24"/>
        </w:rPr>
        <w:t xml:space="preserve">, </w:t>
      </w:r>
      <w:r w:rsidRPr="00FB3037">
        <w:rPr>
          <w:rFonts w:ascii="Times New Roman" w:hAnsi="Times New Roman"/>
          <w:bCs/>
          <w:i/>
          <w:sz w:val="24"/>
          <w:szCs w:val="24"/>
        </w:rPr>
        <w:t xml:space="preserve">Образец № 3 и 4, </w:t>
      </w:r>
      <w:r w:rsidRPr="00FB3037">
        <w:rPr>
          <w:rFonts w:ascii="Times New Roman" w:hAnsi="Times New Roman"/>
          <w:bCs/>
          <w:sz w:val="24"/>
          <w:szCs w:val="24"/>
        </w:rPr>
        <w:t>неразделна част от настоящия договор.</w:t>
      </w:r>
    </w:p>
    <w:p w:rsidR="00F4797E" w:rsidRPr="00FB3037" w:rsidRDefault="00F4797E" w:rsidP="00E57E76">
      <w:pPr>
        <w:autoSpaceDE w:val="0"/>
        <w:autoSpaceDN w:val="0"/>
        <w:adjustRightInd w:val="0"/>
        <w:ind w:firstLine="709"/>
        <w:jc w:val="both"/>
        <w:rPr>
          <w:rFonts w:ascii="Times New Roman" w:hAnsi="Times New Roman"/>
          <w:sz w:val="24"/>
          <w:szCs w:val="24"/>
        </w:rPr>
      </w:pPr>
      <w:r w:rsidRPr="00FB3037">
        <w:rPr>
          <w:rFonts w:ascii="Times New Roman" w:hAnsi="Times New Roman"/>
          <w:b/>
          <w:bCs/>
          <w:sz w:val="24"/>
          <w:szCs w:val="24"/>
        </w:rPr>
        <w:t xml:space="preserve">(2) </w:t>
      </w:r>
      <w:r w:rsidRPr="00FB3037">
        <w:rPr>
          <w:rFonts w:ascii="Times New Roman" w:hAnsi="Times New Roman"/>
          <w:sz w:val="24"/>
          <w:szCs w:val="24"/>
        </w:rPr>
        <w:t xml:space="preserve">Договорените количества се известяват на ОЕМ под формата на дневни графици за доставка, в които са отразени почасовите количества, които </w:t>
      </w:r>
      <w:r w:rsidRPr="00FB3037">
        <w:rPr>
          <w:rFonts w:ascii="Times New Roman" w:hAnsi="Times New Roman"/>
          <w:b/>
          <w:bCs/>
          <w:sz w:val="24"/>
          <w:szCs w:val="24"/>
        </w:rPr>
        <w:lastRenderedPageBreak/>
        <w:t xml:space="preserve">ИЗПЪЛНИТЕЛЯТ </w:t>
      </w:r>
      <w:r w:rsidRPr="00FB3037">
        <w:rPr>
          <w:rFonts w:ascii="Times New Roman" w:hAnsi="Times New Roman"/>
          <w:sz w:val="24"/>
          <w:szCs w:val="24"/>
        </w:rPr>
        <w:t xml:space="preserve">доставя и продава на </w:t>
      </w:r>
      <w:r w:rsidRPr="00FB3037">
        <w:rPr>
          <w:rFonts w:ascii="Times New Roman" w:hAnsi="Times New Roman"/>
          <w:b/>
          <w:bCs/>
          <w:sz w:val="24"/>
          <w:szCs w:val="24"/>
        </w:rPr>
        <w:t xml:space="preserve">ВЪЗЛОЖИТЕЛЯ </w:t>
      </w:r>
      <w:r w:rsidRPr="00FB3037">
        <w:rPr>
          <w:rFonts w:ascii="Times New Roman" w:hAnsi="Times New Roman"/>
          <w:sz w:val="24"/>
          <w:szCs w:val="24"/>
        </w:rPr>
        <w:t>по силата и при условията на настоящия договор.</w:t>
      </w:r>
    </w:p>
    <w:p w:rsidR="00F4797E" w:rsidRPr="00FB3037" w:rsidRDefault="00F4797E" w:rsidP="00E57E76">
      <w:pPr>
        <w:autoSpaceDE w:val="0"/>
        <w:autoSpaceDN w:val="0"/>
        <w:adjustRightInd w:val="0"/>
        <w:ind w:firstLine="709"/>
        <w:jc w:val="both"/>
        <w:rPr>
          <w:rFonts w:ascii="Times New Roman" w:hAnsi="Times New Roman"/>
          <w:sz w:val="24"/>
          <w:szCs w:val="24"/>
        </w:rPr>
      </w:pPr>
      <w:r w:rsidRPr="00FB3037">
        <w:rPr>
          <w:rFonts w:ascii="Times New Roman" w:hAnsi="Times New Roman"/>
          <w:b/>
          <w:bCs/>
          <w:sz w:val="24"/>
          <w:szCs w:val="24"/>
        </w:rPr>
        <w:t xml:space="preserve">(3) </w:t>
      </w:r>
      <w:r w:rsidRPr="00FB3037">
        <w:rPr>
          <w:rFonts w:ascii="Times New Roman" w:hAnsi="Times New Roman"/>
          <w:sz w:val="24"/>
          <w:szCs w:val="24"/>
        </w:rPr>
        <w:t xml:space="preserve">По отношение на планирането и договарянето на конкретни количества нетна активна електрическа енергия се прилагат ПТЕЕ. Съответните действия по планирането и договорянето се извършват от </w:t>
      </w:r>
      <w:r w:rsidRPr="00FB3037">
        <w:rPr>
          <w:rFonts w:ascii="Times New Roman" w:hAnsi="Times New Roman"/>
          <w:b/>
          <w:bCs/>
          <w:sz w:val="24"/>
          <w:szCs w:val="24"/>
        </w:rPr>
        <w:t>ИЗПЪЛНИТЕЛЯ</w:t>
      </w:r>
      <w:r w:rsidRPr="00FB3037">
        <w:rPr>
          <w:rFonts w:ascii="Times New Roman" w:hAnsi="Times New Roman"/>
          <w:sz w:val="24"/>
          <w:szCs w:val="24"/>
        </w:rPr>
        <w:t xml:space="preserve">, в качеството му на координатор на стандартната балансираща група. </w:t>
      </w:r>
    </w:p>
    <w:p w:rsidR="00F4797E" w:rsidRPr="00FB3037" w:rsidRDefault="00F4797E" w:rsidP="00E57E76">
      <w:pPr>
        <w:pStyle w:val="ListParagraph"/>
        <w:autoSpaceDE w:val="0"/>
        <w:autoSpaceDN w:val="0"/>
        <w:adjustRightInd w:val="0"/>
        <w:ind w:left="0" w:firstLine="709"/>
        <w:jc w:val="both"/>
        <w:rPr>
          <w:rFonts w:ascii="Times New Roman" w:hAnsi="Times New Roman"/>
          <w:sz w:val="24"/>
          <w:szCs w:val="24"/>
        </w:rPr>
      </w:pPr>
      <w:r w:rsidRPr="00FB3037">
        <w:rPr>
          <w:rFonts w:ascii="Times New Roman" w:hAnsi="Times New Roman"/>
          <w:b/>
          <w:sz w:val="24"/>
          <w:szCs w:val="24"/>
        </w:rPr>
        <w:t>Чл. 2.</w:t>
      </w:r>
      <w:r w:rsidRPr="00FB3037">
        <w:rPr>
          <w:rFonts w:ascii="Times New Roman" w:hAnsi="Times New Roman"/>
          <w:sz w:val="24"/>
          <w:szCs w:val="24"/>
        </w:rPr>
        <w:t xml:space="preserve"> С подписването на този договор </w:t>
      </w:r>
      <w:r w:rsidRPr="00FB3037">
        <w:rPr>
          <w:rFonts w:ascii="Times New Roman" w:hAnsi="Times New Roman"/>
          <w:b/>
          <w:bCs/>
          <w:sz w:val="24"/>
          <w:szCs w:val="24"/>
        </w:rPr>
        <w:t xml:space="preserve">ВЪЗЛОЖИТЕЛЯТ </w:t>
      </w:r>
      <w:r w:rsidRPr="00FB3037">
        <w:rPr>
          <w:rFonts w:ascii="Times New Roman" w:hAnsi="Times New Roman"/>
          <w:sz w:val="24"/>
          <w:szCs w:val="24"/>
        </w:rPr>
        <w:t xml:space="preserve">става член на балансиращата група на </w:t>
      </w:r>
      <w:r w:rsidRPr="00FB3037">
        <w:rPr>
          <w:rFonts w:ascii="Times New Roman" w:hAnsi="Times New Roman"/>
          <w:b/>
          <w:bCs/>
          <w:sz w:val="24"/>
          <w:szCs w:val="24"/>
        </w:rPr>
        <w:t>ИЗПЪЛНИТЕЛЯ</w:t>
      </w:r>
      <w:r w:rsidRPr="00FB3037">
        <w:rPr>
          <w:rFonts w:ascii="Times New Roman" w:hAnsi="Times New Roman"/>
          <w:sz w:val="24"/>
          <w:szCs w:val="24"/>
        </w:rPr>
        <w:t xml:space="preserve">, а </w:t>
      </w:r>
      <w:r w:rsidRPr="00FB3037">
        <w:rPr>
          <w:rFonts w:ascii="Times New Roman" w:hAnsi="Times New Roman"/>
          <w:b/>
          <w:bCs/>
          <w:sz w:val="24"/>
          <w:szCs w:val="24"/>
        </w:rPr>
        <w:t xml:space="preserve">ИЗПЪЛНИТЕЛЯТ </w:t>
      </w:r>
      <w:r w:rsidRPr="00FB3037">
        <w:rPr>
          <w:rFonts w:ascii="Times New Roman" w:hAnsi="Times New Roman"/>
          <w:sz w:val="24"/>
          <w:szCs w:val="24"/>
        </w:rPr>
        <w:t xml:space="preserve">се задължава да регистрира </w:t>
      </w:r>
      <w:r w:rsidRPr="00FB3037">
        <w:rPr>
          <w:rFonts w:ascii="Times New Roman" w:hAnsi="Times New Roman"/>
          <w:b/>
          <w:bCs/>
          <w:sz w:val="24"/>
          <w:szCs w:val="24"/>
        </w:rPr>
        <w:t>ВЪЗЛОЖИТЕЛЯ</w:t>
      </w:r>
      <w:r w:rsidRPr="00FB3037">
        <w:rPr>
          <w:rFonts w:ascii="Times New Roman" w:hAnsi="Times New Roman"/>
          <w:sz w:val="24"/>
          <w:szCs w:val="24"/>
        </w:rPr>
        <w:t xml:space="preserve"> като участник в групата – непряк член, съгласно ПТЕЕ. </w:t>
      </w:r>
      <w:r>
        <w:rPr>
          <w:rFonts w:ascii="Times New Roman" w:hAnsi="Times New Roman"/>
          <w:sz w:val="24"/>
          <w:szCs w:val="24"/>
        </w:rPr>
        <w:t xml:space="preserve">    </w:t>
      </w:r>
      <w:r w:rsidRPr="00FB3037">
        <w:rPr>
          <w:rFonts w:ascii="Times New Roman" w:hAnsi="Times New Roman"/>
          <w:sz w:val="24"/>
          <w:szCs w:val="24"/>
        </w:rPr>
        <w:t xml:space="preserve">В този случай отклоненията от заявените количества електрическа енергия за всеки период на сетълмент в дневните графици за доставка и тяхното заплащане се уреждат от координатора на балансиращата група, като всички разходи/приходи по балансирането ще са за сметка на </w:t>
      </w:r>
      <w:r w:rsidRPr="00FB3037">
        <w:rPr>
          <w:rFonts w:ascii="Times New Roman" w:hAnsi="Times New Roman"/>
          <w:b/>
          <w:bCs/>
          <w:sz w:val="24"/>
          <w:szCs w:val="24"/>
        </w:rPr>
        <w:t xml:space="preserve">ИЗПЪЛНИТЕЛЯ. </w:t>
      </w:r>
    </w:p>
    <w:p w:rsidR="00F4797E" w:rsidRPr="00FB3037" w:rsidRDefault="00F4797E" w:rsidP="00E57E76">
      <w:pPr>
        <w:ind w:left="40" w:firstLine="669"/>
        <w:jc w:val="both"/>
        <w:rPr>
          <w:rFonts w:ascii="Times New Roman" w:hAnsi="Times New Roman"/>
          <w:bCs/>
          <w:sz w:val="24"/>
          <w:szCs w:val="24"/>
        </w:rPr>
      </w:pPr>
      <w:r w:rsidRPr="00FB3037">
        <w:rPr>
          <w:rFonts w:ascii="Times New Roman" w:hAnsi="Times New Roman"/>
          <w:b/>
          <w:bCs/>
          <w:sz w:val="24"/>
          <w:szCs w:val="24"/>
        </w:rPr>
        <w:t>Чл. 3.</w:t>
      </w:r>
      <w:r w:rsidRPr="00FB3037">
        <w:rPr>
          <w:rFonts w:ascii="Times New Roman" w:hAnsi="Times New Roman"/>
          <w:bCs/>
          <w:sz w:val="24"/>
          <w:szCs w:val="24"/>
        </w:rPr>
        <w:t xml:space="preserve"> </w:t>
      </w:r>
      <w:r w:rsidRPr="00FB3037">
        <w:rPr>
          <w:rFonts w:ascii="Times New Roman" w:hAnsi="Times New Roman"/>
          <w:b/>
          <w:bCs/>
          <w:sz w:val="24"/>
          <w:szCs w:val="24"/>
        </w:rPr>
        <w:t xml:space="preserve">(1) </w:t>
      </w:r>
      <w:r w:rsidRPr="00FB3037">
        <w:rPr>
          <w:rFonts w:ascii="Times New Roman" w:hAnsi="Times New Roman"/>
          <w:bCs/>
          <w:sz w:val="24"/>
          <w:szCs w:val="24"/>
        </w:rPr>
        <w:t>Доставката на количества нетна активна електрическа енергия за н</w:t>
      </w:r>
      <w:r w:rsidRPr="00FB3037">
        <w:rPr>
          <w:rFonts w:ascii="Times New Roman" w:hAnsi="Times New Roman"/>
          <w:spacing w:val="5"/>
          <w:sz w:val="24"/>
          <w:szCs w:val="24"/>
        </w:rPr>
        <w:t>овопридобити по време на действието на договора обекти/партиди</w:t>
      </w:r>
      <w:r w:rsidRPr="00FB3037">
        <w:rPr>
          <w:rFonts w:ascii="Times New Roman" w:hAnsi="Times New Roman"/>
          <w:bCs/>
          <w:sz w:val="24"/>
          <w:szCs w:val="24"/>
        </w:rPr>
        <w:t xml:space="preserve"> се осъществява при условията на чл. 21 от договора.</w:t>
      </w:r>
    </w:p>
    <w:p w:rsidR="00F4797E" w:rsidRPr="00FB3037" w:rsidRDefault="00F4797E" w:rsidP="00E57E76">
      <w:pPr>
        <w:shd w:val="clear" w:color="auto" w:fill="FFFFFF"/>
        <w:ind w:firstLine="709"/>
        <w:jc w:val="both"/>
        <w:rPr>
          <w:rFonts w:ascii="Times New Roman" w:hAnsi="Times New Roman"/>
          <w:b/>
          <w:bCs/>
          <w:spacing w:val="-1"/>
          <w:sz w:val="24"/>
          <w:szCs w:val="24"/>
        </w:rPr>
      </w:pPr>
      <w:r w:rsidRPr="00FB3037">
        <w:rPr>
          <w:rFonts w:ascii="Times New Roman" w:hAnsi="Times New Roman"/>
          <w:b/>
          <w:bCs/>
          <w:sz w:val="24"/>
          <w:szCs w:val="24"/>
        </w:rPr>
        <w:t xml:space="preserve">(2) </w:t>
      </w:r>
      <w:r w:rsidRPr="00FB3037">
        <w:rPr>
          <w:rFonts w:ascii="Times New Roman" w:hAnsi="Times New Roman"/>
          <w:spacing w:val="3"/>
          <w:sz w:val="24"/>
          <w:szCs w:val="24"/>
        </w:rPr>
        <w:t xml:space="preserve">При отчисляване на </w:t>
      </w:r>
      <w:r w:rsidRPr="00FB3037">
        <w:rPr>
          <w:rFonts w:ascii="Times New Roman" w:hAnsi="Times New Roman"/>
          <w:spacing w:val="5"/>
          <w:sz w:val="24"/>
          <w:szCs w:val="24"/>
        </w:rPr>
        <w:t>обекти/партиди</w:t>
      </w:r>
      <w:r w:rsidRPr="00FB3037">
        <w:rPr>
          <w:rFonts w:ascii="Times New Roman" w:hAnsi="Times New Roman"/>
          <w:spacing w:val="3"/>
          <w:sz w:val="24"/>
          <w:szCs w:val="24"/>
        </w:rPr>
        <w:t xml:space="preserve"> през срока на действие на този договор, </w:t>
      </w:r>
      <w:r w:rsidRPr="00FB3037">
        <w:rPr>
          <w:rFonts w:ascii="Times New Roman" w:hAnsi="Times New Roman"/>
          <w:b/>
          <w:bCs/>
          <w:sz w:val="24"/>
          <w:szCs w:val="24"/>
        </w:rPr>
        <w:t>ВЪЗЛОЖИТЕЛЯТ</w:t>
      </w:r>
      <w:r w:rsidRPr="00FB3037">
        <w:rPr>
          <w:rFonts w:ascii="Times New Roman" w:hAnsi="Times New Roman"/>
          <w:sz w:val="24"/>
          <w:szCs w:val="24"/>
        </w:rPr>
        <w:t xml:space="preserve"> </w:t>
      </w:r>
      <w:r w:rsidRPr="00FB3037">
        <w:rPr>
          <w:rFonts w:ascii="Times New Roman" w:hAnsi="Times New Roman"/>
          <w:spacing w:val="-1"/>
          <w:sz w:val="24"/>
          <w:szCs w:val="24"/>
        </w:rPr>
        <w:t xml:space="preserve">уведомява писмено </w:t>
      </w:r>
      <w:r w:rsidRPr="00FB3037">
        <w:rPr>
          <w:rFonts w:ascii="Times New Roman" w:hAnsi="Times New Roman"/>
          <w:b/>
          <w:bCs/>
          <w:sz w:val="24"/>
          <w:szCs w:val="24"/>
        </w:rPr>
        <w:t>ИЗПЪЛНИТЕЛЯ</w:t>
      </w:r>
      <w:r w:rsidRPr="00FB3037">
        <w:rPr>
          <w:rFonts w:ascii="Times New Roman" w:hAnsi="Times New Roman"/>
          <w:b/>
          <w:bCs/>
          <w:spacing w:val="-1"/>
          <w:sz w:val="24"/>
          <w:szCs w:val="24"/>
        </w:rPr>
        <w:t>.</w:t>
      </w:r>
    </w:p>
    <w:p w:rsidR="00F4797E" w:rsidRPr="00FB3037" w:rsidRDefault="00F4797E" w:rsidP="00E57E76">
      <w:pPr>
        <w:ind w:left="40"/>
        <w:jc w:val="both"/>
        <w:rPr>
          <w:rFonts w:ascii="Times New Roman" w:hAnsi="Times New Roman"/>
          <w:bCs/>
          <w:sz w:val="24"/>
          <w:szCs w:val="24"/>
        </w:rPr>
      </w:pPr>
    </w:p>
    <w:p w:rsidR="00F4797E" w:rsidRPr="00FB3037" w:rsidRDefault="00F4797E" w:rsidP="00E57E76">
      <w:pPr>
        <w:ind w:firstLine="720"/>
        <w:jc w:val="center"/>
        <w:rPr>
          <w:rFonts w:ascii="Times New Roman" w:hAnsi="Times New Roman"/>
          <w:b/>
          <w:bCs/>
          <w:sz w:val="24"/>
          <w:szCs w:val="24"/>
        </w:rPr>
      </w:pPr>
      <w:r w:rsidRPr="00FB3037">
        <w:rPr>
          <w:rFonts w:ascii="Times New Roman" w:hAnsi="Times New Roman"/>
          <w:b/>
          <w:bCs/>
          <w:sz w:val="24"/>
          <w:szCs w:val="24"/>
        </w:rPr>
        <w:t>ІІ.  СРОК И МЯСТО НА ИЗПЪЛНЕНИЕ НА ДОГОВОРА</w:t>
      </w:r>
    </w:p>
    <w:p w:rsidR="00F4797E" w:rsidRDefault="00F4797E" w:rsidP="00E57E76">
      <w:pPr>
        <w:ind w:firstLine="709"/>
        <w:jc w:val="both"/>
        <w:rPr>
          <w:rFonts w:ascii="Times New Roman" w:hAnsi="Times New Roman"/>
          <w:bCs/>
          <w:sz w:val="24"/>
          <w:szCs w:val="24"/>
        </w:rPr>
      </w:pPr>
      <w:r w:rsidRPr="004E7206">
        <w:rPr>
          <w:rFonts w:ascii="Times New Roman" w:hAnsi="Times New Roman"/>
          <w:b/>
          <w:bCs/>
          <w:sz w:val="24"/>
          <w:szCs w:val="24"/>
        </w:rPr>
        <w:t xml:space="preserve">Чл. 4. </w:t>
      </w:r>
      <w:r w:rsidRPr="004E7206">
        <w:rPr>
          <w:rFonts w:ascii="Times New Roman" w:hAnsi="Times New Roman"/>
          <w:bCs/>
          <w:sz w:val="24"/>
          <w:szCs w:val="24"/>
        </w:rPr>
        <w:t>Настоящият договор се сключва за срок от 24 (двадесет и четири) месеца, считано от датата на сключване</w:t>
      </w:r>
      <w:r w:rsidR="004E7206" w:rsidRPr="004E7206">
        <w:rPr>
          <w:rFonts w:ascii="Times New Roman" w:hAnsi="Times New Roman"/>
          <w:bCs/>
          <w:sz w:val="24"/>
          <w:szCs w:val="24"/>
        </w:rPr>
        <w:t>то му</w:t>
      </w:r>
      <w:r w:rsidRPr="004E7206">
        <w:rPr>
          <w:rFonts w:ascii="Times New Roman" w:hAnsi="Times New Roman"/>
          <w:bCs/>
          <w:sz w:val="24"/>
          <w:szCs w:val="24"/>
        </w:rPr>
        <w:t>.</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Чл. 5.</w:t>
      </w:r>
      <w:r w:rsidRPr="00FB3037">
        <w:rPr>
          <w:rFonts w:ascii="Times New Roman" w:hAnsi="Times New Roman"/>
          <w:bCs/>
          <w:sz w:val="24"/>
          <w:szCs w:val="24"/>
        </w:rPr>
        <w:t xml:space="preserve"> Място на изпълнение на доставката – на територията на Република България, както следва: </w:t>
      </w:r>
    </w:p>
    <w:p w:rsidR="00F4797E" w:rsidRPr="00FB3037" w:rsidRDefault="00F4797E" w:rsidP="00E57E76">
      <w:pPr>
        <w:spacing w:after="60"/>
        <w:ind w:right="-91" w:firstLine="709"/>
        <w:jc w:val="both"/>
        <w:rPr>
          <w:rFonts w:ascii="Times New Roman" w:hAnsi="Times New Roman"/>
          <w:sz w:val="24"/>
          <w:szCs w:val="24"/>
        </w:rPr>
      </w:pPr>
      <w:r w:rsidRPr="00FB3037">
        <w:rPr>
          <w:rFonts w:ascii="Times New Roman" w:hAnsi="Times New Roman"/>
          <w:b/>
          <w:sz w:val="24"/>
          <w:szCs w:val="24"/>
        </w:rPr>
        <w:t xml:space="preserve">1. </w:t>
      </w:r>
      <w:r w:rsidRPr="00FB3037">
        <w:rPr>
          <w:rFonts w:ascii="Times New Roman" w:hAnsi="Times New Roman"/>
          <w:sz w:val="24"/>
          <w:szCs w:val="24"/>
        </w:rPr>
        <w:t xml:space="preserve">Имоти на </w:t>
      </w:r>
      <w:r w:rsidR="004F7EE4">
        <w:rPr>
          <w:rFonts w:ascii="Times New Roman" w:hAnsi="Times New Roman"/>
          <w:sz w:val="24"/>
          <w:szCs w:val="24"/>
        </w:rPr>
        <w:t>Медицински универитет -  София</w:t>
      </w:r>
      <w:r w:rsidRPr="004F7EE4">
        <w:rPr>
          <w:rFonts w:ascii="Times New Roman" w:hAnsi="Times New Roman"/>
          <w:sz w:val="24"/>
          <w:szCs w:val="24"/>
        </w:rPr>
        <w:t>;</w:t>
      </w:r>
    </w:p>
    <w:p w:rsidR="00F4797E" w:rsidRPr="00FB3037" w:rsidRDefault="00F4797E" w:rsidP="00E57E76">
      <w:pPr>
        <w:spacing w:after="60"/>
        <w:ind w:firstLine="709"/>
        <w:jc w:val="both"/>
        <w:rPr>
          <w:rFonts w:ascii="Times New Roman" w:hAnsi="Times New Roman"/>
          <w:sz w:val="24"/>
          <w:szCs w:val="24"/>
        </w:rPr>
      </w:pPr>
      <w:r w:rsidRPr="00FB3037">
        <w:rPr>
          <w:rFonts w:ascii="Times New Roman" w:hAnsi="Times New Roman"/>
          <w:b/>
          <w:sz w:val="24"/>
          <w:szCs w:val="24"/>
        </w:rPr>
        <w:t>1</w:t>
      </w:r>
      <w:r w:rsidRPr="00FB3037">
        <w:rPr>
          <w:rFonts w:ascii="Times New Roman" w:hAnsi="Times New Roman"/>
          <w:sz w:val="24"/>
          <w:szCs w:val="24"/>
        </w:rPr>
        <w:t xml:space="preserve">.1. Административна сграда в гр. София, </w:t>
      </w:r>
      <w:r w:rsidRPr="00FB3037">
        <w:rPr>
          <w:rStyle w:val="FontStyle23"/>
          <w:b w:val="0"/>
          <w:i w:val="0"/>
          <w:szCs w:val="24"/>
        </w:rPr>
        <w:t xml:space="preserve">гр. София, ул. </w:t>
      </w:r>
      <w:r w:rsidR="00A01501" w:rsidRPr="00FB3037">
        <w:rPr>
          <w:rFonts w:ascii="Times New Roman" w:hAnsi="Times New Roman"/>
          <w:bCs/>
          <w:sz w:val="24"/>
          <w:szCs w:val="24"/>
        </w:rPr>
        <w:t>.”Г.Софийски” №1</w:t>
      </w:r>
      <w:r w:rsidR="00A01501" w:rsidRPr="00FB3037">
        <w:rPr>
          <w:rFonts w:ascii="Times New Roman" w:hAnsi="Times New Roman"/>
          <w:sz w:val="24"/>
          <w:szCs w:val="24"/>
        </w:rPr>
        <w:t>;</w:t>
      </w:r>
    </w:p>
    <w:p w:rsidR="00F4797E" w:rsidRPr="00FB3037" w:rsidRDefault="00F4797E" w:rsidP="00E57E76">
      <w:pPr>
        <w:spacing w:after="60"/>
        <w:ind w:firstLine="709"/>
        <w:jc w:val="both"/>
        <w:rPr>
          <w:rFonts w:ascii="Times New Roman" w:hAnsi="Times New Roman"/>
          <w:sz w:val="24"/>
          <w:szCs w:val="24"/>
        </w:rPr>
      </w:pPr>
      <w:r w:rsidRPr="00FB3037">
        <w:rPr>
          <w:rFonts w:ascii="Times New Roman" w:hAnsi="Times New Roman"/>
          <w:sz w:val="24"/>
          <w:szCs w:val="24"/>
        </w:rPr>
        <w:t xml:space="preserve">1.2. Административна сграда в гр. София, </w:t>
      </w:r>
      <w:r w:rsidRPr="00FB3037">
        <w:rPr>
          <w:rStyle w:val="FontStyle23"/>
          <w:b w:val="0"/>
          <w:i w:val="0"/>
          <w:szCs w:val="24"/>
        </w:rPr>
        <w:t xml:space="preserve"> </w:t>
      </w:r>
      <w:r w:rsidRPr="00FB3037">
        <w:rPr>
          <w:rFonts w:ascii="Times New Roman" w:hAnsi="Times New Roman"/>
          <w:bCs/>
          <w:sz w:val="24"/>
          <w:szCs w:val="24"/>
        </w:rPr>
        <w:t>ул.”Г.Софийски” №1</w:t>
      </w:r>
      <w:r w:rsidRPr="00FB3037">
        <w:rPr>
          <w:rFonts w:ascii="Times New Roman" w:hAnsi="Times New Roman"/>
          <w:sz w:val="24"/>
          <w:szCs w:val="24"/>
        </w:rPr>
        <w:t>;</w:t>
      </w:r>
    </w:p>
    <w:p w:rsidR="00F4797E" w:rsidRPr="00FB3037" w:rsidRDefault="00F4797E" w:rsidP="00E57E76">
      <w:pPr>
        <w:spacing w:after="60"/>
        <w:ind w:firstLine="709"/>
        <w:jc w:val="both"/>
        <w:rPr>
          <w:rFonts w:ascii="Times New Roman" w:hAnsi="Times New Roman"/>
          <w:sz w:val="24"/>
          <w:szCs w:val="24"/>
        </w:rPr>
      </w:pPr>
      <w:r w:rsidRPr="00FB3037">
        <w:rPr>
          <w:rFonts w:ascii="Times New Roman" w:hAnsi="Times New Roman"/>
          <w:sz w:val="24"/>
          <w:szCs w:val="24"/>
        </w:rPr>
        <w:t>1.3. Административна сграда в гр. София,</w:t>
      </w:r>
      <w:r w:rsidRPr="00FB3037">
        <w:rPr>
          <w:rFonts w:ascii="Times New Roman" w:hAnsi="Times New Roman"/>
          <w:bCs/>
          <w:sz w:val="24"/>
          <w:szCs w:val="24"/>
        </w:rPr>
        <w:t xml:space="preserve"> ,  ул. „Дунав“ № 2</w:t>
      </w:r>
      <w:r w:rsidRPr="00FB3037">
        <w:rPr>
          <w:rFonts w:ascii="Times New Roman" w:hAnsi="Times New Roman"/>
          <w:sz w:val="24"/>
          <w:szCs w:val="24"/>
        </w:rPr>
        <w:t xml:space="preserve"> </w:t>
      </w:r>
      <w:r w:rsidRPr="00FB3037">
        <w:rPr>
          <w:rStyle w:val="FontStyle23"/>
          <w:b w:val="0"/>
          <w:i w:val="0"/>
          <w:szCs w:val="24"/>
        </w:rPr>
        <w:t xml:space="preserve"> </w:t>
      </w:r>
      <w:r w:rsidRPr="00FB3037">
        <w:rPr>
          <w:rFonts w:ascii="Times New Roman" w:hAnsi="Times New Roman"/>
          <w:sz w:val="24"/>
          <w:szCs w:val="24"/>
        </w:rPr>
        <w:t>;</w:t>
      </w:r>
    </w:p>
    <w:p w:rsidR="00F4797E" w:rsidRPr="00FB3037" w:rsidRDefault="00F4797E" w:rsidP="00E57E76">
      <w:pPr>
        <w:spacing w:after="60"/>
        <w:ind w:firstLine="709"/>
        <w:jc w:val="both"/>
        <w:rPr>
          <w:rFonts w:ascii="Times New Roman" w:hAnsi="Times New Roman"/>
          <w:sz w:val="24"/>
          <w:szCs w:val="24"/>
        </w:rPr>
      </w:pPr>
      <w:r w:rsidRPr="00FB3037">
        <w:rPr>
          <w:rFonts w:ascii="Times New Roman" w:hAnsi="Times New Roman"/>
          <w:sz w:val="24"/>
          <w:szCs w:val="24"/>
        </w:rPr>
        <w:t>1.4. Административни сгради в гр. София,</w:t>
      </w:r>
      <w:r w:rsidRPr="00FB3037">
        <w:rPr>
          <w:rFonts w:ascii="Times New Roman" w:hAnsi="Times New Roman"/>
          <w:bCs/>
          <w:sz w:val="24"/>
          <w:szCs w:val="24"/>
        </w:rPr>
        <w:t xml:space="preserve"> ,  ул.„Йорданка Филаретова“ № 3</w:t>
      </w:r>
      <w:r w:rsidRPr="00FB3037">
        <w:rPr>
          <w:rFonts w:ascii="Times New Roman" w:hAnsi="Times New Roman"/>
          <w:sz w:val="24"/>
          <w:szCs w:val="24"/>
        </w:rPr>
        <w:t>;</w:t>
      </w:r>
    </w:p>
    <w:p w:rsidR="00F4797E" w:rsidRPr="00FB3037" w:rsidRDefault="00F4797E" w:rsidP="00E57E76">
      <w:pPr>
        <w:spacing w:after="60"/>
        <w:ind w:firstLine="709"/>
        <w:jc w:val="both"/>
        <w:rPr>
          <w:rStyle w:val="FontStyle23"/>
          <w:b w:val="0"/>
          <w:i w:val="0"/>
          <w:szCs w:val="24"/>
        </w:rPr>
      </w:pPr>
      <w:r w:rsidRPr="00FB3037">
        <w:rPr>
          <w:rFonts w:ascii="Times New Roman" w:hAnsi="Times New Roman"/>
          <w:sz w:val="24"/>
          <w:szCs w:val="24"/>
        </w:rPr>
        <w:t xml:space="preserve">1.5.Общежитие бл.6- </w:t>
      </w:r>
      <w:r w:rsidRPr="00FB3037">
        <w:rPr>
          <w:rFonts w:ascii="Times New Roman" w:hAnsi="Times New Roman"/>
          <w:bCs/>
          <w:sz w:val="24"/>
          <w:szCs w:val="24"/>
        </w:rPr>
        <w:t>гр.София,</w:t>
      </w:r>
      <w:r w:rsidRPr="00FB3037">
        <w:rPr>
          <w:rStyle w:val="FontStyle23"/>
          <w:b w:val="0"/>
          <w:i w:val="0"/>
          <w:szCs w:val="24"/>
        </w:rPr>
        <w:t xml:space="preserve"> ж.к. „Лозенец”, ул.”Плачковица” №19;</w:t>
      </w:r>
    </w:p>
    <w:p w:rsidR="00F4797E" w:rsidRPr="00FB3037" w:rsidRDefault="00F4797E" w:rsidP="00E57E76">
      <w:pPr>
        <w:spacing w:after="60"/>
        <w:ind w:firstLine="709"/>
        <w:jc w:val="both"/>
        <w:rPr>
          <w:rStyle w:val="FontStyle23"/>
          <w:b w:val="0"/>
          <w:i w:val="0"/>
          <w:szCs w:val="24"/>
        </w:rPr>
      </w:pPr>
      <w:r w:rsidRPr="00FB3037">
        <w:rPr>
          <w:rStyle w:val="FontStyle23"/>
          <w:b w:val="0"/>
          <w:i w:val="0"/>
          <w:szCs w:val="24"/>
        </w:rPr>
        <w:t>1.6.</w:t>
      </w:r>
      <w:r w:rsidRPr="00FB3037">
        <w:rPr>
          <w:rFonts w:ascii="Times New Roman" w:hAnsi="Times New Roman"/>
          <w:sz w:val="24"/>
          <w:szCs w:val="24"/>
        </w:rPr>
        <w:t xml:space="preserve"> </w:t>
      </w:r>
      <w:r w:rsidRPr="00FB3037">
        <w:rPr>
          <w:rFonts w:ascii="Times New Roman" w:hAnsi="Times New Roman"/>
          <w:bCs/>
          <w:sz w:val="24"/>
          <w:szCs w:val="24"/>
        </w:rPr>
        <w:t>Перално помещение бл. 7</w:t>
      </w:r>
      <w:r w:rsidRPr="00FB3037">
        <w:rPr>
          <w:rFonts w:ascii="Times New Roman" w:hAnsi="Times New Roman"/>
          <w:sz w:val="24"/>
          <w:szCs w:val="24"/>
        </w:rPr>
        <w:t xml:space="preserve">, </w:t>
      </w:r>
      <w:r w:rsidRPr="00FB3037">
        <w:rPr>
          <w:rFonts w:ascii="Times New Roman" w:hAnsi="Times New Roman"/>
          <w:bCs/>
          <w:sz w:val="24"/>
          <w:szCs w:val="24"/>
        </w:rPr>
        <w:t>гр.София,</w:t>
      </w:r>
      <w:r w:rsidRPr="00FB3037">
        <w:rPr>
          <w:rStyle w:val="FontStyle23"/>
          <w:b w:val="0"/>
          <w:i w:val="0"/>
          <w:szCs w:val="24"/>
        </w:rPr>
        <w:t xml:space="preserve"> </w:t>
      </w:r>
      <w:r w:rsidRPr="00FB3037">
        <w:rPr>
          <w:rFonts w:ascii="Times New Roman" w:hAnsi="Times New Roman"/>
          <w:bCs/>
          <w:sz w:val="24"/>
          <w:szCs w:val="24"/>
        </w:rPr>
        <w:t>гр.София,</w:t>
      </w:r>
      <w:r w:rsidRPr="00FB3037">
        <w:rPr>
          <w:rStyle w:val="FontStyle23"/>
          <w:b w:val="0"/>
          <w:i w:val="0"/>
          <w:szCs w:val="24"/>
        </w:rPr>
        <w:t xml:space="preserve"> ж.к.”Студентски град”;</w:t>
      </w:r>
    </w:p>
    <w:p w:rsidR="00F4797E" w:rsidRPr="00FB3037" w:rsidRDefault="00F4797E" w:rsidP="00E57E76">
      <w:pPr>
        <w:spacing w:after="60"/>
        <w:ind w:firstLine="709"/>
        <w:jc w:val="both"/>
        <w:rPr>
          <w:rStyle w:val="FontStyle23"/>
          <w:b w:val="0"/>
          <w:i w:val="0"/>
          <w:szCs w:val="24"/>
        </w:rPr>
      </w:pPr>
      <w:r w:rsidRPr="00FB3037">
        <w:rPr>
          <w:rStyle w:val="FontStyle23"/>
          <w:b w:val="0"/>
          <w:i w:val="0"/>
          <w:szCs w:val="24"/>
        </w:rPr>
        <w:t>1.7.</w:t>
      </w:r>
      <w:r w:rsidRPr="00FB3037">
        <w:rPr>
          <w:rFonts w:ascii="Times New Roman" w:hAnsi="Times New Roman"/>
          <w:bCs/>
          <w:sz w:val="24"/>
          <w:szCs w:val="24"/>
        </w:rPr>
        <w:t xml:space="preserve"> Стол бл. 40, гр.София,</w:t>
      </w:r>
      <w:r w:rsidRPr="00FB3037">
        <w:rPr>
          <w:rStyle w:val="FontStyle23"/>
          <w:b w:val="0"/>
          <w:i w:val="0"/>
          <w:szCs w:val="24"/>
        </w:rPr>
        <w:t xml:space="preserve"> ж.к.”Студентски град”;</w:t>
      </w:r>
    </w:p>
    <w:p w:rsidR="00F4797E" w:rsidRPr="00FB3037" w:rsidRDefault="00F4797E" w:rsidP="00E57E76">
      <w:pPr>
        <w:spacing w:after="60"/>
        <w:ind w:firstLine="709"/>
        <w:jc w:val="both"/>
        <w:rPr>
          <w:rStyle w:val="FontStyle23"/>
          <w:b w:val="0"/>
          <w:i w:val="0"/>
          <w:szCs w:val="24"/>
        </w:rPr>
      </w:pPr>
      <w:r w:rsidRPr="00FB3037">
        <w:rPr>
          <w:rStyle w:val="FontStyle23"/>
          <w:b w:val="0"/>
          <w:i w:val="0"/>
          <w:szCs w:val="24"/>
        </w:rPr>
        <w:t xml:space="preserve">1.8. </w:t>
      </w:r>
      <w:r w:rsidRPr="00FB3037">
        <w:rPr>
          <w:rFonts w:ascii="Times New Roman" w:hAnsi="Times New Roman"/>
          <w:bCs/>
          <w:sz w:val="24"/>
          <w:szCs w:val="24"/>
        </w:rPr>
        <w:t xml:space="preserve"> Стол бл. 56,  гр.София,</w:t>
      </w:r>
      <w:r w:rsidRPr="00FB3037">
        <w:rPr>
          <w:rStyle w:val="FontStyle23"/>
          <w:b w:val="0"/>
          <w:i w:val="0"/>
          <w:szCs w:val="24"/>
        </w:rPr>
        <w:t xml:space="preserve"> ж.к.”Студентски град”;</w:t>
      </w:r>
    </w:p>
    <w:p w:rsidR="00F4797E" w:rsidRPr="00FB3037" w:rsidRDefault="00F4797E" w:rsidP="00E57E76">
      <w:pPr>
        <w:spacing w:after="60"/>
        <w:ind w:firstLine="709"/>
        <w:jc w:val="both"/>
        <w:rPr>
          <w:rStyle w:val="FontStyle23"/>
          <w:b w:val="0"/>
          <w:i w:val="0"/>
          <w:szCs w:val="24"/>
        </w:rPr>
      </w:pPr>
      <w:r w:rsidRPr="00FB3037">
        <w:rPr>
          <w:rStyle w:val="FontStyle23"/>
          <w:b w:val="0"/>
          <w:i w:val="0"/>
          <w:szCs w:val="24"/>
        </w:rPr>
        <w:t>1.9.</w:t>
      </w:r>
      <w:r w:rsidRPr="00FB3037">
        <w:rPr>
          <w:rFonts w:ascii="Times New Roman" w:hAnsi="Times New Roman"/>
          <w:bCs/>
          <w:sz w:val="24"/>
          <w:szCs w:val="24"/>
        </w:rPr>
        <w:t xml:space="preserve"> Общежитие бл. 7, гр.София,</w:t>
      </w:r>
      <w:r w:rsidRPr="00FB3037">
        <w:rPr>
          <w:rStyle w:val="FontStyle23"/>
          <w:b w:val="0"/>
          <w:i w:val="0"/>
          <w:szCs w:val="24"/>
        </w:rPr>
        <w:t xml:space="preserve"> ж.к.”Студентски град”;</w:t>
      </w:r>
    </w:p>
    <w:p w:rsidR="00F4797E" w:rsidRPr="00FB3037" w:rsidRDefault="00F4797E" w:rsidP="00E57E76">
      <w:pPr>
        <w:spacing w:after="60"/>
        <w:ind w:firstLine="709"/>
        <w:jc w:val="both"/>
        <w:rPr>
          <w:rStyle w:val="FontStyle23"/>
          <w:b w:val="0"/>
          <w:i w:val="0"/>
          <w:szCs w:val="24"/>
        </w:rPr>
      </w:pPr>
      <w:r w:rsidRPr="00FB3037">
        <w:rPr>
          <w:rStyle w:val="FontStyle23"/>
          <w:b w:val="0"/>
          <w:i w:val="0"/>
          <w:szCs w:val="24"/>
        </w:rPr>
        <w:t>1.10.</w:t>
      </w:r>
      <w:r w:rsidRPr="00FB3037">
        <w:rPr>
          <w:rFonts w:ascii="Times New Roman" w:hAnsi="Times New Roman"/>
          <w:bCs/>
          <w:sz w:val="24"/>
          <w:szCs w:val="24"/>
        </w:rPr>
        <w:t xml:space="preserve"> Общежитие бл. 11,  гр.София,</w:t>
      </w:r>
      <w:r w:rsidRPr="00FB3037">
        <w:rPr>
          <w:rStyle w:val="FontStyle23"/>
          <w:b w:val="0"/>
          <w:i w:val="0"/>
          <w:szCs w:val="24"/>
        </w:rPr>
        <w:t xml:space="preserve"> ж.к.”Студентски град”;</w:t>
      </w:r>
    </w:p>
    <w:p w:rsidR="00F4797E" w:rsidRPr="00FB3037" w:rsidRDefault="00F4797E" w:rsidP="00E57E76">
      <w:pPr>
        <w:spacing w:after="60"/>
        <w:ind w:firstLine="709"/>
        <w:jc w:val="both"/>
        <w:rPr>
          <w:rStyle w:val="FontStyle23"/>
          <w:b w:val="0"/>
          <w:i w:val="0"/>
          <w:szCs w:val="24"/>
        </w:rPr>
      </w:pPr>
      <w:r w:rsidRPr="00FB3037">
        <w:rPr>
          <w:rStyle w:val="FontStyle23"/>
          <w:b w:val="0"/>
          <w:i w:val="0"/>
          <w:szCs w:val="24"/>
        </w:rPr>
        <w:t>1.11.</w:t>
      </w:r>
      <w:r w:rsidRPr="00FB3037">
        <w:rPr>
          <w:rFonts w:ascii="Times New Roman" w:hAnsi="Times New Roman"/>
          <w:bCs/>
          <w:sz w:val="24"/>
          <w:szCs w:val="24"/>
        </w:rPr>
        <w:t xml:space="preserve"> Общежитие бл. 25,  гр.София,</w:t>
      </w:r>
      <w:r w:rsidRPr="00FB3037">
        <w:rPr>
          <w:rStyle w:val="FontStyle23"/>
          <w:b w:val="0"/>
          <w:i w:val="0"/>
          <w:szCs w:val="24"/>
        </w:rPr>
        <w:t xml:space="preserve"> ж.к.”Студентски град”;</w:t>
      </w:r>
    </w:p>
    <w:p w:rsidR="00F4797E" w:rsidRPr="00FB3037" w:rsidRDefault="00F4797E" w:rsidP="00E57E76">
      <w:pPr>
        <w:spacing w:after="60"/>
        <w:ind w:firstLine="709"/>
        <w:jc w:val="both"/>
        <w:rPr>
          <w:rStyle w:val="FontStyle23"/>
          <w:b w:val="0"/>
          <w:i w:val="0"/>
          <w:szCs w:val="24"/>
        </w:rPr>
      </w:pPr>
      <w:r w:rsidRPr="00FB3037">
        <w:rPr>
          <w:rStyle w:val="FontStyle23"/>
          <w:b w:val="0"/>
          <w:i w:val="0"/>
          <w:szCs w:val="24"/>
        </w:rPr>
        <w:t>1.12.</w:t>
      </w:r>
      <w:r w:rsidRPr="00FB3037">
        <w:rPr>
          <w:rFonts w:ascii="Times New Roman" w:hAnsi="Times New Roman"/>
          <w:bCs/>
          <w:sz w:val="24"/>
          <w:szCs w:val="24"/>
        </w:rPr>
        <w:t xml:space="preserve"> Общежитие бл. 40Б,  гр.София,</w:t>
      </w:r>
      <w:r w:rsidRPr="00FB3037">
        <w:rPr>
          <w:rStyle w:val="FontStyle23"/>
          <w:b w:val="0"/>
          <w:i w:val="0"/>
          <w:szCs w:val="24"/>
        </w:rPr>
        <w:t xml:space="preserve"> ж.к.”Студентски град”;</w:t>
      </w:r>
    </w:p>
    <w:p w:rsidR="00F4797E" w:rsidRPr="00FB3037" w:rsidRDefault="00F4797E" w:rsidP="00E57E76">
      <w:pPr>
        <w:spacing w:after="60"/>
        <w:ind w:firstLine="709"/>
        <w:jc w:val="both"/>
        <w:rPr>
          <w:rStyle w:val="FontStyle23"/>
          <w:b w:val="0"/>
          <w:i w:val="0"/>
          <w:szCs w:val="24"/>
        </w:rPr>
      </w:pPr>
      <w:r w:rsidRPr="00FB3037">
        <w:rPr>
          <w:rStyle w:val="FontStyle23"/>
          <w:b w:val="0"/>
          <w:i w:val="0"/>
          <w:szCs w:val="24"/>
        </w:rPr>
        <w:t>1.13.</w:t>
      </w:r>
      <w:r w:rsidRPr="00FB3037">
        <w:rPr>
          <w:rFonts w:ascii="Times New Roman" w:hAnsi="Times New Roman"/>
          <w:bCs/>
          <w:sz w:val="24"/>
          <w:szCs w:val="24"/>
        </w:rPr>
        <w:t xml:space="preserve"> Общежитие бл. 53А, гр.София,</w:t>
      </w:r>
      <w:r w:rsidRPr="00FB3037">
        <w:rPr>
          <w:rStyle w:val="FontStyle23"/>
          <w:b w:val="0"/>
          <w:i w:val="0"/>
          <w:szCs w:val="24"/>
        </w:rPr>
        <w:t xml:space="preserve"> ж.к.”Студентски град”;</w:t>
      </w:r>
    </w:p>
    <w:p w:rsidR="00F4797E" w:rsidRPr="00FB3037" w:rsidRDefault="00F4797E" w:rsidP="00E57E76">
      <w:pPr>
        <w:spacing w:after="60"/>
        <w:ind w:firstLine="709"/>
        <w:jc w:val="both"/>
        <w:rPr>
          <w:rStyle w:val="FontStyle23"/>
          <w:b w:val="0"/>
          <w:i w:val="0"/>
          <w:szCs w:val="24"/>
        </w:rPr>
      </w:pPr>
      <w:r w:rsidRPr="00FB3037">
        <w:rPr>
          <w:rStyle w:val="FontStyle23"/>
          <w:b w:val="0"/>
          <w:i w:val="0"/>
          <w:szCs w:val="24"/>
        </w:rPr>
        <w:t>1.14.</w:t>
      </w:r>
      <w:r w:rsidRPr="00FB3037">
        <w:rPr>
          <w:rFonts w:ascii="Times New Roman" w:hAnsi="Times New Roman"/>
          <w:bCs/>
          <w:sz w:val="24"/>
          <w:szCs w:val="24"/>
        </w:rPr>
        <w:t xml:space="preserve"> Общежитие бл. 56А,  гр.София,</w:t>
      </w:r>
      <w:r w:rsidRPr="00FB3037">
        <w:rPr>
          <w:rStyle w:val="FontStyle23"/>
          <w:b w:val="0"/>
          <w:i w:val="0"/>
          <w:szCs w:val="24"/>
        </w:rPr>
        <w:t xml:space="preserve"> ж.к.”Студентски град”;</w:t>
      </w:r>
    </w:p>
    <w:p w:rsidR="00F4797E" w:rsidRPr="00FB3037" w:rsidRDefault="00F4797E" w:rsidP="00E57E76">
      <w:pPr>
        <w:spacing w:after="60"/>
        <w:ind w:firstLine="709"/>
        <w:jc w:val="both"/>
        <w:rPr>
          <w:rStyle w:val="FontStyle23"/>
          <w:b w:val="0"/>
          <w:i w:val="0"/>
          <w:szCs w:val="24"/>
        </w:rPr>
      </w:pPr>
      <w:r w:rsidRPr="00FB3037">
        <w:rPr>
          <w:rStyle w:val="FontStyle23"/>
          <w:b w:val="0"/>
          <w:i w:val="0"/>
          <w:szCs w:val="24"/>
        </w:rPr>
        <w:lastRenderedPageBreak/>
        <w:t>1.15.</w:t>
      </w:r>
      <w:r w:rsidRPr="00FB3037">
        <w:rPr>
          <w:rFonts w:ascii="Times New Roman" w:hAnsi="Times New Roman"/>
          <w:bCs/>
          <w:sz w:val="24"/>
          <w:szCs w:val="24"/>
        </w:rPr>
        <w:t xml:space="preserve"> Общежитие бл. 56Б,  гр.София,</w:t>
      </w:r>
      <w:r w:rsidRPr="00FB3037">
        <w:rPr>
          <w:rStyle w:val="FontStyle23"/>
          <w:b w:val="0"/>
          <w:i w:val="0"/>
          <w:szCs w:val="24"/>
        </w:rPr>
        <w:t xml:space="preserve"> ж.к.”Студентски град”;</w:t>
      </w:r>
    </w:p>
    <w:p w:rsidR="00F4797E" w:rsidRPr="00FB3037" w:rsidRDefault="00F4797E" w:rsidP="00E57E76">
      <w:pPr>
        <w:spacing w:after="60"/>
        <w:ind w:firstLine="709"/>
        <w:jc w:val="both"/>
        <w:rPr>
          <w:rFonts w:ascii="Times New Roman" w:hAnsi="Times New Roman"/>
          <w:bCs/>
          <w:sz w:val="24"/>
          <w:szCs w:val="24"/>
        </w:rPr>
      </w:pPr>
      <w:r w:rsidRPr="00FB3037">
        <w:rPr>
          <w:rStyle w:val="FontStyle23"/>
          <w:b w:val="0"/>
          <w:i w:val="0"/>
          <w:szCs w:val="24"/>
        </w:rPr>
        <w:t>1.16.</w:t>
      </w:r>
      <w:r w:rsidRPr="00FB3037">
        <w:rPr>
          <w:rFonts w:ascii="Times New Roman" w:hAnsi="Times New Roman"/>
          <w:bCs/>
          <w:sz w:val="24"/>
          <w:szCs w:val="24"/>
        </w:rPr>
        <w:t xml:space="preserve"> </w:t>
      </w:r>
      <w:r w:rsidR="002E05C2" w:rsidRPr="002E05C2">
        <w:rPr>
          <w:rFonts w:ascii="Times New Roman" w:hAnsi="Times New Roman"/>
          <w:bCs/>
          <w:sz w:val="24"/>
          <w:szCs w:val="24"/>
        </w:rPr>
        <w:t>Сграда на Филиал „Проф.д-р Ив.Митев” – Враца /Бивш Химически техникум/</w:t>
      </w:r>
      <w:r w:rsidRPr="00FB3037">
        <w:rPr>
          <w:rFonts w:ascii="Times New Roman" w:hAnsi="Times New Roman"/>
          <w:sz w:val="24"/>
          <w:szCs w:val="24"/>
        </w:rPr>
        <w:t>Сграда Бивш Химически техникум, гр.Враца,</w:t>
      </w:r>
      <w:r w:rsidRPr="00FB3037">
        <w:rPr>
          <w:rFonts w:ascii="Times New Roman" w:hAnsi="Times New Roman"/>
          <w:bCs/>
          <w:sz w:val="24"/>
          <w:szCs w:val="24"/>
        </w:rPr>
        <w:t xml:space="preserve"> ул.”Втори юни” № 179;</w:t>
      </w:r>
    </w:p>
    <w:p w:rsidR="00F4797E" w:rsidRPr="00FB3037" w:rsidRDefault="00F4797E" w:rsidP="00E57E76">
      <w:pPr>
        <w:spacing w:after="60"/>
        <w:ind w:firstLine="709"/>
        <w:jc w:val="both"/>
        <w:rPr>
          <w:rFonts w:ascii="Times New Roman" w:hAnsi="Times New Roman"/>
          <w:bCs/>
          <w:sz w:val="24"/>
          <w:szCs w:val="24"/>
        </w:rPr>
      </w:pPr>
      <w:r w:rsidRPr="00FB3037">
        <w:rPr>
          <w:rFonts w:ascii="Times New Roman" w:hAnsi="Times New Roman"/>
          <w:bCs/>
          <w:sz w:val="24"/>
          <w:szCs w:val="24"/>
        </w:rPr>
        <w:t>1.</w:t>
      </w:r>
      <w:r w:rsidR="00A01501">
        <w:rPr>
          <w:rFonts w:ascii="Times New Roman" w:hAnsi="Times New Roman"/>
          <w:bCs/>
          <w:sz w:val="24"/>
          <w:szCs w:val="24"/>
        </w:rPr>
        <w:t>17</w:t>
      </w:r>
      <w:r w:rsidRPr="00FB3037">
        <w:rPr>
          <w:rFonts w:ascii="Times New Roman" w:hAnsi="Times New Roman"/>
          <w:bCs/>
          <w:sz w:val="24"/>
          <w:szCs w:val="24"/>
        </w:rPr>
        <w:t>.</w:t>
      </w:r>
      <w:r w:rsidRPr="00FB3037">
        <w:rPr>
          <w:rFonts w:ascii="Times New Roman" w:hAnsi="Times New Roman"/>
          <w:sz w:val="24"/>
          <w:szCs w:val="24"/>
        </w:rPr>
        <w:t xml:space="preserve"> </w:t>
      </w:r>
      <w:r w:rsidR="00D1069F" w:rsidRPr="002E05C2">
        <w:rPr>
          <w:rFonts w:ascii="Times New Roman" w:hAnsi="Times New Roman"/>
          <w:bCs/>
          <w:sz w:val="24"/>
          <w:szCs w:val="24"/>
        </w:rPr>
        <w:t xml:space="preserve">Сграда на Филиал „Проф.д-р Ив.Митев” </w:t>
      </w:r>
      <w:r w:rsidR="00D1069F">
        <w:rPr>
          <w:rFonts w:ascii="Times New Roman" w:hAnsi="Times New Roman"/>
          <w:bCs/>
          <w:sz w:val="24"/>
          <w:szCs w:val="24"/>
        </w:rPr>
        <w:t xml:space="preserve"> - Враца /</w:t>
      </w:r>
      <w:r w:rsidRPr="00FB3037">
        <w:rPr>
          <w:rFonts w:ascii="Times New Roman" w:hAnsi="Times New Roman"/>
          <w:sz w:val="24"/>
          <w:szCs w:val="24"/>
        </w:rPr>
        <w:t xml:space="preserve">ПУ „П.Берон” </w:t>
      </w:r>
      <w:r w:rsidR="00D1069F">
        <w:rPr>
          <w:rFonts w:ascii="Times New Roman" w:hAnsi="Times New Roman"/>
          <w:sz w:val="24"/>
          <w:szCs w:val="24"/>
        </w:rPr>
        <w:t>–</w:t>
      </w:r>
      <w:r w:rsidRPr="00FB3037">
        <w:rPr>
          <w:rFonts w:ascii="Times New Roman" w:hAnsi="Times New Roman"/>
          <w:sz w:val="24"/>
          <w:szCs w:val="24"/>
        </w:rPr>
        <w:t xml:space="preserve"> пансион</w:t>
      </w:r>
      <w:r w:rsidR="00D1069F">
        <w:rPr>
          <w:rFonts w:ascii="Times New Roman" w:hAnsi="Times New Roman"/>
          <w:sz w:val="24"/>
          <w:szCs w:val="24"/>
        </w:rPr>
        <w:t>/</w:t>
      </w:r>
      <w:r w:rsidRPr="00FB3037">
        <w:rPr>
          <w:rFonts w:ascii="Times New Roman" w:hAnsi="Times New Roman"/>
          <w:sz w:val="24"/>
          <w:szCs w:val="24"/>
        </w:rPr>
        <w:t>, гр.Враца</w:t>
      </w:r>
      <w:r w:rsidRPr="00FB3037">
        <w:rPr>
          <w:rFonts w:ascii="Times New Roman" w:hAnsi="Times New Roman"/>
          <w:bCs/>
          <w:sz w:val="24"/>
          <w:szCs w:val="24"/>
        </w:rPr>
        <w:t>, ул.”Огоста” №4, кв.”Медковец”;</w:t>
      </w:r>
    </w:p>
    <w:p w:rsidR="00F4797E" w:rsidRPr="00FB3037" w:rsidRDefault="00D1069F" w:rsidP="00E57E76">
      <w:pPr>
        <w:spacing w:after="60"/>
        <w:ind w:right="-91" w:firstLine="709"/>
        <w:jc w:val="both"/>
        <w:rPr>
          <w:rFonts w:ascii="Times New Roman" w:hAnsi="Times New Roman"/>
          <w:sz w:val="24"/>
          <w:szCs w:val="24"/>
        </w:rPr>
      </w:pPr>
      <w:r>
        <w:rPr>
          <w:rStyle w:val="FontStyle23"/>
          <w:b w:val="0"/>
          <w:i w:val="0"/>
          <w:szCs w:val="24"/>
        </w:rPr>
        <w:t>1</w:t>
      </w:r>
      <w:r w:rsidR="00F4797E" w:rsidRPr="00FB3037">
        <w:rPr>
          <w:rStyle w:val="FontStyle23"/>
          <w:b w:val="0"/>
          <w:i w:val="0"/>
          <w:szCs w:val="24"/>
        </w:rPr>
        <w:t>.1</w:t>
      </w:r>
      <w:r>
        <w:rPr>
          <w:rStyle w:val="FontStyle23"/>
          <w:b w:val="0"/>
          <w:i w:val="0"/>
          <w:szCs w:val="24"/>
        </w:rPr>
        <w:t>8</w:t>
      </w:r>
      <w:r w:rsidR="00F4797E" w:rsidRPr="00FB3037">
        <w:rPr>
          <w:rStyle w:val="FontStyle23"/>
          <w:b w:val="0"/>
          <w:i w:val="0"/>
          <w:szCs w:val="24"/>
        </w:rPr>
        <w:t>.</w:t>
      </w:r>
      <w:r w:rsidR="00F4797E" w:rsidRPr="00FB3037">
        <w:rPr>
          <w:rFonts w:ascii="Times New Roman" w:hAnsi="Times New Roman"/>
          <w:sz w:val="24"/>
          <w:szCs w:val="24"/>
        </w:rPr>
        <w:t xml:space="preserve"> Почивен дом на МУ-София, гр.Китен, ул. „Странджа” № 28</w:t>
      </w:r>
    </w:p>
    <w:p w:rsidR="00F4797E" w:rsidRPr="00FB3037" w:rsidRDefault="00F4797E" w:rsidP="00E57E76">
      <w:pPr>
        <w:pStyle w:val="ListParagraph"/>
        <w:ind w:left="420"/>
        <w:jc w:val="center"/>
        <w:rPr>
          <w:rFonts w:ascii="Times New Roman" w:hAnsi="Times New Roman"/>
          <w:bCs/>
          <w:sz w:val="24"/>
          <w:szCs w:val="24"/>
          <w:lang w:eastAsia="en-US"/>
        </w:rPr>
      </w:pPr>
    </w:p>
    <w:p w:rsidR="00231214" w:rsidRDefault="00231214" w:rsidP="00E57E76">
      <w:pPr>
        <w:pStyle w:val="ListParagraph"/>
        <w:ind w:left="420"/>
        <w:jc w:val="center"/>
        <w:rPr>
          <w:rFonts w:ascii="Times New Roman" w:hAnsi="Times New Roman"/>
          <w:b/>
          <w:bCs/>
          <w:sz w:val="24"/>
          <w:szCs w:val="24"/>
          <w:lang w:eastAsia="en-US"/>
        </w:rPr>
      </w:pPr>
    </w:p>
    <w:p w:rsidR="00F4797E" w:rsidRPr="00FB3037" w:rsidRDefault="00F4797E" w:rsidP="00E57E76">
      <w:pPr>
        <w:pStyle w:val="ListParagraph"/>
        <w:ind w:left="420"/>
        <w:jc w:val="center"/>
        <w:rPr>
          <w:rFonts w:ascii="Times New Roman" w:hAnsi="Times New Roman"/>
          <w:b/>
          <w:bCs/>
          <w:sz w:val="24"/>
          <w:szCs w:val="24"/>
          <w:lang w:eastAsia="en-US"/>
        </w:rPr>
      </w:pPr>
      <w:r w:rsidRPr="00FB3037">
        <w:rPr>
          <w:rFonts w:ascii="Times New Roman" w:hAnsi="Times New Roman"/>
          <w:b/>
          <w:bCs/>
          <w:sz w:val="24"/>
          <w:szCs w:val="24"/>
          <w:lang w:eastAsia="en-US"/>
        </w:rPr>
        <w:t>ІІІ. ЦЕНА И ПЛАЩАНЕ</w:t>
      </w:r>
    </w:p>
    <w:p w:rsidR="00F4797E" w:rsidRPr="00D1069F" w:rsidRDefault="00F4797E" w:rsidP="00E57E76">
      <w:pPr>
        <w:autoSpaceDE w:val="0"/>
        <w:autoSpaceDN w:val="0"/>
        <w:adjustRightInd w:val="0"/>
        <w:ind w:firstLine="420"/>
        <w:jc w:val="both"/>
        <w:rPr>
          <w:rFonts w:ascii="Times New Roman" w:hAnsi="Times New Roman"/>
          <w:b/>
          <w:bCs/>
          <w:sz w:val="24"/>
          <w:szCs w:val="24"/>
          <w:u w:val="single"/>
        </w:rPr>
      </w:pPr>
      <w:r w:rsidRPr="00FB3037">
        <w:rPr>
          <w:rFonts w:ascii="Times New Roman" w:hAnsi="Times New Roman"/>
          <w:b/>
          <w:bCs/>
          <w:sz w:val="24"/>
          <w:szCs w:val="24"/>
        </w:rPr>
        <w:t xml:space="preserve">Чл. 6. (1) </w:t>
      </w:r>
      <w:r w:rsidRPr="00FB3037">
        <w:rPr>
          <w:rFonts w:ascii="Times New Roman" w:hAnsi="Times New Roman"/>
          <w:bCs/>
          <w:sz w:val="24"/>
          <w:szCs w:val="24"/>
        </w:rPr>
        <w:t xml:space="preserve">Цената за доставка на </w:t>
      </w:r>
      <w:r w:rsidR="00231214">
        <w:rPr>
          <w:rFonts w:ascii="Times New Roman" w:hAnsi="Times New Roman"/>
          <w:bCs/>
          <w:sz w:val="24"/>
          <w:szCs w:val="24"/>
        </w:rPr>
        <w:t>1 (</w:t>
      </w:r>
      <w:r w:rsidRPr="00FB3037">
        <w:rPr>
          <w:rFonts w:ascii="Times New Roman" w:hAnsi="Times New Roman"/>
          <w:bCs/>
          <w:sz w:val="24"/>
          <w:szCs w:val="24"/>
        </w:rPr>
        <w:t>един</w:t>
      </w:r>
      <w:r w:rsidR="00231214">
        <w:rPr>
          <w:rFonts w:ascii="Times New Roman" w:hAnsi="Times New Roman"/>
          <w:bCs/>
          <w:sz w:val="24"/>
          <w:szCs w:val="24"/>
        </w:rPr>
        <w:t xml:space="preserve">) </w:t>
      </w:r>
      <w:r w:rsidRPr="00FB3037">
        <w:rPr>
          <w:rFonts w:ascii="Times New Roman" w:hAnsi="Times New Roman"/>
          <w:bCs/>
          <w:sz w:val="24"/>
          <w:szCs w:val="24"/>
        </w:rPr>
        <w:t xml:space="preserve"> </w:t>
      </w:r>
      <w:r w:rsidR="00A01501">
        <w:rPr>
          <w:rFonts w:ascii="Times New Roman" w:hAnsi="Times New Roman"/>
          <w:bCs/>
          <w:sz w:val="24"/>
          <w:szCs w:val="24"/>
        </w:rPr>
        <w:t xml:space="preserve">МВтч </w:t>
      </w:r>
      <w:r w:rsidRPr="00FB3037">
        <w:rPr>
          <w:rFonts w:ascii="Times New Roman" w:hAnsi="Times New Roman"/>
          <w:bCs/>
          <w:sz w:val="24"/>
          <w:szCs w:val="24"/>
        </w:rPr>
        <w:t xml:space="preserve"> нетна активна електрическа енергия</w:t>
      </w:r>
      <w:r>
        <w:rPr>
          <w:rFonts w:ascii="Times New Roman" w:hAnsi="Times New Roman"/>
          <w:bCs/>
          <w:sz w:val="24"/>
          <w:szCs w:val="24"/>
        </w:rPr>
        <w:t xml:space="preserve"> за ниско и средно напрежение</w:t>
      </w:r>
      <w:r w:rsidRPr="00FB3037">
        <w:rPr>
          <w:rFonts w:ascii="Times New Roman" w:hAnsi="Times New Roman"/>
          <w:bCs/>
          <w:sz w:val="24"/>
          <w:szCs w:val="24"/>
        </w:rPr>
        <w:t xml:space="preserve"> е в размер на</w:t>
      </w:r>
      <w:r w:rsidR="00D1069F">
        <w:rPr>
          <w:rFonts w:ascii="Times New Roman" w:hAnsi="Times New Roman"/>
          <w:bCs/>
          <w:sz w:val="24"/>
          <w:szCs w:val="24"/>
        </w:rPr>
        <w:t xml:space="preserve"> .....</w:t>
      </w:r>
      <w:r w:rsidRPr="00FB3037">
        <w:rPr>
          <w:rFonts w:ascii="Times New Roman" w:hAnsi="Times New Roman"/>
          <w:bCs/>
          <w:sz w:val="24"/>
          <w:szCs w:val="24"/>
        </w:rPr>
        <w:t>........</w:t>
      </w:r>
      <w:r w:rsidR="00231214">
        <w:rPr>
          <w:rFonts w:ascii="Times New Roman" w:hAnsi="Times New Roman"/>
          <w:bCs/>
          <w:sz w:val="24"/>
          <w:szCs w:val="24"/>
        </w:rPr>
        <w:t xml:space="preserve"> </w:t>
      </w:r>
      <w:r w:rsidRPr="00FB3037">
        <w:rPr>
          <w:rFonts w:ascii="Times New Roman" w:hAnsi="Times New Roman"/>
          <w:bCs/>
          <w:sz w:val="24"/>
          <w:szCs w:val="24"/>
        </w:rPr>
        <w:t>(</w:t>
      </w:r>
      <w:r>
        <w:rPr>
          <w:rFonts w:ascii="Times New Roman" w:hAnsi="Times New Roman"/>
          <w:bCs/>
          <w:sz w:val="24"/>
          <w:szCs w:val="24"/>
        </w:rPr>
        <w:t>словом</w:t>
      </w:r>
      <w:r w:rsidRPr="00FB3037">
        <w:rPr>
          <w:rFonts w:ascii="Times New Roman" w:hAnsi="Times New Roman"/>
          <w:bCs/>
          <w:sz w:val="24"/>
          <w:szCs w:val="24"/>
        </w:rPr>
        <w:t xml:space="preserve">..................................................) лева без ДДС, за срока на договора и </w:t>
      </w:r>
      <w:r w:rsidRPr="00D1069F">
        <w:rPr>
          <w:rFonts w:ascii="Times New Roman" w:hAnsi="Times New Roman"/>
          <w:b/>
          <w:bCs/>
          <w:sz w:val="24"/>
          <w:szCs w:val="24"/>
          <w:u w:val="single"/>
        </w:rPr>
        <w:t>не подлежи на промяна през целия му срок на действие.</w:t>
      </w:r>
    </w:p>
    <w:p w:rsidR="00F4797E" w:rsidRDefault="00F4797E" w:rsidP="00F96B60">
      <w:pPr>
        <w:tabs>
          <w:tab w:val="left" w:pos="1134"/>
        </w:tabs>
        <w:spacing w:after="0"/>
        <w:jc w:val="both"/>
        <w:rPr>
          <w:rFonts w:ascii="Times New Roman" w:hAnsi="Times New Roman"/>
          <w:sz w:val="24"/>
          <w:szCs w:val="24"/>
        </w:rPr>
      </w:pPr>
      <w:r>
        <w:rPr>
          <w:rFonts w:ascii="Times New Roman" w:hAnsi="Times New Roman"/>
          <w:sz w:val="24"/>
          <w:szCs w:val="24"/>
        </w:rPr>
        <w:t xml:space="preserve">        </w:t>
      </w:r>
      <w:r w:rsidRPr="00FB3037">
        <w:rPr>
          <w:rFonts w:ascii="Times New Roman" w:hAnsi="Times New Roman"/>
          <w:b/>
          <w:bCs/>
          <w:sz w:val="24"/>
          <w:szCs w:val="24"/>
        </w:rPr>
        <w:t>(2)</w:t>
      </w:r>
      <w:r w:rsidRPr="00297034">
        <w:rPr>
          <w:rFonts w:ascii="Times New Roman" w:hAnsi="Times New Roman"/>
          <w:sz w:val="24"/>
          <w:szCs w:val="24"/>
        </w:rPr>
        <w:t xml:space="preserve"> </w:t>
      </w:r>
      <w:r w:rsidRPr="00976750">
        <w:rPr>
          <w:rFonts w:ascii="Times New Roman" w:hAnsi="Times New Roman"/>
          <w:sz w:val="24"/>
          <w:szCs w:val="24"/>
        </w:rPr>
        <w:t>Възложителят няма да заплаща такса за участие в балансиращата група.</w:t>
      </w:r>
      <w:r>
        <w:rPr>
          <w:rFonts w:ascii="Times New Roman" w:hAnsi="Times New Roman"/>
          <w:sz w:val="24"/>
          <w:szCs w:val="24"/>
        </w:rPr>
        <w:t xml:space="preserve"> </w:t>
      </w:r>
      <w:r w:rsidRPr="00976750">
        <w:rPr>
          <w:rFonts w:ascii="Times New Roman" w:hAnsi="Times New Roman"/>
          <w:bCs/>
          <w:sz w:val="24"/>
          <w:szCs w:val="24"/>
        </w:rPr>
        <w:t>В случай на небаланси на електрическата енергия, същите ще бъдат за сметка</w:t>
      </w:r>
      <w:r>
        <w:rPr>
          <w:rFonts w:ascii="Times New Roman" w:hAnsi="Times New Roman"/>
          <w:bCs/>
          <w:sz w:val="24"/>
          <w:szCs w:val="24"/>
        </w:rPr>
        <w:t xml:space="preserve"> на </w:t>
      </w:r>
      <w:r w:rsidR="00231214">
        <w:rPr>
          <w:rFonts w:ascii="Times New Roman" w:hAnsi="Times New Roman"/>
          <w:bCs/>
          <w:sz w:val="24"/>
          <w:szCs w:val="24"/>
        </w:rPr>
        <w:t>И</w:t>
      </w:r>
      <w:r>
        <w:rPr>
          <w:rFonts w:ascii="Times New Roman" w:hAnsi="Times New Roman"/>
          <w:bCs/>
          <w:sz w:val="24"/>
          <w:szCs w:val="24"/>
        </w:rPr>
        <w:t>зпълнителя</w:t>
      </w:r>
      <w:r w:rsidRPr="00976750">
        <w:rPr>
          <w:rFonts w:ascii="Times New Roman" w:hAnsi="Times New Roman"/>
          <w:bCs/>
          <w:sz w:val="24"/>
          <w:szCs w:val="24"/>
        </w:rPr>
        <w:t>.</w:t>
      </w:r>
      <w:r>
        <w:rPr>
          <w:rFonts w:ascii="Times New Roman" w:hAnsi="Times New Roman"/>
          <w:sz w:val="24"/>
          <w:szCs w:val="24"/>
        </w:rPr>
        <w:t xml:space="preserve"> </w:t>
      </w:r>
      <w:r w:rsidRPr="00976750">
        <w:rPr>
          <w:rFonts w:ascii="Times New Roman" w:hAnsi="Times New Roman"/>
          <w:sz w:val="24"/>
          <w:szCs w:val="24"/>
        </w:rPr>
        <w:t xml:space="preserve">На </w:t>
      </w:r>
      <w:r w:rsidRPr="00976750">
        <w:rPr>
          <w:rFonts w:ascii="Times New Roman" w:hAnsi="Times New Roman"/>
          <w:bCs/>
          <w:sz w:val="24"/>
          <w:szCs w:val="24"/>
        </w:rPr>
        <w:t xml:space="preserve">Възложителя няма да </w:t>
      </w:r>
      <w:r w:rsidRPr="00976750">
        <w:rPr>
          <w:rFonts w:ascii="Times New Roman" w:hAnsi="Times New Roman"/>
          <w:sz w:val="24"/>
          <w:szCs w:val="24"/>
        </w:rPr>
        <w:t>се начисляват допълнително суми за излишък и недостиг.</w:t>
      </w:r>
    </w:p>
    <w:p w:rsidR="00F4797E" w:rsidRPr="00297034" w:rsidRDefault="00F4797E" w:rsidP="00F96B60">
      <w:pPr>
        <w:tabs>
          <w:tab w:val="left" w:pos="1134"/>
        </w:tabs>
        <w:spacing w:after="0"/>
        <w:rPr>
          <w:rFonts w:ascii="Times New Roman" w:hAnsi="Times New Roman"/>
          <w:sz w:val="24"/>
          <w:szCs w:val="24"/>
        </w:rPr>
      </w:pPr>
    </w:p>
    <w:p w:rsidR="00F4797E" w:rsidRDefault="00F4797E" w:rsidP="00F96B60">
      <w:pPr>
        <w:tabs>
          <w:tab w:val="left" w:pos="1134"/>
        </w:tabs>
        <w:spacing w:after="0"/>
        <w:jc w:val="both"/>
        <w:rPr>
          <w:rFonts w:ascii="Times New Roman" w:eastAsia="SimSun" w:hAnsi="Times New Roman"/>
          <w:sz w:val="24"/>
          <w:szCs w:val="24"/>
          <w:lang w:eastAsia="zh-CN"/>
        </w:rPr>
      </w:pPr>
      <w:r>
        <w:rPr>
          <w:rFonts w:ascii="Times New Roman" w:hAnsi="Times New Roman"/>
          <w:b/>
          <w:bCs/>
          <w:sz w:val="24"/>
          <w:szCs w:val="24"/>
        </w:rPr>
        <w:t xml:space="preserve">         </w:t>
      </w:r>
      <w:r w:rsidRPr="00FB3037">
        <w:rPr>
          <w:rFonts w:ascii="Times New Roman" w:hAnsi="Times New Roman"/>
          <w:b/>
          <w:bCs/>
          <w:sz w:val="24"/>
          <w:szCs w:val="24"/>
        </w:rPr>
        <w:t>(</w:t>
      </w:r>
      <w:r>
        <w:rPr>
          <w:rFonts w:ascii="Times New Roman" w:hAnsi="Times New Roman"/>
          <w:b/>
          <w:bCs/>
          <w:sz w:val="24"/>
          <w:szCs w:val="24"/>
        </w:rPr>
        <w:t>3</w:t>
      </w:r>
      <w:r w:rsidRPr="00FB3037">
        <w:rPr>
          <w:rFonts w:ascii="Times New Roman" w:hAnsi="Times New Roman"/>
          <w:b/>
          <w:bCs/>
          <w:sz w:val="24"/>
          <w:szCs w:val="24"/>
        </w:rPr>
        <w:t>)</w:t>
      </w:r>
      <w:r w:rsidRPr="00297034">
        <w:rPr>
          <w:rFonts w:ascii="Times New Roman" w:hAnsi="Times New Roman"/>
          <w:sz w:val="24"/>
          <w:szCs w:val="24"/>
          <w:lang w:eastAsia="bg-BG"/>
        </w:rPr>
        <w:t xml:space="preserve"> </w:t>
      </w:r>
      <w:r w:rsidRPr="00976750">
        <w:rPr>
          <w:rFonts w:ascii="Times New Roman" w:hAnsi="Times New Roman"/>
          <w:sz w:val="24"/>
          <w:szCs w:val="24"/>
          <w:lang w:eastAsia="bg-BG"/>
        </w:rPr>
        <w:t xml:space="preserve">В </w:t>
      </w:r>
      <w:r w:rsidRPr="00976750">
        <w:rPr>
          <w:rFonts w:ascii="Times New Roman" w:hAnsi="Times New Roman"/>
          <w:sz w:val="24"/>
          <w:szCs w:val="24"/>
        </w:rPr>
        <w:t xml:space="preserve">посочената </w:t>
      </w:r>
      <w:r w:rsidRPr="00976750">
        <w:rPr>
          <w:rFonts w:ascii="Times New Roman" w:hAnsi="Times New Roman"/>
          <w:sz w:val="24"/>
          <w:szCs w:val="24"/>
          <w:lang w:eastAsia="bg-BG"/>
        </w:rPr>
        <w:t>цена</w:t>
      </w:r>
      <w:r w:rsidRPr="00976750">
        <w:rPr>
          <w:rFonts w:ascii="Times New Roman" w:hAnsi="Times New Roman"/>
          <w:b/>
          <w:sz w:val="24"/>
          <w:szCs w:val="24"/>
          <w:lang w:eastAsia="bg-BG"/>
        </w:rPr>
        <w:t xml:space="preserve"> </w:t>
      </w:r>
      <w:r w:rsidRPr="00297034">
        <w:rPr>
          <w:rFonts w:ascii="Times New Roman" w:hAnsi="Times New Roman"/>
          <w:sz w:val="24"/>
          <w:szCs w:val="24"/>
          <w:lang w:eastAsia="bg-BG"/>
        </w:rPr>
        <w:t>по ал.1</w:t>
      </w:r>
      <w:r>
        <w:rPr>
          <w:rFonts w:ascii="Times New Roman" w:hAnsi="Times New Roman"/>
          <w:b/>
          <w:sz w:val="24"/>
          <w:szCs w:val="24"/>
          <w:lang w:eastAsia="bg-BG"/>
        </w:rPr>
        <w:t xml:space="preserve"> </w:t>
      </w:r>
      <w:r w:rsidRPr="00976750">
        <w:rPr>
          <w:rFonts w:ascii="Times New Roman" w:hAnsi="Times New Roman"/>
          <w:b/>
          <w:i/>
          <w:sz w:val="24"/>
          <w:szCs w:val="24"/>
          <w:lang w:eastAsia="bg-BG"/>
        </w:rPr>
        <w:t>не се</w:t>
      </w:r>
      <w:r w:rsidRPr="00976750">
        <w:rPr>
          <w:rFonts w:ascii="Times New Roman" w:hAnsi="Times New Roman"/>
          <w:b/>
          <w:sz w:val="24"/>
          <w:szCs w:val="24"/>
          <w:lang w:eastAsia="bg-BG"/>
        </w:rPr>
        <w:t xml:space="preserve"> </w:t>
      </w:r>
      <w:r w:rsidRPr="00976750">
        <w:rPr>
          <w:rFonts w:ascii="Times New Roman" w:hAnsi="Times New Roman"/>
          <w:sz w:val="24"/>
          <w:szCs w:val="24"/>
          <w:lang w:eastAsia="bg-BG"/>
        </w:rPr>
        <w:t xml:space="preserve">включват цените за мрежови услуги (достъп до мрежата и пренос на електрическа енергия), цена за „задължения към обществото” и акциз. При фактуриране тези цени </w:t>
      </w:r>
      <w:r>
        <w:rPr>
          <w:rFonts w:ascii="Times New Roman" w:hAnsi="Times New Roman"/>
          <w:sz w:val="24"/>
          <w:szCs w:val="24"/>
          <w:lang w:eastAsia="bg-BG"/>
        </w:rPr>
        <w:t xml:space="preserve">ще </w:t>
      </w:r>
      <w:r w:rsidRPr="00976750">
        <w:rPr>
          <w:rFonts w:ascii="Times New Roman" w:hAnsi="Times New Roman"/>
          <w:sz w:val="24"/>
          <w:szCs w:val="24"/>
          <w:lang w:eastAsia="bg-BG"/>
        </w:rPr>
        <w:t>се изписват на отделни редов</w:t>
      </w:r>
      <w:r>
        <w:rPr>
          <w:rFonts w:ascii="Times New Roman" w:hAnsi="Times New Roman"/>
          <w:sz w:val="24"/>
          <w:szCs w:val="24"/>
          <w:lang w:eastAsia="bg-BG"/>
        </w:rPr>
        <w:t>е във фактурата</w:t>
      </w:r>
      <w:r w:rsidRPr="00976750">
        <w:rPr>
          <w:rFonts w:ascii="Times New Roman" w:hAnsi="Times New Roman"/>
          <w:sz w:val="24"/>
          <w:szCs w:val="24"/>
          <w:lang w:eastAsia="bg-BG"/>
        </w:rPr>
        <w:t>.</w:t>
      </w:r>
      <w:r w:rsidRPr="00C03105">
        <w:rPr>
          <w:rFonts w:ascii="Times New Roman" w:hAnsi="Times New Roman"/>
          <w:bCs/>
          <w:sz w:val="24"/>
          <w:szCs w:val="24"/>
        </w:rPr>
        <w:t xml:space="preserve"> </w:t>
      </w:r>
    </w:p>
    <w:p w:rsidR="00F4797E" w:rsidRPr="00FB3037" w:rsidRDefault="00F4797E" w:rsidP="00E57E76">
      <w:pPr>
        <w:autoSpaceDE w:val="0"/>
        <w:autoSpaceDN w:val="0"/>
        <w:adjustRightInd w:val="0"/>
        <w:ind w:firstLine="420"/>
        <w:jc w:val="both"/>
        <w:rPr>
          <w:rFonts w:ascii="Times New Roman" w:hAnsi="Times New Roman"/>
          <w:bCs/>
          <w:sz w:val="24"/>
          <w:szCs w:val="24"/>
        </w:rPr>
      </w:pPr>
    </w:p>
    <w:p w:rsidR="00F4797E" w:rsidRDefault="00F4797E" w:rsidP="00E57E76">
      <w:pPr>
        <w:ind w:firstLine="420"/>
        <w:jc w:val="both"/>
        <w:rPr>
          <w:rFonts w:ascii="Times New Roman" w:hAnsi="Times New Roman"/>
          <w:bCs/>
          <w:sz w:val="24"/>
          <w:szCs w:val="24"/>
        </w:rPr>
      </w:pPr>
      <w:r w:rsidRPr="00FB3037">
        <w:rPr>
          <w:rFonts w:ascii="Times New Roman" w:hAnsi="Times New Roman"/>
          <w:b/>
          <w:bCs/>
          <w:sz w:val="24"/>
          <w:szCs w:val="24"/>
        </w:rPr>
        <w:t>Чл. 7.</w:t>
      </w:r>
      <w:r w:rsidRPr="00FB3037">
        <w:rPr>
          <w:rFonts w:ascii="Times New Roman" w:hAnsi="Times New Roman"/>
          <w:bCs/>
          <w:sz w:val="24"/>
          <w:szCs w:val="24"/>
        </w:rPr>
        <w:t xml:space="preserve"> </w:t>
      </w:r>
      <w:r w:rsidRPr="00FB3037">
        <w:rPr>
          <w:rFonts w:ascii="Times New Roman" w:hAnsi="Times New Roman"/>
          <w:b/>
          <w:bCs/>
          <w:sz w:val="24"/>
          <w:szCs w:val="24"/>
        </w:rPr>
        <w:t xml:space="preserve">(1) ВЪЗЛОЖИТЕЛЯТ, </w:t>
      </w:r>
      <w:r>
        <w:rPr>
          <w:rFonts w:ascii="Times New Roman" w:hAnsi="Times New Roman"/>
          <w:b/>
          <w:bCs/>
          <w:sz w:val="24"/>
          <w:szCs w:val="24"/>
        </w:rPr>
        <w:t>чрез</w:t>
      </w:r>
      <w:r w:rsidRPr="00FB3037">
        <w:rPr>
          <w:rFonts w:ascii="Times New Roman" w:hAnsi="Times New Roman"/>
          <w:b/>
          <w:bCs/>
          <w:sz w:val="24"/>
          <w:szCs w:val="24"/>
        </w:rPr>
        <w:t xml:space="preserve"> звен</w:t>
      </w:r>
      <w:r>
        <w:rPr>
          <w:rFonts w:ascii="Times New Roman" w:hAnsi="Times New Roman"/>
          <w:b/>
          <w:bCs/>
          <w:sz w:val="24"/>
          <w:szCs w:val="24"/>
        </w:rPr>
        <w:t>ата</w:t>
      </w:r>
      <w:r w:rsidRPr="00FB3037">
        <w:rPr>
          <w:rFonts w:ascii="Times New Roman" w:hAnsi="Times New Roman"/>
          <w:b/>
          <w:bCs/>
          <w:sz w:val="24"/>
          <w:szCs w:val="24"/>
        </w:rPr>
        <w:t xml:space="preserve"> кра</w:t>
      </w:r>
      <w:r>
        <w:rPr>
          <w:rFonts w:ascii="Times New Roman" w:hAnsi="Times New Roman"/>
          <w:b/>
          <w:bCs/>
          <w:sz w:val="24"/>
          <w:szCs w:val="24"/>
        </w:rPr>
        <w:t>й</w:t>
      </w:r>
      <w:r w:rsidRPr="00FB3037">
        <w:rPr>
          <w:rFonts w:ascii="Times New Roman" w:hAnsi="Times New Roman"/>
          <w:b/>
          <w:bCs/>
          <w:sz w:val="24"/>
          <w:szCs w:val="24"/>
        </w:rPr>
        <w:t>н</w:t>
      </w:r>
      <w:r>
        <w:rPr>
          <w:rFonts w:ascii="Times New Roman" w:hAnsi="Times New Roman"/>
          <w:b/>
          <w:bCs/>
          <w:sz w:val="24"/>
          <w:szCs w:val="24"/>
        </w:rPr>
        <w:t>и</w:t>
      </w:r>
      <w:r w:rsidRPr="00FB3037">
        <w:rPr>
          <w:rFonts w:ascii="Times New Roman" w:hAnsi="Times New Roman"/>
          <w:b/>
          <w:bCs/>
          <w:sz w:val="24"/>
          <w:szCs w:val="24"/>
        </w:rPr>
        <w:t xml:space="preserve"> получател</w:t>
      </w:r>
      <w:r>
        <w:rPr>
          <w:rFonts w:ascii="Times New Roman" w:hAnsi="Times New Roman"/>
          <w:b/>
          <w:bCs/>
          <w:sz w:val="24"/>
          <w:szCs w:val="24"/>
        </w:rPr>
        <w:t>и</w:t>
      </w:r>
      <w:r w:rsidRPr="00FB3037">
        <w:rPr>
          <w:rFonts w:ascii="Times New Roman" w:hAnsi="Times New Roman"/>
          <w:b/>
          <w:bCs/>
          <w:sz w:val="24"/>
          <w:szCs w:val="24"/>
        </w:rPr>
        <w:t xml:space="preserve"> </w:t>
      </w:r>
      <w:r w:rsidRPr="00FB3037">
        <w:rPr>
          <w:rFonts w:ascii="Times New Roman" w:hAnsi="Times New Roman"/>
          <w:bCs/>
          <w:sz w:val="24"/>
          <w:szCs w:val="24"/>
        </w:rPr>
        <w:t>извършва плащанията ежемесечно – в срок до 30 календарни дни след получаване на фактурата за реално доставеното през отчетния календарен месец количество електрическа енергия, отчетено и документирано по реда на Раздел ІV.</w:t>
      </w:r>
    </w:p>
    <w:p w:rsidR="00F4797E" w:rsidRDefault="00F4797E" w:rsidP="00E57E76">
      <w:pPr>
        <w:ind w:firstLine="420"/>
        <w:jc w:val="both"/>
        <w:rPr>
          <w:rFonts w:ascii="Times New Roman" w:hAnsi="Times New Roman"/>
          <w:bCs/>
          <w:sz w:val="24"/>
          <w:szCs w:val="24"/>
        </w:rPr>
      </w:pPr>
      <w:r w:rsidRPr="00FB3037">
        <w:rPr>
          <w:rFonts w:ascii="Times New Roman" w:hAnsi="Times New Roman"/>
          <w:b/>
          <w:bCs/>
          <w:sz w:val="24"/>
          <w:szCs w:val="24"/>
        </w:rPr>
        <w:t>(2)</w:t>
      </w:r>
      <w:r w:rsidR="004F7EE4">
        <w:rPr>
          <w:rFonts w:ascii="Times New Roman" w:hAnsi="Times New Roman"/>
          <w:b/>
          <w:bCs/>
          <w:sz w:val="24"/>
          <w:szCs w:val="24"/>
        </w:rPr>
        <w:t xml:space="preserve"> </w:t>
      </w:r>
      <w:r w:rsidRPr="00297034">
        <w:rPr>
          <w:rFonts w:ascii="Times New Roman" w:hAnsi="Times New Roman"/>
          <w:bCs/>
          <w:sz w:val="24"/>
          <w:szCs w:val="24"/>
        </w:rPr>
        <w:t xml:space="preserve">Фактурите се издават </w:t>
      </w:r>
      <w:r w:rsidR="004F7EE4">
        <w:rPr>
          <w:rFonts w:ascii="Times New Roman" w:hAnsi="Times New Roman"/>
          <w:bCs/>
          <w:sz w:val="24"/>
          <w:szCs w:val="24"/>
        </w:rPr>
        <w:t xml:space="preserve">на името и с </w:t>
      </w:r>
      <w:r w:rsidRPr="00297034">
        <w:rPr>
          <w:rFonts w:ascii="Times New Roman" w:hAnsi="Times New Roman"/>
          <w:bCs/>
          <w:sz w:val="24"/>
          <w:szCs w:val="24"/>
        </w:rPr>
        <w:t xml:space="preserve">данните на всяко от </w:t>
      </w:r>
      <w:r w:rsidRPr="004F7EE4">
        <w:rPr>
          <w:rFonts w:ascii="Times New Roman" w:hAnsi="Times New Roman"/>
          <w:bCs/>
          <w:sz w:val="24"/>
          <w:szCs w:val="24"/>
        </w:rPr>
        <w:t>звената</w:t>
      </w:r>
      <w:r w:rsidR="004F7EE4">
        <w:rPr>
          <w:rFonts w:ascii="Times New Roman" w:hAnsi="Times New Roman"/>
          <w:bCs/>
          <w:sz w:val="24"/>
          <w:szCs w:val="24"/>
        </w:rPr>
        <w:t xml:space="preserve"> крайни получатели</w:t>
      </w:r>
      <w:r w:rsidRPr="004F7EE4">
        <w:rPr>
          <w:rFonts w:ascii="Times New Roman" w:hAnsi="Times New Roman"/>
          <w:bCs/>
          <w:sz w:val="24"/>
          <w:szCs w:val="24"/>
        </w:rPr>
        <w:t>.</w:t>
      </w:r>
    </w:p>
    <w:p w:rsidR="00F4797E" w:rsidRPr="004C2C7A" w:rsidRDefault="00F4797E" w:rsidP="00E57E76">
      <w:pPr>
        <w:ind w:firstLine="420"/>
        <w:jc w:val="both"/>
        <w:rPr>
          <w:rFonts w:ascii="Times New Roman" w:hAnsi="Times New Roman"/>
          <w:bCs/>
          <w:sz w:val="24"/>
          <w:szCs w:val="24"/>
        </w:rPr>
      </w:pPr>
      <w:r w:rsidRPr="00FB3037">
        <w:rPr>
          <w:rFonts w:ascii="Times New Roman" w:hAnsi="Times New Roman"/>
          <w:b/>
          <w:bCs/>
          <w:sz w:val="24"/>
          <w:szCs w:val="24"/>
        </w:rPr>
        <w:t>(</w:t>
      </w:r>
      <w:r>
        <w:rPr>
          <w:rFonts w:ascii="Times New Roman" w:hAnsi="Times New Roman"/>
          <w:b/>
          <w:bCs/>
          <w:sz w:val="24"/>
          <w:szCs w:val="24"/>
        </w:rPr>
        <w:t>3</w:t>
      </w:r>
      <w:r w:rsidRPr="00FB3037">
        <w:rPr>
          <w:rFonts w:ascii="Times New Roman" w:hAnsi="Times New Roman"/>
          <w:b/>
          <w:bCs/>
          <w:sz w:val="24"/>
          <w:szCs w:val="24"/>
        </w:rPr>
        <w:t>)</w:t>
      </w:r>
      <w:r w:rsidRPr="004C2C7A">
        <w:rPr>
          <w:rFonts w:ascii="Times New Roman" w:hAnsi="Times New Roman"/>
          <w:bCs/>
          <w:sz w:val="24"/>
          <w:szCs w:val="24"/>
        </w:rPr>
        <w:t>Данните на звената за издаване на фактури ще бъдат предоставени на Изпълнителя при сключване на договора.</w:t>
      </w:r>
    </w:p>
    <w:p w:rsidR="00F4797E" w:rsidRPr="00FB3037" w:rsidRDefault="00F4797E" w:rsidP="00E57E76">
      <w:pPr>
        <w:ind w:firstLine="420"/>
        <w:jc w:val="both"/>
        <w:rPr>
          <w:rFonts w:ascii="Times New Roman" w:hAnsi="Times New Roman"/>
          <w:bCs/>
          <w:sz w:val="24"/>
          <w:szCs w:val="24"/>
        </w:rPr>
      </w:pPr>
      <w:r w:rsidRPr="00FB3037">
        <w:rPr>
          <w:rFonts w:ascii="Times New Roman" w:hAnsi="Times New Roman"/>
          <w:b/>
          <w:bCs/>
          <w:sz w:val="24"/>
          <w:szCs w:val="24"/>
        </w:rPr>
        <w:t xml:space="preserve"> (</w:t>
      </w:r>
      <w:r>
        <w:rPr>
          <w:rFonts w:ascii="Times New Roman" w:hAnsi="Times New Roman"/>
          <w:b/>
          <w:bCs/>
          <w:sz w:val="24"/>
          <w:szCs w:val="24"/>
        </w:rPr>
        <w:t>4</w:t>
      </w:r>
      <w:r w:rsidRPr="00FB3037">
        <w:rPr>
          <w:rFonts w:ascii="Times New Roman" w:hAnsi="Times New Roman"/>
          <w:b/>
          <w:bCs/>
          <w:sz w:val="24"/>
          <w:szCs w:val="24"/>
        </w:rPr>
        <w:t>)</w:t>
      </w:r>
      <w:r w:rsidRPr="00FB3037">
        <w:rPr>
          <w:rFonts w:ascii="Times New Roman" w:hAnsi="Times New Roman"/>
          <w:bCs/>
          <w:sz w:val="24"/>
          <w:szCs w:val="24"/>
        </w:rPr>
        <w:t xml:space="preserve"> Плащанията се извършват от </w:t>
      </w:r>
      <w:r w:rsidRPr="00FB3037">
        <w:rPr>
          <w:rFonts w:ascii="Times New Roman" w:hAnsi="Times New Roman"/>
          <w:b/>
          <w:bCs/>
          <w:sz w:val="24"/>
          <w:szCs w:val="24"/>
        </w:rPr>
        <w:t xml:space="preserve">ВЪЗЛОЖИТЕЛЯ, </w:t>
      </w:r>
      <w:r>
        <w:rPr>
          <w:rFonts w:ascii="Times New Roman" w:hAnsi="Times New Roman"/>
          <w:b/>
          <w:bCs/>
          <w:sz w:val="24"/>
          <w:szCs w:val="24"/>
        </w:rPr>
        <w:t>чрез</w:t>
      </w:r>
      <w:r w:rsidRPr="00FB3037">
        <w:rPr>
          <w:rFonts w:ascii="Times New Roman" w:hAnsi="Times New Roman"/>
          <w:b/>
          <w:bCs/>
          <w:sz w:val="24"/>
          <w:szCs w:val="24"/>
        </w:rPr>
        <w:t xml:space="preserve"> звен</w:t>
      </w:r>
      <w:r>
        <w:rPr>
          <w:rFonts w:ascii="Times New Roman" w:hAnsi="Times New Roman"/>
          <w:b/>
          <w:bCs/>
          <w:sz w:val="24"/>
          <w:szCs w:val="24"/>
        </w:rPr>
        <w:t>ата</w:t>
      </w:r>
      <w:r w:rsidRPr="00FB3037">
        <w:rPr>
          <w:rFonts w:ascii="Times New Roman" w:hAnsi="Times New Roman"/>
          <w:b/>
          <w:bCs/>
          <w:sz w:val="24"/>
          <w:szCs w:val="24"/>
        </w:rPr>
        <w:t xml:space="preserve"> кра</w:t>
      </w:r>
      <w:r>
        <w:rPr>
          <w:rFonts w:ascii="Times New Roman" w:hAnsi="Times New Roman"/>
          <w:b/>
          <w:bCs/>
          <w:sz w:val="24"/>
          <w:szCs w:val="24"/>
        </w:rPr>
        <w:t>йни</w:t>
      </w:r>
      <w:r w:rsidRPr="00FB3037">
        <w:rPr>
          <w:rFonts w:ascii="Times New Roman" w:hAnsi="Times New Roman"/>
          <w:b/>
          <w:bCs/>
          <w:sz w:val="24"/>
          <w:szCs w:val="24"/>
        </w:rPr>
        <w:t xml:space="preserve"> получател</w:t>
      </w:r>
      <w:r>
        <w:rPr>
          <w:rFonts w:ascii="Times New Roman" w:hAnsi="Times New Roman"/>
          <w:b/>
          <w:bCs/>
          <w:sz w:val="24"/>
          <w:szCs w:val="24"/>
        </w:rPr>
        <w:t>и</w:t>
      </w:r>
      <w:r w:rsidRPr="00FB3037">
        <w:rPr>
          <w:rFonts w:ascii="Times New Roman" w:hAnsi="Times New Roman"/>
          <w:b/>
          <w:bCs/>
          <w:sz w:val="24"/>
          <w:szCs w:val="24"/>
        </w:rPr>
        <w:t xml:space="preserve"> </w:t>
      </w:r>
      <w:r w:rsidRPr="00FB3037">
        <w:rPr>
          <w:rFonts w:ascii="Times New Roman" w:hAnsi="Times New Roman"/>
          <w:bCs/>
          <w:sz w:val="24"/>
          <w:szCs w:val="24"/>
        </w:rPr>
        <w:t xml:space="preserve">в български левове, по банков път, на следната банкова сметка, посочена от </w:t>
      </w:r>
      <w:r w:rsidRPr="00FB3037">
        <w:rPr>
          <w:rFonts w:ascii="Times New Roman" w:hAnsi="Times New Roman"/>
          <w:b/>
          <w:bCs/>
          <w:sz w:val="24"/>
          <w:szCs w:val="24"/>
        </w:rPr>
        <w:t>ИЗПЪЛНИТЕЛЯ</w:t>
      </w:r>
      <w:r w:rsidRPr="00FB3037">
        <w:rPr>
          <w:rFonts w:ascii="Times New Roman" w:hAnsi="Times New Roman"/>
          <w:bCs/>
          <w:sz w:val="24"/>
          <w:szCs w:val="24"/>
        </w:rPr>
        <w:t>:</w:t>
      </w:r>
    </w:p>
    <w:p w:rsidR="00F4797E" w:rsidRPr="00FB3037" w:rsidRDefault="00F4797E" w:rsidP="00E57E76">
      <w:pPr>
        <w:pStyle w:val="ListParagraph"/>
        <w:ind w:left="420"/>
        <w:jc w:val="both"/>
        <w:rPr>
          <w:rFonts w:ascii="Times New Roman" w:hAnsi="Times New Roman"/>
          <w:b/>
          <w:bCs/>
          <w:sz w:val="24"/>
          <w:szCs w:val="24"/>
          <w:lang w:eastAsia="en-US"/>
        </w:rPr>
      </w:pPr>
      <w:r w:rsidRPr="00FB3037">
        <w:rPr>
          <w:rFonts w:ascii="Times New Roman" w:hAnsi="Times New Roman"/>
          <w:b/>
          <w:bCs/>
          <w:sz w:val="24"/>
          <w:szCs w:val="24"/>
          <w:lang w:eastAsia="en-US"/>
        </w:rPr>
        <w:t xml:space="preserve">БАНКА: ............................... </w:t>
      </w:r>
    </w:p>
    <w:p w:rsidR="00F4797E" w:rsidRPr="00FB3037" w:rsidRDefault="00F4797E" w:rsidP="00E57E76">
      <w:pPr>
        <w:pStyle w:val="ListParagraph"/>
        <w:ind w:left="420"/>
        <w:jc w:val="both"/>
        <w:rPr>
          <w:rFonts w:ascii="Times New Roman" w:hAnsi="Times New Roman"/>
          <w:b/>
          <w:bCs/>
          <w:sz w:val="24"/>
          <w:szCs w:val="24"/>
          <w:lang w:eastAsia="en-US"/>
        </w:rPr>
      </w:pPr>
      <w:r w:rsidRPr="00FB3037">
        <w:rPr>
          <w:rFonts w:ascii="Times New Roman" w:hAnsi="Times New Roman"/>
          <w:b/>
          <w:bCs/>
          <w:sz w:val="24"/>
          <w:szCs w:val="24"/>
          <w:lang w:eastAsia="en-US"/>
        </w:rPr>
        <w:t>IBAN: .................................</w:t>
      </w:r>
    </w:p>
    <w:p w:rsidR="00F4797E" w:rsidRPr="00FB3037" w:rsidRDefault="00F4797E" w:rsidP="00E57E76">
      <w:pPr>
        <w:pStyle w:val="ListParagraph"/>
        <w:ind w:left="420"/>
        <w:jc w:val="both"/>
        <w:rPr>
          <w:rFonts w:ascii="Times New Roman" w:hAnsi="Times New Roman"/>
          <w:b/>
          <w:bCs/>
          <w:sz w:val="24"/>
          <w:szCs w:val="24"/>
          <w:lang w:eastAsia="en-US"/>
        </w:rPr>
      </w:pPr>
      <w:r w:rsidRPr="00FB3037">
        <w:rPr>
          <w:rFonts w:ascii="Times New Roman" w:hAnsi="Times New Roman"/>
          <w:b/>
          <w:bCs/>
          <w:sz w:val="24"/>
          <w:szCs w:val="24"/>
          <w:lang w:eastAsia="en-US"/>
        </w:rPr>
        <w:t>BIC: ...................................</w:t>
      </w:r>
    </w:p>
    <w:p w:rsidR="00F4797E" w:rsidRPr="00FB3037" w:rsidRDefault="00F4797E" w:rsidP="00E57E76">
      <w:pPr>
        <w:ind w:firstLine="420"/>
        <w:jc w:val="both"/>
        <w:rPr>
          <w:rFonts w:ascii="Times New Roman" w:hAnsi="Times New Roman"/>
          <w:bCs/>
          <w:sz w:val="24"/>
          <w:szCs w:val="24"/>
        </w:rPr>
      </w:pPr>
      <w:r w:rsidRPr="00FB3037">
        <w:rPr>
          <w:rFonts w:ascii="Times New Roman" w:hAnsi="Times New Roman"/>
          <w:b/>
          <w:bCs/>
          <w:sz w:val="24"/>
          <w:szCs w:val="24"/>
        </w:rPr>
        <w:t>(</w:t>
      </w:r>
      <w:r>
        <w:rPr>
          <w:rFonts w:ascii="Times New Roman" w:hAnsi="Times New Roman"/>
          <w:b/>
          <w:bCs/>
          <w:sz w:val="24"/>
          <w:szCs w:val="24"/>
        </w:rPr>
        <w:t>5</w:t>
      </w:r>
      <w:r w:rsidRPr="00FB3037">
        <w:rPr>
          <w:rFonts w:ascii="Times New Roman" w:hAnsi="Times New Roman"/>
          <w:b/>
          <w:bCs/>
          <w:sz w:val="24"/>
          <w:szCs w:val="24"/>
        </w:rPr>
        <w:t xml:space="preserve">) ИЗПЪЛНИТЕЛЯТ </w:t>
      </w:r>
      <w:r w:rsidRPr="00FB3037">
        <w:rPr>
          <w:rFonts w:ascii="Times New Roman" w:hAnsi="Times New Roman"/>
          <w:bCs/>
          <w:sz w:val="24"/>
          <w:szCs w:val="24"/>
        </w:rPr>
        <w:t xml:space="preserve">е длъжен да уведомява писмено </w:t>
      </w:r>
      <w:r w:rsidRPr="00FB3037">
        <w:rPr>
          <w:rFonts w:ascii="Times New Roman" w:hAnsi="Times New Roman"/>
          <w:b/>
          <w:bCs/>
          <w:sz w:val="24"/>
          <w:szCs w:val="24"/>
        </w:rPr>
        <w:t>ВЪЗЛОЖИТЕЛЯ</w:t>
      </w:r>
      <w:r w:rsidRPr="00FB3037">
        <w:rPr>
          <w:rFonts w:ascii="Times New Roman" w:hAnsi="Times New Roman"/>
          <w:bCs/>
          <w:sz w:val="24"/>
          <w:szCs w:val="24"/>
        </w:rPr>
        <w:t xml:space="preserve"> за всички последващи промени по ал. </w:t>
      </w:r>
      <w:r>
        <w:rPr>
          <w:rFonts w:ascii="Times New Roman" w:hAnsi="Times New Roman"/>
          <w:bCs/>
          <w:sz w:val="24"/>
          <w:szCs w:val="24"/>
        </w:rPr>
        <w:t>4</w:t>
      </w:r>
      <w:r w:rsidRPr="00FB3037">
        <w:rPr>
          <w:rFonts w:ascii="Times New Roman" w:hAnsi="Times New Roman"/>
          <w:bCs/>
          <w:sz w:val="24"/>
          <w:szCs w:val="24"/>
        </w:rPr>
        <w:t xml:space="preserve"> в срок от </w:t>
      </w:r>
      <w:r>
        <w:rPr>
          <w:rFonts w:ascii="Times New Roman" w:hAnsi="Times New Roman"/>
          <w:bCs/>
          <w:sz w:val="24"/>
          <w:szCs w:val="24"/>
        </w:rPr>
        <w:t>24</w:t>
      </w:r>
      <w:r w:rsidRPr="00FB3037">
        <w:rPr>
          <w:rFonts w:ascii="Times New Roman" w:hAnsi="Times New Roman"/>
          <w:bCs/>
          <w:sz w:val="24"/>
          <w:szCs w:val="24"/>
        </w:rPr>
        <w:t xml:space="preserve"> (</w:t>
      </w:r>
      <w:r>
        <w:rPr>
          <w:rFonts w:ascii="Times New Roman" w:hAnsi="Times New Roman"/>
          <w:bCs/>
          <w:sz w:val="24"/>
          <w:szCs w:val="24"/>
        </w:rPr>
        <w:t>двадесет и четири</w:t>
      </w:r>
      <w:r w:rsidRPr="00FB3037">
        <w:rPr>
          <w:rFonts w:ascii="Times New Roman" w:hAnsi="Times New Roman"/>
          <w:bCs/>
          <w:sz w:val="24"/>
          <w:szCs w:val="24"/>
        </w:rPr>
        <w:t xml:space="preserve">) </w:t>
      </w:r>
      <w:r>
        <w:rPr>
          <w:rFonts w:ascii="Times New Roman" w:hAnsi="Times New Roman"/>
          <w:bCs/>
          <w:sz w:val="24"/>
          <w:szCs w:val="24"/>
        </w:rPr>
        <w:t>часа</w:t>
      </w:r>
      <w:r w:rsidRPr="00FB3037">
        <w:rPr>
          <w:rFonts w:ascii="Times New Roman" w:hAnsi="Times New Roman"/>
          <w:bCs/>
          <w:sz w:val="24"/>
          <w:szCs w:val="24"/>
        </w:rPr>
        <w:t xml:space="preserve">, считано от момента на промяната. В случай че </w:t>
      </w:r>
      <w:r w:rsidRPr="00FB3037">
        <w:rPr>
          <w:rFonts w:ascii="Times New Roman" w:hAnsi="Times New Roman"/>
          <w:b/>
          <w:bCs/>
          <w:sz w:val="24"/>
          <w:szCs w:val="24"/>
        </w:rPr>
        <w:t>ИЗПЪЛНИТЕЛЯТ</w:t>
      </w:r>
      <w:r w:rsidRPr="00FB3037">
        <w:rPr>
          <w:rFonts w:ascii="Times New Roman" w:hAnsi="Times New Roman"/>
          <w:bCs/>
          <w:sz w:val="24"/>
          <w:szCs w:val="24"/>
        </w:rPr>
        <w:t xml:space="preserve"> не уведоми </w:t>
      </w:r>
      <w:r w:rsidRPr="00FB3037">
        <w:rPr>
          <w:rFonts w:ascii="Times New Roman" w:hAnsi="Times New Roman"/>
          <w:b/>
          <w:bCs/>
          <w:sz w:val="24"/>
          <w:szCs w:val="24"/>
        </w:rPr>
        <w:t>ВЪЗЛОЖИТЕЛЯ</w:t>
      </w:r>
      <w:r w:rsidRPr="00FB3037">
        <w:rPr>
          <w:rFonts w:ascii="Times New Roman" w:hAnsi="Times New Roman"/>
          <w:bCs/>
          <w:sz w:val="24"/>
          <w:szCs w:val="24"/>
        </w:rPr>
        <w:t xml:space="preserve"> в този срок, счита се, че плащанията са надлежно извършени.</w:t>
      </w:r>
    </w:p>
    <w:p w:rsidR="00F4797E" w:rsidRPr="00FB3037" w:rsidRDefault="00F4797E" w:rsidP="00E57E76">
      <w:pPr>
        <w:ind w:firstLine="420"/>
        <w:jc w:val="both"/>
        <w:rPr>
          <w:rFonts w:ascii="Times New Roman" w:hAnsi="Times New Roman"/>
          <w:bCs/>
          <w:sz w:val="24"/>
          <w:szCs w:val="24"/>
        </w:rPr>
      </w:pPr>
      <w:r w:rsidRPr="00FB3037">
        <w:rPr>
          <w:rFonts w:ascii="Times New Roman" w:hAnsi="Times New Roman"/>
          <w:b/>
          <w:bCs/>
          <w:sz w:val="24"/>
          <w:szCs w:val="24"/>
        </w:rPr>
        <w:lastRenderedPageBreak/>
        <w:t xml:space="preserve"> (</w:t>
      </w:r>
      <w:r>
        <w:rPr>
          <w:rFonts w:ascii="Times New Roman" w:hAnsi="Times New Roman"/>
          <w:b/>
          <w:bCs/>
          <w:sz w:val="24"/>
          <w:szCs w:val="24"/>
        </w:rPr>
        <w:t>6</w:t>
      </w:r>
      <w:r w:rsidRPr="00FB3037">
        <w:rPr>
          <w:rFonts w:ascii="Times New Roman" w:hAnsi="Times New Roman"/>
          <w:b/>
          <w:bCs/>
          <w:sz w:val="24"/>
          <w:szCs w:val="24"/>
        </w:rPr>
        <w:t xml:space="preserve">) ИЗПЪЛНИТЕЛЯТ </w:t>
      </w:r>
      <w:r w:rsidRPr="00FB3037">
        <w:rPr>
          <w:rFonts w:ascii="Times New Roman" w:hAnsi="Times New Roman"/>
          <w:bCs/>
          <w:sz w:val="24"/>
          <w:szCs w:val="24"/>
        </w:rPr>
        <w:t xml:space="preserve">е длъжен да уведомява писмено </w:t>
      </w:r>
      <w:r w:rsidRPr="00FB3037">
        <w:rPr>
          <w:rFonts w:ascii="Times New Roman" w:hAnsi="Times New Roman"/>
          <w:b/>
          <w:bCs/>
          <w:sz w:val="24"/>
          <w:szCs w:val="24"/>
        </w:rPr>
        <w:t>ВЪЗЛОЖИТЕЛЯ</w:t>
      </w:r>
      <w:r w:rsidRPr="00FB3037">
        <w:rPr>
          <w:rFonts w:ascii="Times New Roman" w:hAnsi="Times New Roman"/>
          <w:bCs/>
          <w:sz w:val="24"/>
          <w:szCs w:val="24"/>
        </w:rPr>
        <w:t xml:space="preserve"> за всички промени на държавно регулираните цени включени във фактурата в срок до 3 (три) дни, считано от момента на промяната.</w:t>
      </w:r>
    </w:p>
    <w:p w:rsidR="00F4797E" w:rsidRPr="00FB3037" w:rsidRDefault="00F4797E" w:rsidP="00E57E76">
      <w:pPr>
        <w:pStyle w:val="ListParagraph"/>
        <w:ind w:left="420"/>
        <w:jc w:val="both"/>
        <w:rPr>
          <w:rFonts w:ascii="Times New Roman" w:hAnsi="Times New Roman"/>
          <w:bCs/>
          <w:sz w:val="24"/>
          <w:szCs w:val="24"/>
          <w:lang w:eastAsia="en-US"/>
        </w:rPr>
      </w:pPr>
    </w:p>
    <w:p w:rsidR="00F4797E" w:rsidRPr="00FB3037" w:rsidRDefault="00F4797E" w:rsidP="00E57E76">
      <w:pPr>
        <w:pStyle w:val="ListParagraph"/>
        <w:ind w:left="420"/>
        <w:jc w:val="center"/>
        <w:rPr>
          <w:rFonts w:ascii="Times New Roman" w:hAnsi="Times New Roman"/>
          <w:b/>
          <w:bCs/>
          <w:sz w:val="24"/>
          <w:szCs w:val="24"/>
          <w:lang w:eastAsia="en-US"/>
        </w:rPr>
      </w:pPr>
      <w:r w:rsidRPr="00FB3037">
        <w:rPr>
          <w:rFonts w:ascii="Times New Roman" w:hAnsi="Times New Roman"/>
          <w:b/>
          <w:bCs/>
          <w:sz w:val="24"/>
          <w:szCs w:val="24"/>
          <w:lang w:eastAsia="en-US"/>
        </w:rPr>
        <w:t>ІV. ОТЧИТАНЕ И ДОКУМЕНТИРАНЕ НА ДОСТАВЕНАТА И ПОЛУЧЕНА ЕЛЕКТРИЧЕСКА ЕНЕРГИЯ</w:t>
      </w:r>
    </w:p>
    <w:p w:rsidR="00F4797E" w:rsidRPr="00FB3037" w:rsidRDefault="00F4797E" w:rsidP="00E57E76">
      <w:pPr>
        <w:ind w:firstLine="420"/>
        <w:jc w:val="both"/>
        <w:rPr>
          <w:rFonts w:ascii="Times New Roman" w:hAnsi="Times New Roman"/>
          <w:bCs/>
          <w:sz w:val="24"/>
          <w:szCs w:val="24"/>
        </w:rPr>
      </w:pPr>
      <w:r w:rsidRPr="00FB3037">
        <w:rPr>
          <w:rFonts w:ascii="Times New Roman" w:hAnsi="Times New Roman"/>
          <w:b/>
          <w:bCs/>
          <w:sz w:val="24"/>
          <w:szCs w:val="24"/>
        </w:rPr>
        <w:t>Чл. 8.</w:t>
      </w:r>
      <w:r w:rsidRPr="00FB3037">
        <w:rPr>
          <w:rFonts w:ascii="Times New Roman" w:hAnsi="Times New Roman"/>
          <w:bCs/>
          <w:sz w:val="24"/>
          <w:szCs w:val="24"/>
        </w:rPr>
        <w:t xml:space="preserve"> Измерването на доставяните количества електрическа енергия се извършва в мястото на доставка на съответния обект в съответствие с изискванията на ПТЕЕ и ПИКЕЕ, като: </w:t>
      </w:r>
    </w:p>
    <w:p w:rsidR="00F4797E" w:rsidRPr="00FB3037" w:rsidRDefault="00F4797E" w:rsidP="00E57E76">
      <w:pPr>
        <w:ind w:firstLine="420"/>
        <w:jc w:val="both"/>
        <w:rPr>
          <w:rFonts w:ascii="Times New Roman" w:hAnsi="Times New Roman"/>
          <w:bCs/>
          <w:sz w:val="24"/>
          <w:szCs w:val="24"/>
        </w:rPr>
      </w:pPr>
      <w:r w:rsidRPr="00FB3037">
        <w:rPr>
          <w:rFonts w:ascii="Times New Roman" w:hAnsi="Times New Roman"/>
          <w:b/>
          <w:bCs/>
          <w:sz w:val="24"/>
          <w:szCs w:val="24"/>
        </w:rPr>
        <w:t>1.</w:t>
      </w:r>
      <w:r w:rsidRPr="00FB3037">
        <w:rPr>
          <w:rFonts w:ascii="Times New Roman" w:hAnsi="Times New Roman"/>
          <w:bCs/>
          <w:sz w:val="24"/>
          <w:szCs w:val="24"/>
        </w:rPr>
        <w:t xml:space="preserve"> </w:t>
      </w:r>
      <w:r w:rsidRPr="00FB3037">
        <w:rPr>
          <w:rFonts w:ascii="Times New Roman" w:hAnsi="Times New Roman"/>
          <w:sz w:val="24"/>
          <w:szCs w:val="24"/>
        </w:rPr>
        <w:t>с</w:t>
      </w:r>
      <w:r w:rsidRPr="00FB3037">
        <w:rPr>
          <w:rFonts w:ascii="Times New Roman" w:hAnsi="Times New Roman"/>
          <w:bCs/>
          <w:sz w:val="24"/>
          <w:szCs w:val="24"/>
        </w:rPr>
        <w:t>редствата за търговско измерване и тези за контролно измерване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w:t>
      </w:r>
    </w:p>
    <w:p w:rsidR="00F4797E" w:rsidRPr="00FB3037" w:rsidRDefault="00F4797E" w:rsidP="00E57E76">
      <w:pPr>
        <w:ind w:firstLine="420"/>
        <w:jc w:val="both"/>
        <w:rPr>
          <w:rFonts w:ascii="Times New Roman" w:hAnsi="Times New Roman"/>
          <w:bCs/>
          <w:sz w:val="24"/>
          <w:szCs w:val="24"/>
        </w:rPr>
      </w:pPr>
      <w:r w:rsidRPr="00FB3037">
        <w:rPr>
          <w:rFonts w:ascii="Times New Roman" w:hAnsi="Times New Roman"/>
          <w:b/>
          <w:bCs/>
          <w:sz w:val="24"/>
          <w:szCs w:val="24"/>
        </w:rPr>
        <w:t>2.</w:t>
      </w:r>
      <w:r w:rsidRPr="00FB3037">
        <w:rPr>
          <w:rFonts w:ascii="Times New Roman" w:hAnsi="Times New Roman"/>
          <w:bCs/>
          <w:sz w:val="24"/>
          <w:szCs w:val="24"/>
        </w:rPr>
        <w:t xml:space="preserve"> отчитането на средствата за измерване се извършва в сроковете и съгласно изискванията, определени в ПТЕЕ и ПИКЕЕ.</w:t>
      </w:r>
    </w:p>
    <w:p w:rsidR="00F4797E" w:rsidRPr="00FB3037" w:rsidRDefault="00F4797E" w:rsidP="00E57E76">
      <w:pPr>
        <w:ind w:firstLine="420"/>
        <w:jc w:val="both"/>
        <w:rPr>
          <w:rFonts w:ascii="Times New Roman" w:hAnsi="Times New Roman"/>
          <w:bCs/>
          <w:sz w:val="24"/>
          <w:szCs w:val="24"/>
        </w:rPr>
      </w:pPr>
      <w:r w:rsidRPr="00FB3037">
        <w:rPr>
          <w:rFonts w:ascii="Times New Roman" w:hAnsi="Times New Roman"/>
          <w:b/>
          <w:bCs/>
          <w:sz w:val="24"/>
          <w:szCs w:val="24"/>
        </w:rPr>
        <w:t>Чл. 9.</w:t>
      </w:r>
      <w:r w:rsidRPr="00FB3037">
        <w:rPr>
          <w:rFonts w:ascii="Times New Roman" w:hAnsi="Times New Roman"/>
          <w:bCs/>
          <w:sz w:val="24"/>
          <w:szCs w:val="24"/>
        </w:rPr>
        <w:t xml:space="preserve"> Количествата електрическа енергия, продадени и закупени по този договор се определят съгласно данните, </w:t>
      </w:r>
      <w:r w:rsidRPr="00FB3037">
        <w:rPr>
          <w:rFonts w:ascii="Times New Roman" w:hAnsi="Times New Roman"/>
          <w:sz w:val="24"/>
          <w:szCs w:val="24"/>
        </w:rPr>
        <w:t>предоставени от ОЕМ на страните или</w:t>
      </w:r>
      <w:r w:rsidRPr="00FB3037">
        <w:rPr>
          <w:rFonts w:ascii="Times New Roman" w:hAnsi="Times New Roman"/>
          <w:bCs/>
          <w:sz w:val="24"/>
          <w:szCs w:val="24"/>
        </w:rPr>
        <w:t xml:space="preserve"> от средствата за контролно мерене на </w:t>
      </w:r>
      <w:r w:rsidRPr="00FB3037">
        <w:rPr>
          <w:rFonts w:ascii="Times New Roman" w:hAnsi="Times New Roman"/>
          <w:b/>
          <w:bCs/>
          <w:sz w:val="24"/>
          <w:szCs w:val="24"/>
        </w:rPr>
        <w:t>ВЪЗЛОЖИТЕЛЯ</w:t>
      </w:r>
      <w:r w:rsidRPr="00FB3037">
        <w:rPr>
          <w:rFonts w:ascii="Times New Roman" w:hAnsi="Times New Roman"/>
          <w:bCs/>
          <w:sz w:val="24"/>
          <w:szCs w:val="24"/>
        </w:rPr>
        <w:t>.</w:t>
      </w:r>
    </w:p>
    <w:p w:rsidR="00F4797E" w:rsidRPr="00FB3037" w:rsidRDefault="00F4797E" w:rsidP="00E57E76">
      <w:pPr>
        <w:ind w:firstLine="420"/>
        <w:jc w:val="both"/>
        <w:rPr>
          <w:rFonts w:ascii="Times New Roman" w:hAnsi="Times New Roman"/>
          <w:bCs/>
          <w:sz w:val="24"/>
          <w:szCs w:val="24"/>
        </w:rPr>
      </w:pPr>
      <w:r w:rsidRPr="00FB3037">
        <w:rPr>
          <w:rFonts w:ascii="Times New Roman" w:hAnsi="Times New Roman"/>
          <w:b/>
          <w:bCs/>
          <w:sz w:val="24"/>
          <w:szCs w:val="24"/>
        </w:rPr>
        <w:t>Чл. 10.</w:t>
      </w:r>
      <w:r w:rsidRPr="00FB3037">
        <w:rPr>
          <w:rFonts w:ascii="Times New Roman" w:hAnsi="Times New Roman"/>
          <w:bCs/>
          <w:sz w:val="24"/>
          <w:szCs w:val="24"/>
        </w:rPr>
        <w:t xml:space="preserve"> При установяване на различия между доставените и фактурираните количества и след направено искане от другата страна, всяка от страните е длъжна да предостави на другата страна в срок от 3 (три) работни дни притежавана от нея документация, удостоверяваща количествата, доставките и получаванията на електрическа енергия, с цел да се определи причината за различията.</w:t>
      </w:r>
    </w:p>
    <w:p w:rsidR="00F4797E" w:rsidRPr="00FB3037" w:rsidRDefault="00F4797E" w:rsidP="00E4714F">
      <w:pPr>
        <w:pStyle w:val="ListParagraph"/>
        <w:numPr>
          <w:ilvl w:val="0"/>
          <w:numId w:val="10"/>
        </w:numPr>
        <w:spacing w:after="0"/>
        <w:ind w:left="0"/>
        <w:jc w:val="center"/>
        <w:rPr>
          <w:rFonts w:ascii="Times New Roman" w:hAnsi="Times New Roman"/>
          <w:b/>
          <w:bCs/>
          <w:sz w:val="24"/>
          <w:szCs w:val="24"/>
          <w:lang w:eastAsia="en-US"/>
        </w:rPr>
      </w:pPr>
      <w:r w:rsidRPr="00FB3037">
        <w:rPr>
          <w:rFonts w:ascii="Times New Roman" w:hAnsi="Times New Roman"/>
          <w:b/>
          <w:bCs/>
          <w:sz w:val="24"/>
          <w:szCs w:val="24"/>
          <w:lang w:eastAsia="en-US"/>
        </w:rPr>
        <w:t>ПРЕХВЪРЛЯНЕ НА СОБСТВЕНОСТТА И РИСКА</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Чл. 11.</w:t>
      </w:r>
      <w:r w:rsidRPr="00FB3037">
        <w:rPr>
          <w:rFonts w:ascii="Times New Roman" w:hAnsi="Times New Roman"/>
          <w:bCs/>
          <w:sz w:val="24"/>
          <w:szCs w:val="24"/>
        </w:rPr>
        <w:t xml:space="preserve"> Прехвърлянето на собствеността върху доставяните количества електрическа енергия  се осъществява в момента на постъпването на тези количества в мястото на доставка.</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Чл. 12. (1)</w:t>
      </w:r>
      <w:r w:rsidRPr="00FB3037">
        <w:rPr>
          <w:rFonts w:ascii="Times New Roman" w:hAnsi="Times New Roman"/>
          <w:bCs/>
          <w:sz w:val="24"/>
          <w:szCs w:val="24"/>
        </w:rPr>
        <w:t xml:space="preserve"> </w:t>
      </w:r>
      <w:r w:rsidRPr="00FB3037">
        <w:rPr>
          <w:rFonts w:ascii="Times New Roman" w:hAnsi="Times New Roman"/>
          <w:b/>
          <w:bCs/>
          <w:sz w:val="24"/>
          <w:szCs w:val="24"/>
        </w:rPr>
        <w:t xml:space="preserve">ИЗПЪЛНИТЕЛЯТ </w:t>
      </w:r>
      <w:r w:rsidRPr="00FB3037">
        <w:rPr>
          <w:rFonts w:ascii="Times New Roman" w:hAnsi="Times New Roman"/>
          <w:bCs/>
          <w:sz w:val="24"/>
          <w:szCs w:val="24"/>
        </w:rPr>
        <w:t>поема всички разходи, свързани с доставянето на електрическата енергия и носи риска от недоставянето на договорените количества в мястото на доставка.</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(2)</w:t>
      </w:r>
      <w:r w:rsidRPr="00FB3037">
        <w:rPr>
          <w:rFonts w:ascii="Times New Roman" w:hAnsi="Times New Roman"/>
          <w:bCs/>
          <w:sz w:val="24"/>
          <w:szCs w:val="24"/>
        </w:rPr>
        <w:t xml:space="preserve"> </w:t>
      </w:r>
      <w:r w:rsidRPr="00FB3037">
        <w:rPr>
          <w:rFonts w:ascii="Times New Roman" w:hAnsi="Times New Roman"/>
          <w:b/>
          <w:bCs/>
          <w:sz w:val="24"/>
          <w:szCs w:val="24"/>
        </w:rPr>
        <w:t>ВЪЗЛОЖИТЕЛЯТ</w:t>
      </w:r>
      <w:r w:rsidRPr="00FB3037">
        <w:rPr>
          <w:rFonts w:ascii="Times New Roman" w:hAnsi="Times New Roman"/>
          <w:bCs/>
          <w:sz w:val="24"/>
          <w:szCs w:val="24"/>
        </w:rPr>
        <w:t xml:space="preserve"> поема всички разходи, свързани с получаването и използването на електрическата енергия и носи риска за погиването на договорените количества след постъпването им в мястото на доставка. </w:t>
      </w:r>
    </w:p>
    <w:p w:rsidR="00F4797E" w:rsidRPr="00FB3037" w:rsidRDefault="00F4797E" w:rsidP="00F96B60">
      <w:pPr>
        <w:pStyle w:val="ListParagraph"/>
        <w:numPr>
          <w:ilvl w:val="0"/>
          <w:numId w:val="10"/>
        </w:numPr>
        <w:spacing w:after="0"/>
        <w:ind w:left="709" w:hanging="142"/>
        <w:jc w:val="center"/>
        <w:rPr>
          <w:rFonts w:ascii="Times New Roman" w:hAnsi="Times New Roman"/>
          <w:b/>
          <w:bCs/>
          <w:sz w:val="24"/>
          <w:szCs w:val="24"/>
          <w:lang w:eastAsia="en-US"/>
        </w:rPr>
      </w:pPr>
      <w:r w:rsidRPr="00FB3037">
        <w:rPr>
          <w:rFonts w:ascii="Times New Roman" w:hAnsi="Times New Roman"/>
          <w:b/>
          <w:bCs/>
          <w:sz w:val="24"/>
          <w:szCs w:val="24"/>
          <w:lang w:eastAsia="en-US"/>
        </w:rPr>
        <w:t>ПРАВА И ЗАДЪЛЖЕНИЯ НА ИЗПЪЛНИТЕЛЯ И ВЪЗЛОЖИТЕЛЯ</w:t>
      </w:r>
    </w:p>
    <w:p w:rsidR="00F4797E" w:rsidRPr="00FB3037" w:rsidRDefault="00F4797E" w:rsidP="00E57E76">
      <w:pPr>
        <w:ind w:firstLine="709"/>
        <w:jc w:val="both"/>
        <w:rPr>
          <w:rFonts w:ascii="Times New Roman" w:hAnsi="Times New Roman"/>
          <w:sz w:val="24"/>
          <w:szCs w:val="24"/>
        </w:rPr>
      </w:pPr>
      <w:r w:rsidRPr="00FB3037">
        <w:rPr>
          <w:rFonts w:ascii="Times New Roman" w:hAnsi="Times New Roman"/>
          <w:b/>
          <w:bCs/>
          <w:sz w:val="24"/>
          <w:szCs w:val="24"/>
        </w:rPr>
        <w:t>Чл. 13. (1)</w:t>
      </w:r>
      <w:r w:rsidRPr="00FB3037">
        <w:rPr>
          <w:rFonts w:ascii="Times New Roman" w:hAnsi="Times New Roman"/>
          <w:bCs/>
          <w:sz w:val="24"/>
          <w:szCs w:val="24"/>
        </w:rPr>
        <w:t xml:space="preserve"> </w:t>
      </w:r>
      <w:r w:rsidRPr="00FB3037">
        <w:rPr>
          <w:rFonts w:ascii="Times New Roman" w:hAnsi="Times New Roman"/>
          <w:b/>
          <w:bCs/>
          <w:sz w:val="24"/>
          <w:szCs w:val="24"/>
        </w:rPr>
        <w:t xml:space="preserve">ИЗПЪЛНИТЕЛЯТ </w:t>
      </w:r>
      <w:r w:rsidRPr="00FB3037">
        <w:rPr>
          <w:rFonts w:ascii="Times New Roman" w:hAnsi="Times New Roman"/>
          <w:sz w:val="24"/>
          <w:szCs w:val="24"/>
        </w:rPr>
        <w:t>има право:</w:t>
      </w:r>
    </w:p>
    <w:p w:rsidR="00F4797E" w:rsidRPr="00FB3037" w:rsidRDefault="00F4797E" w:rsidP="00E57E76">
      <w:pPr>
        <w:autoSpaceDE w:val="0"/>
        <w:autoSpaceDN w:val="0"/>
        <w:adjustRightInd w:val="0"/>
        <w:ind w:firstLine="709"/>
        <w:jc w:val="both"/>
        <w:rPr>
          <w:rFonts w:ascii="Times New Roman" w:hAnsi="Times New Roman"/>
          <w:sz w:val="24"/>
          <w:szCs w:val="24"/>
        </w:rPr>
      </w:pPr>
      <w:r w:rsidRPr="00FB3037">
        <w:rPr>
          <w:rFonts w:ascii="Times New Roman" w:hAnsi="Times New Roman"/>
          <w:b/>
          <w:sz w:val="24"/>
          <w:szCs w:val="24"/>
        </w:rPr>
        <w:t>1.</w:t>
      </w:r>
      <w:r w:rsidRPr="00FB3037">
        <w:rPr>
          <w:rFonts w:ascii="Times New Roman" w:hAnsi="Times New Roman"/>
          <w:sz w:val="24"/>
          <w:szCs w:val="24"/>
        </w:rPr>
        <w:t xml:space="preserve"> да получи стойността на изпълнената доставка при условията и в сроковете, посочени в настоящия договор;</w:t>
      </w:r>
    </w:p>
    <w:p w:rsidR="00F4797E" w:rsidRPr="00FB3037" w:rsidRDefault="00F4797E" w:rsidP="00E57E76">
      <w:pPr>
        <w:autoSpaceDE w:val="0"/>
        <w:autoSpaceDN w:val="0"/>
        <w:adjustRightInd w:val="0"/>
        <w:ind w:firstLine="709"/>
        <w:jc w:val="both"/>
        <w:rPr>
          <w:rFonts w:ascii="Times New Roman" w:hAnsi="Times New Roman"/>
          <w:sz w:val="24"/>
          <w:szCs w:val="24"/>
        </w:rPr>
      </w:pPr>
      <w:r w:rsidRPr="00FB3037">
        <w:rPr>
          <w:rFonts w:ascii="Times New Roman" w:hAnsi="Times New Roman"/>
          <w:b/>
          <w:sz w:val="24"/>
          <w:szCs w:val="24"/>
        </w:rPr>
        <w:t>2.</w:t>
      </w:r>
      <w:r w:rsidRPr="00FB3037">
        <w:rPr>
          <w:rFonts w:ascii="Times New Roman" w:hAnsi="Times New Roman"/>
          <w:sz w:val="24"/>
          <w:szCs w:val="24"/>
        </w:rPr>
        <w:t xml:space="preserve"> да иска от </w:t>
      </w:r>
      <w:r w:rsidRPr="00FB3037">
        <w:rPr>
          <w:rFonts w:ascii="Times New Roman" w:hAnsi="Times New Roman"/>
          <w:b/>
          <w:bCs/>
          <w:sz w:val="24"/>
          <w:szCs w:val="24"/>
        </w:rPr>
        <w:t>ВЪЗЛОЖИТЕЛЯ</w:t>
      </w:r>
      <w:r w:rsidRPr="00FB3037">
        <w:rPr>
          <w:rFonts w:ascii="Times New Roman" w:hAnsi="Times New Roman"/>
          <w:bCs/>
          <w:sz w:val="24"/>
          <w:szCs w:val="24"/>
        </w:rPr>
        <w:t xml:space="preserve"> </w:t>
      </w:r>
      <w:r w:rsidRPr="00FB3037">
        <w:rPr>
          <w:rFonts w:ascii="Times New Roman" w:hAnsi="Times New Roman"/>
          <w:sz w:val="24"/>
          <w:szCs w:val="24"/>
        </w:rPr>
        <w:t>необходимото съдействие за осъществяване на работата по договора.</w:t>
      </w:r>
    </w:p>
    <w:p w:rsidR="006E6B92" w:rsidRDefault="006E6B92" w:rsidP="00E57E76">
      <w:pPr>
        <w:ind w:firstLine="709"/>
        <w:jc w:val="both"/>
        <w:rPr>
          <w:rFonts w:ascii="Times New Roman" w:hAnsi="Times New Roman"/>
          <w:b/>
          <w:bCs/>
          <w:sz w:val="24"/>
          <w:szCs w:val="24"/>
        </w:rPr>
      </w:pP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lastRenderedPageBreak/>
        <w:t>(2)</w:t>
      </w:r>
      <w:r w:rsidRPr="00FB3037">
        <w:rPr>
          <w:rFonts w:ascii="Times New Roman" w:hAnsi="Times New Roman"/>
          <w:bCs/>
          <w:sz w:val="24"/>
          <w:szCs w:val="24"/>
        </w:rPr>
        <w:t xml:space="preserve"> </w:t>
      </w:r>
      <w:r w:rsidRPr="00FB3037">
        <w:rPr>
          <w:rFonts w:ascii="Times New Roman" w:hAnsi="Times New Roman"/>
          <w:b/>
          <w:bCs/>
          <w:sz w:val="24"/>
          <w:szCs w:val="24"/>
        </w:rPr>
        <w:t>ИЗПЪЛНИТЕЛЯТ е длъжен</w:t>
      </w:r>
      <w:r w:rsidRPr="00FB3037">
        <w:rPr>
          <w:rFonts w:ascii="Times New Roman" w:hAnsi="Times New Roman"/>
          <w:bCs/>
          <w:sz w:val="24"/>
          <w:szCs w:val="24"/>
        </w:rPr>
        <w:t>:</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Cs/>
          <w:sz w:val="24"/>
          <w:szCs w:val="24"/>
        </w:rPr>
        <w:t>1. да спазва разпоредбите и правилата, заложени в Закона за енергатиката (ЗЕ) и наредбите към него, както и ПТЕЕ и разпорежданията на Оператор на електропреносна мрежа(ОЕМ) така, че да не бъде отстранен от пазара на балансираща енергия.</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Cs/>
          <w:sz w:val="24"/>
          <w:szCs w:val="24"/>
        </w:rPr>
        <w:t>2. да извършва всички необходими действия, съгласно действащите към момента ПТЕЕ така, че да осигури изпълнението на настоящия договор.</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Cs/>
          <w:sz w:val="24"/>
          <w:szCs w:val="24"/>
        </w:rPr>
        <w:t xml:space="preserve">3. да включи </w:t>
      </w:r>
      <w:r w:rsidRPr="00FB3037">
        <w:rPr>
          <w:rFonts w:ascii="Times New Roman" w:hAnsi="Times New Roman"/>
          <w:b/>
          <w:bCs/>
          <w:sz w:val="24"/>
          <w:szCs w:val="24"/>
        </w:rPr>
        <w:t>ВЪЗЛОЖИТЕЛЯ</w:t>
      </w:r>
      <w:r w:rsidRPr="00FB3037">
        <w:rPr>
          <w:rFonts w:ascii="Times New Roman" w:hAnsi="Times New Roman"/>
          <w:bCs/>
          <w:sz w:val="24"/>
          <w:szCs w:val="24"/>
        </w:rPr>
        <w:t xml:space="preserve"> в пазара на балансираща енергия, чрез изграждане на стандартна балансираща група с координатор </w:t>
      </w:r>
      <w:r w:rsidRPr="00FB3037">
        <w:rPr>
          <w:rFonts w:ascii="Times New Roman" w:hAnsi="Times New Roman"/>
          <w:b/>
          <w:bCs/>
          <w:sz w:val="24"/>
          <w:szCs w:val="24"/>
        </w:rPr>
        <w:t>ИЗПЪЛНИТЕЛЯ</w:t>
      </w:r>
      <w:r w:rsidRPr="00FB3037">
        <w:rPr>
          <w:rFonts w:ascii="Times New Roman" w:hAnsi="Times New Roman"/>
          <w:bCs/>
          <w:sz w:val="24"/>
          <w:szCs w:val="24"/>
        </w:rPr>
        <w:t xml:space="preserve">, без </w:t>
      </w:r>
      <w:r w:rsidRPr="00FB3037">
        <w:rPr>
          <w:rFonts w:ascii="Times New Roman" w:hAnsi="Times New Roman"/>
          <w:b/>
          <w:bCs/>
          <w:sz w:val="24"/>
          <w:szCs w:val="24"/>
        </w:rPr>
        <w:t>ВЪЗЛОЖИТЕЛЯТ</w:t>
      </w:r>
      <w:r w:rsidRPr="00FB3037">
        <w:rPr>
          <w:rFonts w:ascii="Times New Roman" w:hAnsi="Times New Roman"/>
          <w:bCs/>
          <w:sz w:val="24"/>
          <w:szCs w:val="24"/>
        </w:rPr>
        <w:t xml:space="preserve"> да заплаща такса за участие и да регистрира </w:t>
      </w:r>
      <w:r w:rsidRPr="00FB3037">
        <w:rPr>
          <w:rFonts w:ascii="Times New Roman" w:hAnsi="Times New Roman"/>
          <w:b/>
          <w:bCs/>
          <w:sz w:val="24"/>
          <w:szCs w:val="24"/>
        </w:rPr>
        <w:t>ВЪЗЛОЖИТЕЛЯ</w:t>
      </w:r>
      <w:r w:rsidRPr="00FB3037">
        <w:rPr>
          <w:rFonts w:ascii="Times New Roman" w:hAnsi="Times New Roman"/>
          <w:bCs/>
          <w:sz w:val="24"/>
          <w:szCs w:val="24"/>
        </w:rPr>
        <w:t xml:space="preserve"> като участник в стандартната балансираща група - непряк член съгласно ПТЕЕ.</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Cs/>
          <w:sz w:val="24"/>
          <w:szCs w:val="24"/>
        </w:rPr>
        <w:t>4. да осъществява задълженията на координатор на стандартна балансираща група, с пълно администриране на информационния поток с „ЕСО“ ЕАД  и поемане на разходите за небаланси.</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Cs/>
          <w:sz w:val="24"/>
          <w:szCs w:val="24"/>
        </w:rPr>
        <w:t>5. да извършва с необходимото качество доставка чрез продажба на договорената нетна електрическа енергия на мястото на доставяне, съгласно чл. 5 от договора.</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Cs/>
          <w:sz w:val="24"/>
          <w:szCs w:val="24"/>
        </w:rPr>
        <w:t xml:space="preserve">6. да </w:t>
      </w:r>
      <w:r>
        <w:rPr>
          <w:rFonts w:ascii="Times New Roman" w:hAnsi="Times New Roman"/>
          <w:bCs/>
          <w:sz w:val="24"/>
          <w:szCs w:val="24"/>
        </w:rPr>
        <w:t xml:space="preserve">издава </w:t>
      </w:r>
      <w:r w:rsidR="004B6B17">
        <w:rPr>
          <w:rFonts w:ascii="Times New Roman" w:hAnsi="Times New Roman"/>
          <w:bCs/>
          <w:sz w:val="24"/>
          <w:szCs w:val="24"/>
        </w:rPr>
        <w:t xml:space="preserve">на името и с данните на всяко от звената крайни получатели  </w:t>
      </w:r>
      <w:r w:rsidRPr="00FB3037">
        <w:rPr>
          <w:rFonts w:ascii="Times New Roman" w:hAnsi="Times New Roman"/>
          <w:bCs/>
          <w:sz w:val="24"/>
          <w:szCs w:val="24"/>
        </w:rPr>
        <w:t xml:space="preserve">фактури за полученото от </w:t>
      </w:r>
      <w:r w:rsidRPr="00FB3037">
        <w:rPr>
          <w:rFonts w:ascii="Times New Roman" w:hAnsi="Times New Roman"/>
          <w:b/>
          <w:bCs/>
          <w:sz w:val="24"/>
          <w:szCs w:val="24"/>
        </w:rPr>
        <w:t>ВЪЗЛОЖИТЕЛЯ</w:t>
      </w:r>
      <w:r w:rsidRPr="00FB3037">
        <w:rPr>
          <w:rFonts w:ascii="Times New Roman" w:hAnsi="Times New Roman"/>
          <w:bCs/>
          <w:sz w:val="24"/>
          <w:szCs w:val="24"/>
        </w:rPr>
        <w:t xml:space="preserve"> количество електрическа енергия.</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Cs/>
          <w:sz w:val="24"/>
          <w:szCs w:val="24"/>
        </w:rPr>
        <w:t xml:space="preserve">7. да уведомява </w:t>
      </w:r>
      <w:r w:rsidRPr="00FB3037">
        <w:rPr>
          <w:rFonts w:ascii="Times New Roman" w:hAnsi="Times New Roman"/>
          <w:b/>
          <w:bCs/>
          <w:sz w:val="24"/>
          <w:szCs w:val="24"/>
        </w:rPr>
        <w:t>ВЪЗЛОЖИТЕЛЯ</w:t>
      </w:r>
      <w:r w:rsidRPr="00FB3037">
        <w:rPr>
          <w:rFonts w:ascii="Times New Roman" w:hAnsi="Times New Roman"/>
          <w:bCs/>
          <w:sz w:val="24"/>
          <w:szCs w:val="24"/>
        </w:rPr>
        <w:t xml:space="preserve"> в най-краткия обективно възможен срок при:</w:t>
      </w:r>
      <w:r w:rsidRPr="00FB3037">
        <w:rPr>
          <w:rFonts w:ascii="Times New Roman" w:hAnsi="Times New Roman"/>
          <w:bCs/>
          <w:color w:val="FF0000"/>
          <w:sz w:val="24"/>
          <w:szCs w:val="24"/>
        </w:rPr>
        <w:t xml:space="preserve"> </w:t>
      </w:r>
      <w:r w:rsidRPr="00FB3037">
        <w:rPr>
          <w:rFonts w:ascii="Times New Roman" w:hAnsi="Times New Roman"/>
          <w:bCs/>
          <w:sz w:val="24"/>
          <w:szCs w:val="24"/>
        </w:rPr>
        <w:t>промяна на лицата, които го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данъчни фактури и др.</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Cs/>
          <w:sz w:val="24"/>
          <w:szCs w:val="24"/>
        </w:rPr>
        <w:t xml:space="preserve">8. в качеството си на координатор на стандартната балансираща група – да осигурява прогнозиране на потреблението на </w:t>
      </w:r>
      <w:r w:rsidRPr="00FB3037">
        <w:rPr>
          <w:rFonts w:ascii="Times New Roman" w:hAnsi="Times New Roman"/>
          <w:b/>
          <w:bCs/>
          <w:sz w:val="24"/>
          <w:szCs w:val="24"/>
        </w:rPr>
        <w:t>ВЪЗЛОЖИТЕЛЯ</w:t>
      </w:r>
      <w:r w:rsidRPr="00FB3037">
        <w:rPr>
          <w:rFonts w:ascii="Times New Roman" w:hAnsi="Times New Roman"/>
          <w:bCs/>
          <w:sz w:val="24"/>
          <w:szCs w:val="24"/>
        </w:rPr>
        <w:t xml:space="preserve"> и да извършва планиране  и договаряне на конкретни количества нетна активна електрическа енергия, съобразно ПТЕЕ, като разпорежда от името на </w:t>
      </w:r>
      <w:r w:rsidRPr="00FB3037">
        <w:rPr>
          <w:rFonts w:ascii="Times New Roman" w:hAnsi="Times New Roman"/>
          <w:b/>
          <w:bCs/>
          <w:sz w:val="24"/>
          <w:szCs w:val="24"/>
        </w:rPr>
        <w:t>ВЪЗЛОЖИТЕЛЯ</w:t>
      </w:r>
      <w:r w:rsidRPr="00FB3037">
        <w:rPr>
          <w:rFonts w:ascii="Times New Roman" w:hAnsi="Times New Roman"/>
          <w:bCs/>
          <w:sz w:val="24"/>
          <w:szCs w:val="24"/>
        </w:rPr>
        <w:t xml:space="preserve"> графиците за доставка пред „ЕСО“ ЕАД.</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Cs/>
          <w:sz w:val="24"/>
          <w:szCs w:val="24"/>
        </w:rPr>
        <w:t xml:space="preserve">9. да сключи договор за подизпълнение, ако е обявил в офертата си ползването на подизпълнители, както и да предостави на </w:t>
      </w:r>
      <w:r w:rsidRPr="00FB3037">
        <w:rPr>
          <w:rFonts w:ascii="Times New Roman" w:hAnsi="Times New Roman"/>
          <w:b/>
          <w:bCs/>
          <w:sz w:val="24"/>
          <w:szCs w:val="24"/>
        </w:rPr>
        <w:t>ВЪЗЛОЖИТЕЛЯ</w:t>
      </w:r>
      <w:r w:rsidRPr="00FB3037">
        <w:rPr>
          <w:rFonts w:ascii="Times New Roman" w:hAnsi="Times New Roman"/>
          <w:bCs/>
          <w:sz w:val="24"/>
          <w:szCs w:val="24"/>
        </w:rPr>
        <w:t xml:space="preserve"> информация за плащанията по договорите за подизпълнение.</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Cs/>
          <w:sz w:val="24"/>
          <w:szCs w:val="24"/>
        </w:rPr>
        <w:t>10.</w:t>
      </w:r>
      <w:r w:rsidRPr="00FB3037">
        <w:rPr>
          <w:rStyle w:val="Heading5Char"/>
          <w:rFonts w:ascii="Times New Roman" w:hAnsi="Times New Roman"/>
          <w:b/>
          <w:i w:val="0"/>
          <w:szCs w:val="24"/>
          <w:lang w:eastAsia="bg-BG"/>
        </w:rPr>
        <w:t xml:space="preserve"> </w:t>
      </w:r>
      <w:proofErr w:type="gramStart"/>
      <w:r w:rsidRPr="00FB3037">
        <w:rPr>
          <w:rStyle w:val="Heading5Char"/>
          <w:rFonts w:ascii="Times New Roman" w:hAnsi="Times New Roman"/>
          <w:b/>
          <w:i w:val="0"/>
          <w:szCs w:val="24"/>
          <w:lang w:eastAsia="bg-BG"/>
        </w:rPr>
        <w:t>през</w:t>
      </w:r>
      <w:proofErr w:type="gramEnd"/>
      <w:r w:rsidRPr="00FB3037">
        <w:rPr>
          <w:rStyle w:val="Heading5Char"/>
          <w:rFonts w:ascii="Times New Roman" w:hAnsi="Times New Roman"/>
          <w:b/>
          <w:i w:val="0"/>
          <w:szCs w:val="24"/>
          <w:lang w:eastAsia="bg-BG"/>
        </w:rPr>
        <w:t xml:space="preserve"> целия срок на изпълнение на настоящия договор да има сключен </w:t>
      </w:r>
      <w:r w:rsidRPr="00FB3037">
        <w:rPr>
          <w:rStyle w:val="inputvalue"/>
          <w:rFonts w:ascii="Times New Roman" w:hAnsi="Times New Roman"/>
          <w:sz w:val="24"/>
          <w:szCs w:val="24"/>
        </w:rPr>
        <w:t xml:space="preserve">договор по смисъла на чл. 11, т. 13 и чл. 23 от ПТЕЕ, уреждащ финансовите взаимоотношения, касаещи мрежови услуги за крайни клиенти. </w:t>
      </w:r>
    </w:p>
    <w:p w:rsidR="006E6B92" w:rsidRDefault="006E6B92" w:rsidP="00E57E76">
      <w:pPr>
        <w:spacing w:before="120"/>
        <w:ind w:firstLine="709"/>
        <w:jc w:val="both"/>
        <w:rPr>
          <w:rFonts w:ascii="Times New Roman" w:hAnsi="Times New Roman"/>
          <w:b/>
          <w:snapToGrid w:val="0"/>
          <w:sz w:val="24"/>
          <w:szCs w:val="24"/>
        </w:rPr>
      </w:pPr>
    </w:p>
    <w:p w:rsidR="00F4797E" w:rsidRPr="00FB3037" w:rsidRDefault="00F4797E" w:rsidP="00E57E76">
      <w:pPr>
        <w:spacing w:before="120"/>
        <w:ind w:firstLine="709"/>
        <w:jc w:val="both"/>
        <w:rPr>
          <w:rFonts w:ascii="Times New Roman" w:hAnsi="Times New Roman"/>
          <w:snapToGrid w:val="0"/>
          <w:sz w:val="24"/>
          <w:szCs w:val="24"/>
        </w:rPr>
      </w:pPr>
      <w:r w:rsidRPr="00FB3037">
        <w:rPr>
          <w:rFonts w:ascii="Times New Roman" w:hAnsi="Times New Roman"/>
          <w:b/>
          <w:snapToGrid w:val="0"/>
          <w:sz w:val="24"/>
          <w:szCs w:val="24"/>
        </w:rPr>
        <w:t>Чл. 14</w:t>
      </w:r>
      <w:r w:rsidRPr="00FB3037">
        <w:rPr>
          <w:rFonts w:ascii="Times New Roman" w:hAnsi="Times New Roman"/>
          <w:snapToGrid w:val="0"/>
          <w:sz w:val="24"/>
          <w:szCs w:val="24"/>
        </w:rPr>
        <w:t xml:space="preserve">. </w:t>
      </w:r>
      <w:r w:rsidRPr="00FB3037">
        <w:rPr>
          <w:rFonts w:ascii="Times New Roman" w:hAnsi="Times New Roman"/>
          <w:b/>
          <w:bCs/>
          <w:sz w:val="24"/>
          <w:szCs w:val="24"/>
        </w:rPr>
        <w:t>(1)</w:t>
      </w:r>
      <w:r w:rsidRPr="00FB3037">
        <w:rPr>
          <w:rFonts w:ascii="Times New Roman" w:hAnsi="Times New Roman"/>
          <w:bCs/>
          <w:sz w:val="24"/>
          <w:szCs w:val="24"/>
        </w:rPr>
        <w:t xml:space="preserve"> </w:t>
      </w:r>
      <w:r w:rsidRPr="00FB3037">
        <w:rPr>
          <w:rFonts w:ascii="Times New Roman" w:hAnsi="Times New Roman"/>
          <w:b/>
          <w:bCs/>
          <w:sz w:val="24"/>
          <w:szCs w:val="24"/>
        </w:rPr>
        <w:t>ВЪЗЛОЖИТЕЛЯТ</w:t>
      </w:r>
      <w:r w:rsidRPr="00FB3037">
        <w:rPr>
          <w:rFonts w:ascii="Times New Roman" w:hAnsi="Times New Roman"/>
          <w:bCs/>
          <w:sz w:val="24"/>
          <w:szCs w:val="24"/>
        </w:rPr>
        <w:t xml:space="preserve"> </w:t>
      </w:r>
      <w:r w:rsidRPr="00FB3037">
        <w:rPr>
          <w:rFonts w:ascii="Times New Roman" w:hAnsi="Times New Roman"/>
          <w:snapToGrid w:val="0"/>
          <w:sz w:val="24"/>
          <w:szCs w:val="24"/>
        </w:rPr>
        <w:t>има право:</w:t>
      </w:r>
    </w:p>
    <w:p w:rsidR="00F4797E" w:rsidRPr="00FB3037" w:rsidRDefault="00F4797E" w:rsidP="00E57E76">
      <w:pPr>
        <w:ind w:firstLine="709"/>
        <w:jc w:val="both"/>
        <w:rPr>
          <w:rFonts w:ascii="Times New Roman" w:hAnsi="Times New Roman"/>
          <w:snapToGrid w:val="0"/>
          <w:sz w:val="24"/>
          <w:szCs w:val="24"/>
        </w:rPr>
      </w:pPr>
      <w:r w:rsidRPr="00FB3037">
        <w:rPr>
          <w:rFonts w:ascii="Times New Roman" w:hAnsi="Times New Roman"/>
          <w:snapToGrid w:val="0"/>
          <w:sz w:val="24"/>
          <w:szCs w:val="24"/>
        </w:rPr>
        <w:t>1. да дава писмени и устни указания и препоръки относно изпълнението на дейностите по настоящия договор;</w:t>
      </w:r>
    </w:p>
    <w:p w:rsidR="00F4797E" w:rsidRPr="00FB3037" w:rsidRDefault="00F4797E" w:rsidP="00E57E76">
      <w:pPr>
        <w:ind w:firstLine="709"/>
        <w:jc w:val="both"/>
        <w:rPr>
          <w:rFonts w:ascii="Times New Roman" w:hAnsi="Times New Roman"/>
          <w:snapToGrid w:val="0"/>
          <w:sz w:val="24"/>
          <w:szCs w:val="24"/>
        </w:rPr>
      </w:pPr>
      <w:r w:rsidRPr="00FB3037">
        <w:rPr>
          <w:rFonts w:ascii="Times New Roman" w:hAnsi="Times New Roman"/>
          <w:snapToGrid w:val="0"/>
          <w:sz w:val="24"/>
          <w:szCs w:val="24"/>
        </w:rPr>
        <w:t xml:space="preserve">2. да изисква всякаква информация от </w:t>
      </w:r>
      <w:r w:rsidRPr="00FB3037">
        <w:rPr>
          <w:rFonts w:ascii="Times New Roman" w:hAnsi="Times New Roman"/>
          <w:b/>
          <w:bCs/>
          <w:sz w:val="24"/>
          <w:szCs w:val="24"/>
        </w:rPr>
        <w:t>ИЗПЪЛНИТЕЛЯ</w:t>
      </w:r>
      <w:r w:rsidRPr="00FB3037">
        <w:rPr>
          <w:rFonts w:ascii="Times New Roman" w:hAnsi="Times New Roman"/>
          <w:snapToGrid w:val="0"/>
          <w:sz w:val="24"/>
          <w:szCs w:val="24"/>
        </w:rPr>
        <w:t xml:space="preserve">, свързана с предмета на настоящия договор, включително информация за установени нередности; </w:t>
      </w:r>
    </w:p>
    <w:p w:rsidR="00F4797E" w:rsidRPr="00FB3037" w:rsidRDefault="00F4797E" w:rsidP="00E57E76">
      <w:pPr>
        <w:ind w:firstLine="709"/>
        <w:jc w:val="both"/>
        <w:rPr>
          <w:rFonts w:ascii="Times New Roman" w:hAnsi="Times New Roman"/>
          <w:snapToGrid w:val="0"/>
          <w:sz w:val="24"/>
          <w:szCs w:val="24"/>
        </w:rPr>
      </w:pPr>
      <w:r w:rsidRPr="00FB3037">
        <w:rPr>
          <w:rFonts w:ascii="Times New Roman" w:hAnsi="Times New Roman"/>
          <w:snapToGrid w:val="0"/>
          <w:sz w:val="24"/>
          <w:szCs w:val="24"/>
        </w:rPr>
        <w:lastRenderedPageBreak/>
        <w:t xml:space="preserve">3. да указва на </w:t>
      </w:r>
      <w:r w:rsidRPr="00FB3037">
        <w:rPr>
          <w:rFonts w:ascii="Times New Roman" w:hAnsi="Times New Roman"/>
          <w:b/>
          <w:bCs/>
          <w:sz w:val="24"/>
          <w:szCs w:val="24"/>
        </w:rPr>
        <w:t>ИЗПЪЛНИТЕЛЯ</w:t>
      </w:r>
      <w:r w:rsidRPr="00FB3037">
        <w:rPr>
          <w:rFonts w:ascii="Times New Roman" w:hAnsi="Times New Roman"/>
          <w:bCs/>
          <w:sz w:val="24"/>
          <w:szCs w:val="24"/>
        </w:rPr>
        <w:t xml:space="preserve"> </w:t>
      </w:r>
      <w:r w:rsidRPr="00FB3037">
        <w:rPr>
          <w:rFonts w:ascii="Times New Roman" w:hAnsi="Times New Roman"/>
          <w:snapToGrid w:val="0"/>
          <w:sz w:val="24"/>
          <w:szCs w:val="24"/>
        </w:rPr>
        <w:t xml:space="preserve">необходимостта от предприемане на действия за отстраняване на отклонения и недостатъци в хода на изпълнението на поръчката; </w:t>
      </w:r>
    </w:p>
    <w:p w:rsidR="00F4797E" w:rsidRPr="00FB3037" w:rsidRDefault="00F4797E" w:rsidP="00E57E76">
      <w:pPr>
        <w:ind w:firstLine="709"/>
        <w:jc w:val="both"/>
        <w:rPr>
          <w:rFonts w:ascii="Times New Roman" w:hAnsi="Times New Roman"/>
          <w:sz w:val="24"/>
          <w:szCs w:val="24"/>
        </w:rPr>
      </w:pPr>
      <w:r w:rsidRPr="00FB3037">
        <w:rPr>
          <w:rFonts w:ascii="Times New Roman" w:hAnsi="Times New Roman"/>
          <w:snapToGrid w:val="0"/>
          <w:sz w:val="24"/>
          <w:szCs w:val="24"/>
        </w:rPr>
        <w:t xml:space="preserve">4. </w:t>
      </w:r>
      <w:r w:rsidRPr="00FB3037">
        <w:rPr>
          <w:rFonts w:ascii="Times New Roman" w:hAnsi="Times New Roman"/>
          <w:sz w:val="24"/>
          <w:szCs w:val="24"/>
        </w:rPr>
        <w:t xml:space="preserve">да изисква от </w:t>
      </w:r>
      <w:r w:rsidRPr="00FB3037">
        <w:rPr>
          <w:rFonts w:ascii="Times New Roman" w:hAnsi="Times New Roman"/>
          <w:b/>
          <w:bCs/>
          <w:sz w:val="24"/>
          <w:szCs w:val="24"/>
        </w:rPr>
        <w:t>ИЗПЪЛНИТЕЛЯ</w:t>
      </w:r>
      <w:r w:rsidRPr="00FB3037">
        <w:rPr>
          <w:rFonts w:ascii="Times New Roman" w:hAnsi="Times New Roman"/>
          <w:bCs/>
          <w:sz w:val="24"/>
          <w:szCs w:val="24"/>
        </w:rPr>
        <w:t xml:space="preserve"> </w:t>
      </w:r>
      <w:r w:rsidRPr="00FB3037">
        <w:rPr>
          <w:rFonts w:ascii="Times New Roman" w:hAnsi="Times New Roman"/>
          <w:sz w:val="24"/>
          <w:szCs w:val="24"/>
        </w:rPr>
        <w:t xml:space="preserve">да сключи и да му представи договори за подизпълнение с посочените в офертата му подизпълнители. </w:t>
      </w:r>
    </w:p>
    <w:p w:rsidR="00F4797E" w:rsidRPr="00FB3037" w:rsidRDefault="00F4797E" w:rsidP="00E57E76">
      <w:pPr>
        <w:ind w:firstLine="709"/>
        <w:jc w:val="both"/>
        <w:rPr>
          <w:rFonts w:ascii="Times New Roman" w:hAnsi="Times New Roman"/>
          <w:b/>
          <w:bCs/>
          <w:sz w:val="24"/>
          <w:szCs w:val="24"/>
        </w:rPr>
      </w:pPr>
      <w:r w:rsidRPr="00FB3037">
        <w:rPr>
          <w:rFonts w:ascii="Times New Roman" w:hAnsi="Times New Roman"/>
          <w:b/>
          <w:bCs/>
          <w:sz w:val="24"/>
          <w:szCs w:val="24"/>
        </w:rPr>
        <w:t>(2)</w:t>
      </w:r>
      <w:r w:rsidRPr="00FB3037">
        <w:rPr>
          <w:rFonts w:ascii="Times New Roman" w:hAnsi="Times New Roman"/>
          <w:bCs/>
          <w:sz w:val="24"/>
          <w:szCs w:val="24"/>
        </w:rPr>
        <w:t xml:space="preserve"> </w:t>
      </w:r>
      <w:r w:rsidRPr="00FB3037">
        <w:rPr>
          <w:rFonts w:ascii="Times New Roman" w:hAnsi="Times New Roman"/>
          <w:b/>
          <w:bCs/>
          <w:sz w:val="24"/>
          <w:szCs w:val="24"/>
        </w:rPr>
        <w:t>ВЪЗЛОЖИТЕЛЯТ</w:t>
      </w:r>
      <w:r w:rsidRPr="00FB3037">
        <w:rPr>
          <w:rFonts w:ascii="Times New Roman" w:hAnsi="Times New Roman"/>
          <w:bCs/>
          <w:sz w:val="24"/>
          <w:szCs w:val="24"/>
        </w:rPr>
        <w:t xml:space="preserve"> </w:t>
      </w:r>
      <w:r w:rsidRPr="00FB3037">
        <w:rPr>
          <w:rFonts w:ascii="Times New Roman" w:hAnsi="Times New Roman"/>
          <w:b/>
          <w:bCs/>
          <w:sz w:val="24"/>
          <w:szCs w:val="24"/>
        </w:rPr>
        <w:t>е длъжен:</w:t>
      </w:r>
    </w:p>
    <w:p w:rsidR="00F4797E" w:rsidRPr="00FB3037" w:rsidRDefault="00F4797E" w:rsidP="00E57E76">
      <w:pPr>
        <w:spacing w:before="20"/>
        <w:ind w:firstLine="709"/>
        <w:jc w:val="both"/>
        <w:rPr>
          <w:rFonts w:ascii="Times New Roman" w:hAnsi="Times New Roman"/>
          <w:bCs/>
          <w:sz w:val="24"/>
          <w:szCs w:val="24"/>
        </w:rPr>
      </w:pPr>
      <w:r w:rsidRPr="00FB3037">
        <w:rPr>
          <w:rFonts w:ascii="Times New Roman" w:hAnsi="Times New Roman"/>
          <w:bCs/>
          <w:sz w:val="24"/>
          <w:szCs w:val="24"/>
        </w:rPr>
        <w:t>1. да спазва разпоредбите и правилата, заложени в ЗЕ и наредбите към него, както и ПТЕЕ, за да не бъд</w:t>
      </w:r>
      <w:r>
        <w:rPr>
          <w:rFonts w:ascii="Times New Roman" w:hAnsi="Times New Roman"/>
          <w:bCs/>
          <w:sz w:val="24"/>
          <w:szCs w:val="24"/>
        </w:rPr>
        <w:t>е</w:t>
      </w:r>
      <w:r w:rsidRPr="00FB3037">
        <w:rPr>
          <w:rFonts w:ascii="Times New Roman" w:hAnsi="Times New Roman"/>
          <w:bCs/>
          <w:sz w:val="24"/>
          <w:szCs w:val="24"/>
        </w:rPr>
        <w:t xml:space="preserve"> отстранен от пазара на балансираща енергия.</w:t>
      </w:r>
    </w:p>
    <w:p w:rsidR="00F4797E" w:rsidRPr="00FB3037" w:rsidRDefault="00F4797E" w:rsidP="00E57E76">
      <w:pPr>
        <w:spacing w:before="20"/>
        <w:ind w:firstLine="709"/>
        <w:jc w:val="both"/>
        <w:rPr>
          <w:rFonts w:ascii="Times New Roman" w:hAnsi="Times New Roman"/>
          <w:bCs/>
          <w:sz w:val="24"/>
          <w:szCs w:val="24"/>
        </w:rPr>
      </w:pPr>
      <w:r w:rsidRPr="00FB3037">
        <w:rPr>
          <w:rFonts w:ascii="Times New Roman" w:hAnsi="Times New Roman"/>
          <w:bCs/>
          <w:sz w:val="24"/>
          <w:szCs w:val="24"/>
        </w:rPr>
        <w:t xml:space="preserve">2. да извършва всички необходими действия и да оказва пълно съдействие на </w:t>
      </w:r>
      <w:r w:rsidRPr="00FB3037">
        <w:rPr>
          <w:rFonts w:ascii="Times New Roman" w:hAnsi="Times New Roman"/>
          <w:b/>
          <w:bCs/>
          <w:sz w:val="24"/>
          <w:szCs w:val="24"/>
        </w:rPr>
        <w:t>ИЗПЪЛНИТЕЛЯ</w:t>
      </w:r>
      <w:r w:rsidRPr="00FB3037">
        <w:rPr>
          <w:rFonts w:ascii="Times New Roman" w:hAnsi="Times New Roman"/>
          <w:bCs/>
          <w:sz w:val="24"/>
          <w:szCs w:val="24"/>
        </w:rPr>
        <w:t xml:space="preserve"> за осъществяване на задълженията му по предмета на договора. </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Cs/>
          <w:sz w:val="24"/>
          <w:szCs w:val="24"/>
        </w:rPr>
        <w:t>3. да купува и приема договорените количества електрическа енергия в мястото на доставка, съгласно уговореното в настоящия договор.</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Cs/>
          <w:sz w:val="24"/>
          <w:szCs w:val="24"/>
        </w:rPr>
        <w:t xml:space="preserve">4. да заплаща на </w:t>
      </w:r>
      <w:r w:rsidRPr="00FB3037">
        <w:rPr>
          <w:rFonts w:ascii="Times New Roman" w:hAnsi="Times New Roman"/>
          <w:b/>
          <w:bCs/>
          <w:sz w:val="24"/>
          <w:szCs w:val="24"/>
        </w:rPr>
        <w:t>ИЗПЪЛНИТЕЛЯ</w:t>
      </w:r>
      <w:r w:rsidRPr="00FB3037">
        <w:rPr>
          <w:rFonts w:ascii="Times New Roman" w:hAnsi="Times New Roman"/>
          <w:bCs/>
          <w:sz w:val="24"/>
          <w:szCs w:val="24"/>
        </w:rPr>
        <w:t xml:space="preserve"> по договорения ред цената на доставените съобразно определения в настоящия договор ред количества електрическа енергия.</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Cs/>
          <w:sz w:val="24"/>
          <w:szCs w:val="24"/>
        </w:rPr>
        <w:t xml:space="preserve">5. да уведомява </w:t>
      </w:r>
      <w:r w:rsidRPr="00FB3037">
        <w:rPr>
          <w:rFonts w:ascii="Times New Roman" w:hAnsi="Times New Roman"/>
          <w:b/>
          <w:bCs/>
          <w:sz w:val="24"/>
          <w:szCs w:val="24"/>
        </w:rPr>
        <w:t>ИЗПЪЛНИТЕЛЯ</w:t>
      </w:r>
      <w:r w:rsidRPr="00FB3037">
        <w:rPr>
          <w:rFonts w:ascii="Times New Roman" w:hAnsi="Times New Roman"/>
          <w:bCs/>
          <w:sz w:val="24"/>
          <w:szCs w:val="24"/>
        </w:rPr>
        <w:t xml:space="preserve"> с писмено предизвестие 10 </w:t>
      </w:r>
      <w:r w:rsidRPr="00FB3037">
        <w:rPr>
          <w:rFonts w:ascii="Times New Roman" w:hAnsi="Times New Roman"/>
          <w:sz w:val="24"/>
          <w:szCs w:val="24"/>
        </w:rPr>
        <w:t xml:space="preserve">(десет) </w:t>
      </w:r>
      <w:r w:rsidRPr="00FB3037">
        <w:rPr>
          <w:rFonts w:ascii="Times New Roman" w:hAnsi="Times New Roman"/>
          <w:bCs/>
          <w:sz w:val="24"/>
          <w:szCs w:val="24"/>
        </w:rPr>
        <w:t>дни преди провеждане на планирани ремонти и други планирани дейности по своите съоръжения с уточнени период на провеждане на ремонта и прогнози за измененение на средночасовите товари и/или всички останали дейности, които биха повлияли върху договореното изпълнение.</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Cs/>
          <w:sz w:val="24"/>
          <w:szCs w:val="24"/>
        </w:rPr>
        <w:t xml:space="preserve">6. в случай на непредвидени изменения и/или непредвидени големи ремонти или дълготрайна невъзможност за електропотребление – в срок до 3 (три) работни дни от възникване на събитието да уведоми писмено </w:t>
      </w:r>
      <w:r w:rsidRPr="00FB3037">
        <w:rPr>
          <w:rFonts w:ascii="Times New Roman" w:hAnsi="Times New Roman"/>
          <w:b/>
          <w:bCs/>
          <w:sz w:val="24"/>
          <w:szCs w:val="24"/>
        </w:rPr>
        <w:t>ИЗПЪЛНИТЕЛЯ</w:t>
      </w:r>
      <w:r w:rsidRPr="00FB3037">
        <w:rPr>
          <w:rFonts w:ascii="Times New Roman" w:hAnsi="Times New Roman"/>
          <w:bCs/>
          <w:sz w:val="24"/>
          <w:szCs w:val="24"/>
        </w:rPr>
        <w:t xml:space="preserve"> за промяна на количеството потребявана енергия и очакваната продължителност на събитието.</w:t>
      </w:r>
    </w:p>
    <w:p w:rsidR="00F4797E" w:rsidRPr="00FB3037" w:rsidRDefault="00F4797E" w:rsidP="00E57E76">
      <w:pPr>
        <w:autoSpaceDE w:val="0"/>
        <w:autoSpaceDN w:val="0"/>
        <w:adjustRightInd w:val="0"/>
        <w:ind w:firstLine="709"/>
        <w:jc w:val="both"/>
        <w:rPr>
          <w:rFonts w:ascii="Times New Roman" w:hAnsi="Times New Roman"/>
          <w:sz w:val="24"/>
          <w:szCs w:val="24"/>
        </w:rPr>
      </w:pPr>
      <w:r w:rsidRPr="00FB3037">
        <w:rPr>
          <w:rFonts w:ascii="Times New Roman" w:hAnsi="Times New Roman"/>
          <w:bCs/>
          <w:sz w:val="24"/>
          <w:szCs w:val="24"/>
        </w:rPr>
        <w:t xml:space="preserve">7. </w:t>
      </w:r>
      <w:r w:rsidRPr="00FB3037">
        <w:rPr>
          <w:rFonts w:ascii="Times New Roman" w:hAnsi="Times New Roman"/>
          <w:sz w:val="24"/>
          <w:szCs w:val="24"/>
        </w:rPr>
        <w:t xml:space="preserve">по разпореждане на ОЕМ, съгласно ПТЕЕ, </w:t>
      </w:r>
      <w:r w:rsidRPr="00FB3037">
        <w:rPr>
          <w:rFonts w:ascii="Times New Roman" w:hAnsi="Times New Roman"/>
          <w:b/>
          <w:bCs/>
          <w:sz w:val="24"/>
          <w:szCs w:val="24"/>
        </w:rPr>
        <w:t>ВЪЗЛОЖИТЕЛЯТ</w:t>
      </w:r>
      <w:r w:rsidRPr="00FB3037">
        <w:rPr>
          <w:rFonts w:ascii="Times New Roman" w:hAnsi="Times New Roman"/>
          <w:bCs/>
          <w:sz w:val="24"/>
          <w:szCs w:val="24"/>
        </w:rPr>
        <w:t xml:space="preserve"> </w:t>
      </w:r>
      <w:r w:rsidRPr="00FB3037">
        <w:rPr>
          <w:rFonts w:ascii="Times New Roman" w:hAnsi="Times New Roman"/>
          <w:sz w:val="24"/>
          <w:szCs w:val="24"/>
        </w:rPr>
        <w:t xml:space="preserve">ще увеличава, намалява и/или прекъсва изпълнението на задължението си за получаване на електрическа енергия, или ще извършва всяко друго действие, разпоредено от ОЕМ, при условие, че такова увеличаване, намаляване, прекъсване и съкращаване, по преценката на ОЕМ се налага от ограничения в електроенергийната система. Отношенията на страните се уреждат съгласно ПТЕЕ. </w:t>
      </w:r>
    </w:p>
    <w:p w:rsidR="00F4797E" w:rsidRPr="00FB3037" w:rsidRDefault="00F4797E" w:rsidP="00E57E76">
      <w:pPr>
        <w:autoSpaceDE w:val="0"/>
        <w:autoSpaceDN w:val="0"/>
        <w:adjustRightInd w:val="0"/>
        <w:ind w:firstLine="709"/>
        <w:jc w:val="both"/>
        <w:rPr>
          <w:rFonts w:ascii="Times New Roman" w:hAnsi="Times New Roman"/>
          <w:sz w:val="24"/>
          <w:szCs w:val="24"/>
        </w:rPr>
      </w:pPr>
      <w:r w:rsidRPr="00FB3037">
        <w:rPr>
          <w:rFonts w:ascii="Times New Roman" w:hAnsi="Times New Roman"/>
          <w:sz w:val="24"/>
          <w:szCs w:val="24"/>
        </w:rPr>
        <w:t xml:space="preserve">8. да уведоми </w:t>
      </w:r>
      <w:r w:rsidRPr="00FB3037">
        <w:rPr>
          <w:rFonts w:ascii="Times New Roman" w:hAnsi="Times New Roman"/>
          <w:b/>
          <w:sz w:val="24"/>
          <w:szCs w:val="24"/>
        </w:rPr>
        <w:t xml:space="preserve">ИЗПЪЛНИТЕЛЯ </w:t>
      </w:r>
      <w:r w:rsidRPr="00FB3037">
        <w:rPr>
          <w:rFonts w:ascii="Times New Roman" w:hAnsi="Times New Roman"/>
          <w:sz w:val="24"/>
          <w:szCs w:val="24"/>
        </w:rPr>
        <w:t xml:space="preserve">в случай на придобиване на нови обекти и/или отпадане на някой от посочените в чл. 5 обекти.  </w:t>
      </w:r>
    </w:p>
    <w:p w:rsidR="00F4797E" w:rsidRPr="00FB3037" w:rsidRDefault="00F4797E" w:rsidP="00E57E76">
      <w:pPr>
        <w:autoSpaceDE w:val="0"/>
        <w:autoSpaceDN w:val="0"/>
        <w:adjustRightInd w:val="0"/>
        <w:jc w:val="both"/>
        <w:rPr>
          <w:rFonts w:ascii="Times New Roman" w:hAnsi="Times New Roman"/>
          <w:sz w:val="24"/>
          <w:szCs w:val="24"/>
        </w:rPr>
      </w:pPr>
    </w:p>
    <w:p w:rsidR="00F4797E" w:rsidRPr="00FB3037" w:rsidRDefault="00F4797E" w:rsidP="00E4714F">
      <w:pPr>
        <w:pStyle w:val="ListParagraph"/>
        <w:numPr>
          <w:ilvl w:val="0"/>
          <w:numId w:val="10"/>
        </w:numPr>
        <w:spacing w:after="0"/>
        <w:ind w:left="0"/>
        <w:jc w:val="center"/>
        <w:rPr>
          <w:rFonts w:ascii="Times New Roman" w:hAnsi="Times New Roman"/>
          <w:b/>
          <w:bCs/>
          <w:sz w:val="24"/>
          <w:szCs w:val="24"/>
          <w:lang w:eastAsia="en-US"/>
        </w:rPr>
      </w:pPr>
      <w:r w:rsidRPr="00FB3037">
        <w:rPr>
          <w:rFonts w:ascii="Times New Roman" w:hAnsi="Times New Roman"/>
          <w:b/>
          <w:bCs/>
          <w:sz w:val="24"/>
          <w:szCs w:val="24"/>
          <w:lang w:eastAsia="en-US"/>
        </w:rPr>
        <w:t>НЕПРЕДВИДЕНИ ОБСТОЯТЕЛСТВА</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Чл. 15.</w:t>
      </w:r>
      <w:r w:rsidRPr="00FB3037">
        <w:rPr>
          <w:rFonts w:ascii="Times New Roman" w:hAnsi="Times New Roman"/>
          <w:bCs/>
          <w:sz w:val="24"/>
          <w:szCs w:val="24"/>
        </w:rPr>
        <w:t xml:space="preserve"> Непредвидени обстоятелства са обстоятелства,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 по смисъла на §2, т. 27 от ЗОП.  </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 xml:space="preserve">Чл. 16. </w:t>
      </w:r>
      <w:r w:rsidRPr="00FB3037">
        <w:rPr>
          <w:rFonts w:ascii="Times New Roman" w:hAnsi="Times New Roman"/>
          <w:bCs/>
          <w:sz w:val="24"/>
          <w:szCs w:val="24"/>
        </w:rPr>
        <w:t>Страните по настоящия договор не носят отговорност за неизпълнение на задълженията си  при настъпване на непредвидени обстоятелства.</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lastRenderedPageBreak/>
        <w:t>Чл. 17.</w:t>
      </w:r>
      <w:r w:rsidRPr="00FB3037">
        <w:rPr>
          <w:rFonts w:ascii="Times New Roman" w:hAnsi="Times New Roman"/>
          <w:bCs/>
          <w:sz w:val="24"/>
          <w:szCs w:val="24"/>
        </w:rPr>
        <w:t xml:space="preserve"> Страната, която е засегната от непредвидено обстоятелство следва в срок до 5 (пет) дни от настъпването му да уведоми другата страна. </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Чл. 18.</w:t>
      </w:r>
      <w:r w:rsidRPr="00FB3037">
        <w:rPr>
          <w:rFonts w:ascii="Times New Roman" w:hAnsi="Times New Roman"/>
          <w:bCs/>
          <w:sz w:val="24"/>
          <w:szCs w:val="24"/>
        </w:rPr>
        <w:t xml:space="preserve"> Страната, която се позовава на непредвидено обстоятелство следва да предостави на другата страна документ за появата, естеството и размера на непредвиденото обстоятелство и оценка на неговите вероятни последици и продължителност.</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Чл. 19.</w:t>
      </w:r>
      <w:r w:rsidRPr="00FB3037">
        <w:rPr>
          <w:rFonts w:ascii="Times New Roman" w:hAnsi="Times New Roman"/>
          <w:bCs/>
          <w:sz w:val="24"/>
          <w:szCs w:val="24"/>
        </w:rPr>
        <w:t xml:space="preserve"> Страните не носят отговорност една спрямо друга по отношение на вреди, претърпени като последица от непредвиденото обстоятелство.</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Чл. 20.</w:t>
      </w:r>
      <w:r w:rsidRPr="00FB3037">
        <w:rPr>
          <w:rFonts w:ascii="Times New Roman" w:hAnsi="Times New Roman"/>
          <w:bCs/>
          <w:sz w:val="24"/>
          <w:szCs w:val="24"/>
        </w:rPr>
        <w:t xml:space="preserve"> Страните възобновяват изпълнението на задълженият си по настоящия договор веднага след отпадане на непредвиденото обстоятелство. Ако то трае толкова, че </w:t>
      </w:r>
      <w:r w:rsidRPr="00FB3037">
        <w:rPr>
          <w:rFonts w:ascii="Times New Roman" w:hAnsi="Times New Roman"/>
          <w:b/>
          <w:bCs/>
          <w:sz w:val="24"/>
          <w:szCs w:val="24"/>
        </w:rPr>
        <w:t>ВЪЗЛОЖИТЕЛЯТ</w:t>
      </w:r>
      <w:r w:rsidRPr="00FB3037">
        <w:rPr>
          <w:rFonts w:ascii="Times New Roman" w:hAnsi="Times New Roman"/>
          <w:bCs/>
          <w:sz w:val="24"/>
          <w:szCs w:val="24"/>
        </w:rPr>
        <w:t xml:space="preserve"> вече няма интерес от изпълнението, той има право да прекрати договора.</w:t>
      </w:r>
    </w:p>
    <w:p w:rsidR="00F4797E" w:rsidRPr="00FB3037" w:rsidRDefault="00F4797E" w:rsidP="00E4714F">
      <w:pPr>
        <w:pStyle w:val="ListParagraph"/>
        <w:numPr>
          <w:ilvl w:val="0"/>
          <w:numId w:val="10"/>
        </w:numPr>
        <w:spacing w:after="0"/>
        <w:ind w:left="0"/>
        <w:jc w:val="center"/>
        <w:rPr>
          <w:rFonts w:ascii="Times New Roman" w:hAnsi="Times New Roman"/>
          <w:b/>
          <w:bCs/>
          <w:sz w:val="24"/>
          <w:szCs w:val="24"/>
          <w:lang w:eastAsia="en-US"/>
        </w:rPr>
      </w:pPr>
      <w:r w:rsidRPr="00FB3037">
        <w:rPr>
          <w:rFonts w:ascii="Times New Roman" w:hAnsi="Times New Roman"/>
          <w:b/>
          <w:bCs/>
          <w:sz w:val="24"/>
          <w:szCs w:val="24"/>
          <w:lang w:eastAsia="en-US"/>
        </w:rPr>
        <w:t xml:space="preserve">ДОСТАВКА ПРИ НОВОПРИДОБИТИ ОБЕКТИ/ПАРТИДИ </w:t>
      </w:r>
    </w:p>
    <w:p w:rsidR="00F4797E" w:rsidRPr="00FB3037" w:rsidRDefault="00F4797E" w:rsidP="006E6B92">
      <w:pPr>
        <w:spacing w:line="240" w:lineRule="auto"/>
        <w:ind w:left="40" w:firstLine="669"/>
        <w:jc w:val="both"/>
        <w:rPr>
          <w:rFonts w:ascii="Times New Roman" w:hAnsi="Times New Roman"/>
          <w:sz w:val="24"/>
          <w:szCs w:val="24"/>
        </w:rPr>
      </w:pPr>
      <w:r w:rsidRPr="00FB3037">
        <w:rPr>
          <w:rFonts w:ascii="Times New Roman" w:hAnsi="Times New Roman"/>
          <w:b/>
          <w:sz w:val="24"/>
          <w:szCs w:val="24"/>
        </w:rPr>
        <w:t>Чл. 21. (1)</w:t>
      </w:r>
      <w:r w:rsidRPr="00FB3037">
        <w:rPr>
          <w:rFonts w:ascii="Times New Roman" w:hAnsi="Times New Roman"/>
          <w:sz w:val="24"/>
          <w:szCs w:val="24"/>
        </w:rPr>
        <w:t xml:space="preserve"> Възлагането на допълнителна доставка при новопридобит</w:t>
      </w:r>
      <w:r>
        <w:rPr>
          <w:rFonts w:ascii="Times New Roman" w:hAnsi="Times New Roman"/>
          <w:sz w:val="24"/>
          <w:szCs w:val="24"/>
        </w:rPr>
        <w:t>и</w:t>
      </w:r>
      <w:r w:rsidRPr="00FB3037">
        <w:rPr>
          <w:rFonts w:ascii="Times New Roman" w:hAnsi="Times New Roman"/>
          <w:sz w:val="24"/>
          <w:szCs w:val="24"/>
        </w:rPr>
        <w:t xml:space="preserve"> обекти/партиди се счита за упражнено, след изрична писмена заявка от страна на </w:t>
      </w:r>
      <w:r w:rsidRPr="00FB3037">
        <w:rPr>
          <w:rFonts w:ascii="Times New Roman" w:hAnsi="Times New Roman"/>
          <w:b/>
          <w:sz w:val="24"/>
          <w:szCs w:val="24"/>
        </w:rPr>
        <w:t>ВЪЗЛОЖИТЕЛЯ</w:t>
      </w:r>
      <w:r w:rsidRPr="00FB3037">
        <w:rPr>
          <w:rFonts w:ascii="Times New Roman" w:hAnsi="Times New Roman"/>
          <w:sz w:val="24"/>
          <w:szCs w:val="24"/>
        </w:rPr>
        <w:t xml:space="preserve"> до </w:t>
      </w:r>
      <w:r w:rsidRPr="00FB3037">
        <w:rPr>
          <w:rFonts w:ascii="Times New Roman" w:hAnsi="Times New Roman"/>
          <w:b/>
          <w:sz w:val="24"/>
          <w:szCs w:val="24"/>
        </w:rPr>
        <w:t>ИЗПЪЛНИТЕЛЯ</w:t>
      </w:r>
      <w:r w:rsidRPr="00FB3037">
        <w:rPr>
          <w:rFonts w:ascii="Times New Roman" w:hAnsi="Times New Roman"/>
          <w:sz w:val="24"/>
          <w:szCs w:val="24"/>
        </w:rPr>
        <w:t>.</w:t>
      </w:r>
    </w:p>
    <w:p w:rsidR="00F4797E" w:rsidRPr="00FB3037" w:rsidRDefault="00F4797E" w:rsidP="006E6B92">
      <w:pPr>
        <w:spacing w:line="240" w:lineRule="auto"/>
        <w:ind w:left="40" w:firstLine="669"/>
        <w:jc w:val="both"/>
        <w:rPr>
          <w:rFonts w:ascii="Times New Roman" w:hAnsi="Times New Roman"/>
          <w:sz w:val="24"/>
          <w:szCs w:val="24"/>
        </w:rPr>
      </w:pPr>
      <w:r w:rsidRPr="00FB3037">
        <w:rPr>
          <w:rFonts w:ascii="Times New Roman" w:hAnsi="Times New Roman"/>
          <w:b/>
          <w:sz w:val="24"/>
          <w:szCs w:val="24"/>
        </w:rPr>
        <w:t>(2)</w:t>
      </w:r>
      <w:r w:rsidRPr="00FB3037">
        <w:rPr>
          <w:rFonts w:ascii="Times New Roman" w:hAnsi="Times New Roman"/>
          <w:sz w:val="24"/>
          <w:szCs w:val="24"/>
        </w:rPr>
        <w:t xml:space="preserve"> Заявката по ал. 1 съдържа цялата налична информация при </w:t>
      </w:r>
      <w:r w:rsidRPr="00FB3037">
        <w:rPr>
          <w:rFonts w:ascii="Times New Roman" w:hAnsi="Times New Roman"/>
          <w:b/>
          <w:sz w:val="24"/>
          <w:szCs w:val="24"/>
        </w:rPr>
        <w:t>ВЪЗЛОЖИТЕЛЯ</w:t>
      </w:r>
      <w:r w:rsidRPr="00FB3037">
        <w:rPr>
          <w:rFonts w:ascii="Times New Roman" w:hAnsi="Times New Roman"/>
          <w:sz w:val="24"/>
          <w:szCs w:val="24"/>
        </w:rPr>
        <w:t xml:space="preserve">, необходима на </w:t>
      </w:r>
      <w:r w:rsidRPr="00FB3037">
        <w:rPr>
          <w:rFonts w:ascii="Times New Roman" w:hAnsi="Times New Roman"/>
          <w:b/>
          <w:sz w:val="24"/>
          <w:szCs w:val="24"/>
        </w:rPr>
        <w:t>ИЗПЪЛНИТЕЛЯ</w:t>
      </w:r>
      <w:r w:rsidRPr="00FB3037">
        <w:rPr>
          <w:rFonts w:ascii="Times New Roman" w:hAnsi="Times New Roman"/>
          <w:sz w:val="24"/>
          <w:szCs w:val="24"/>
        </w:rPr>
        <w:t xml:space="preserve"> за </w:t>
      </w:r>
      <w:r w:rsidRPr="00FB3037">
        <w:rPr>
          <w:rFonts w:ascii="Times New Roman" w:hAnsi="Times New Roman"/>
          <w:bCs/>
          <w:sz w:val="24"/>
          <w:szCs w:val="24"/>
        </w:rPr>
        <w:t>включването на новата партида в пазара на балансираща енергия</w:t>
      </w:r>
      <w:r w:rsidRPr="00FB3037">
        <w:rPr>
          <w:rFonts w:ascii="Times New Roman" w:hAnsi="Times New Roman"/>
          <w:sz w:val="24"/>
          <w:szCs w:val="24"/>
        </w:rPr>
        <w:t>.</w:t>
      </w:r>
    </w:p>
    <w:p w:rsidR="00F4797E" w:rsidRPr="00FB3037" w:rsidRDefault="00F4797E" w:rsidP="006E6B92">
      <w:pPr>
        <w:spacing w:line="240" w:lineRule="auto"/>
        <w:ind w:left="40" w:firstLine="669"/>
        <w:jc w:val="both"/>
        <w:rPr>
          <w:rFonts w:ascii="Times New Roman" w:hAnsi="Times New Roman"/>
          <w:sz w:val="24"/>
          <w:szCs w:val="24"/>
        </w:rPr>
      </w:pPr>
      <w:r w:rsidRPr="00FB3037">
        <w:rPr>
          <w:rFonts w:ascii="Times New Roman" w:hAnsi="Times New Roman"/>
          <w:b/>
          <w:sz w:val="24"/>
          <w:szCs w:val="24"/>
        </w:rPr>
        <w:t>(3)</w:t>
      </w:r>
      <w:r w:rsidRPr="00FB3037">
        <w:rPr>
          <w:rFonts w:ascii="Times New Roman" w:hAnsi="Times New Roman"/>
          <w:sz w:val="24"/>
          <w:szCs w:val="24"/>
        </w:rPr>
        <w:t xml:space="preserve"> Доставката на допълнителните количества следва да се извърши до изтичане на срока по чл. 4 от договора.  </w:t>
      </w:r>
    </w:p>
    <w:p w:rsidR="00F4797E" w:rsidRPr="00FB3037" w:rsidRDefault="00F4797E" w:rsidP="006E6B92">
      <w:pPr>
        <w:spacing w:line="240" w:lineRule="auto"/>
        <w:ind w:firstLine="709"/>
        <w:jc w:val="both"/>
        <w:rPr>
          <w:rFonts w:ascii="Times New Roman" w:hAnsi="Times New Roman"/>
          <w:bCs/>
          <w:sz w:val="24"/>
          <w:szCs w:val="24"/>
        </w:rPr>
      </w:pPr>
      <w:r w:rsidRPr="00FB3037">
        <w:rPr>
          <w:rFonts w:ascii="Times New Roman" w:hAnsi="Times New Roman"/>
          <w:b/>
          <w:sz w:val="24"/>
          <w:szCs w:val="24"/>
        </w:rPr>
        <w:t>(4)</w:t>
      </w:r>
      <w:r w:rsidRPr="00FB3037">
        <w:rPr>
          <w:rFonts w:ascii="Times New Roman" w:hAnsi="Times New Roman"/>
          <w:sz w:val="24"/>
          <w:szCs w:val="24"/>
        </w:rPr>
        <w:t xml:space="preserve"> За допълнително заявената доставка са приложими всички останали условия от настоящия договор.</w:t>
      </w:r>
    </w:p>
    <w:p w:rsidR="00F4797E" w:rsidRPr="00FB3037" w:rsidRDefault="00F4797E" w:rsidP="00E57E76">
      <w:pPr>
        <w:ind w:firstLine="709"/>
        <w:jc w:val="both"/>
        <w:rPr>
          <w:rFonts w:ascii="Times New Roman" w:hAnsi="Times New Roman"/>
          <w:bCs/>
          <w:sz w:val="24"/>
          <w:szCs w:val="24"/>
        </w:rPr>
      </w:pPr>
    </w:p>
    <w:p w:rsidR="00F4797E" w:rsidRPr="00FB3037" w:rsidRDefault="00F4797E" w:rsidP="00E4714F">
      <w:pPr>
        <w:pStyle w:val="ListParagraph"/>
        <w:numPr>
          <w:ilvl w:val="0"/>
          <w:numId w:val="10"/>
        </w:numPr>
        <w:spacing w:after="0"/>
        <w:ind w:left="0"/>
        <w:jc w:val="center"/>
        <w:rPr>
          <w:rFonts w:ascii="Times New Roman" w:hAnsi="Times New Roman"/>
          <w:b/>
          <w:bCs/>
          <w:sz w:val="24"/>
          <w:szCs w:val="24"/>
          <w:lang w:eastAsia="en-US"/>
        </w:rPr>
      </w:pPr>
      <w:r w:rsidRPr="00FB3037">
        <w:rPr>
          <w:rFonts w:ascii="Times New Roman" w:hAnsi="Times New Roman"/>
          <w:b/>
          <w:bCs/>
          <w:sz w:val="24"/>
          <w:szCs w:val="24"/>
          <w:lang w:eastAsia="en-US"/>
        </w:rPr>
        <w:t>ГАРАНЦИЯ ЗА ИЗПЪЛНЕНИЕ НА ДОГОВОРА</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Чл. 22. (1)</w:t>
      </w:r>
      <w:r>
        <w:rPr>
          <w:rFonts w:ascii="Times New Roman" w:hAnsi="Times New Roman"/>
          <w:bCs/>
          <w:sz w:val="24"/>
          <w:szCs w:val="24"/>
        </w:rPr>
        <w:t xml:space="preserve"> За обезпечаване на </w:t>
      </w:r>
      <w:r w:rsidRPr="00FB3037">
        <w:rPr>
          <w:rFonts w:ascii="Times New Roman" w:hAnsi="Times New Roman"/>
          <w:bCs/>
          <w:sz w:val="24"/>
          <w:szCs w:val="24"/>
        </w:rPr>
        <w:t>изпълнение</w:t>
      </w:r>
      <w:r>
        <w:rPr>
          <w:rFonts w:ascii="Times New Roman" w:hAnsi="Times New Roman"/>
          <w:bCs/>
          <w:sz w:val="24"/>
          <w:szCs w:val="24"/>
        </w:rPr>
        <w:t>то</w:t>
      </w:r>
      <w:r w:rsidRPr="00FB3037">
        <w:rPr>
          <w:rFonts w:ascii="Times New Roman" w:hAnsi="Times New Roman"/>
          <w:bCs/>
          <w:sz w:val="24"/>
          <w:szCs w:val="24"/>
        </w:rPr>
        <w:t xml:space="preserve"> на настоящия договор, при подписването му, </w:t>
      </w:r>
      <w:r w:rsidRPr="00FB3037">
        <w:rPr>
          <w:rFonts w:ascii="Times New Roman" w:hAnsi="Times New Roman"/>
          <w:b/>
          <w:bCs/>
          <w:sz w:val="24"/>
          <w:szCs w:val="24"/>
        </w:rPr>
        <w:t>ИЗПЪЛНИТЕЛЯТ</w:t>
      </w:r>
      <w:r w:rsidRPr="00FB3037">
        <w:rPr>
          <w:rFonts w:ascii="Times New Roman" w:hAnsi="Times New Roman"/>
          <w:bCs/>
          <w:sz w:val="24"/>
          <w:szCs w:val="24"/>
        </w:rPr>
        <w:t xml:space="preserve"> представя гаранция за изпълнение на договора в размер на 3 % (три процента) от </w:t>
      </w:r>
      <w:r>
        <w:rPr>
          <w:rFonts w:ascii="Times New Roman" w:hAnsi="Times New Roman"/>
          <w:bCs/>
          <w:sz w:val="24"/>
          <w:szCs w:val="24"/>
        </w:rPr>
        <w:t>прогнозната стойност</w:t>
      </w:r>
      <w:r w:rsidRPr="00FB3037">
        <w:rPr>
          <w:rFonts w:ascii="Times New Roman" w:hAnsi="Times New Roman"/>
          <w:bCs/>
          <w:sz w:val="24"/>
          <w:szCs w:val="24"/>
        </w:rPr>
        <w:t xml:space="preserve"> </w:t>
      </w:r>
      <w:r>
        <w:rPr>
          <w:rFonts w:ascii="Times New Roman" w:hAnsi="Times New Roman"/>
          <w:bCs/>
          <w:sz w:val="24"/>
          <w:szCs w:val="24"/>
        </w:rPr>
        <w:t>на поръчката без ДДС</w:t>
      </w:r>
      <w:r w:rsidRPr="00FB3037">
        <w:rPr>
          <w:rFonts w:ascii="Times New Roman" w:hAnsi="Times New Roman"/>
          <w:bCs/>
          <w:sz w:val="24"/>
          <w:szCs w:val="24"/>
        </w:rPr>
        <w:t xml:space="preserve">. Гаранцията се представя под формата на парична сума, внесена </w:t>
      </w:r>
      <w:r w:rsidRPr="00FB3037">
        <w:rPr>
          <w:rFonts w:ascii="Times New Roman" w:hAnsi="Times New Roman"/>
          <w:sz w:val="24"/>
          <w:szCs w:val="24"/>
        </w:rPr>
        <w:t>по банкова сметка на Ректората на МУ - София за внасяне на паричната гаранция - IBAN: BG 78 BPBI 79403363987201 и BIC: BPBIBGSF в ЮРОБАНК И ЕФ ДЖИ БЪЛГАРИЯ</w:t>
      </w:r>
      <w:r w:rsidRPr="00FB3037">
        <w:rPr>
          <w:rFonts w:ascii="Times New Roman" w:hAnsi="Times New Roman"/>
          <w:bCs/>
          <w:sz w:val="24"/>
          <w:szCs w:val="24"/>
        </w:rPr>
        <w:t xml:space="preserve">, банкова гаранция, или застраховка, която обезпечава изпълнението чрез покритие на отговорността на </w:t>
      </w:r>
      <w:r w:rsidRPr="00FB3037">
        <w:rPr>
          <w:rFonts w:ascii="Times New Roman" w:hAnsi="Times New Roman"/>
          <w:b/>
          <w:bCs/>
          <w:sz w:val="24"/>
          <w:szCs w:val="24"/>
        </w:rPr>
        <w:t>ИЗПЪЛНИТЕ</w:t>
      </w:r>
      <w:r>
        <w:rPr>
          <w:rFonts w:ascii="Times New Roman" w:hAnsi="Times New Roman"/>
          <w:b/>
          <w:bCs/>
          <w:sz w:val="24"/>
          <w:szCs w:val="24"/>
        </w:rPr>
        <w:t>ЛЯ.</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(2)</w:t>
      </w:r>
      <w:r w:rsidRPr="00FB3037">
        <w:rPr>
          <w:rFonts w:ascii="Times New Roman" w:hAnsi="Times New Roman"/>
          <w:bCs/>
          <w:sz w:val="24"/>
          <w:szCs w:val="24"/>
        </w:rPr>
        <w:t xml:space="preserve"> Гаранцията по ал. 1 следва да е със срок на валидност </w:t>
      </w:r>
      <w:r w:rsidRPr="00BE1A70">
        <w:rPr>
          <w:rFonts w:ascii="Times New Roman" w:hAnsi="Times New Roman"/>
          <w:bCs/>
          <w:sz w:val="24"/>
          <w:szCs w:val="24"/>
        </w:rPr>
        <w:t>30 /тридесет/</w:t>
      </w:r>
      <w:r w:rsidRPr="00FB3037">
        <w:rPr>
          <w:rFonts w:ascii="Times New Roman" w:hAnsi="Times New Roman"/>
          <w:bCs/>
          <w:sz w:val="24"/>
          <w:szCs w:val="24"/>
        </w:rPr>
        <w:t xml:space="preserve"> календарни дни след изтичане на срока </w:t>
      </w:r>
      <w:r>
        <w:rPr>
          <w:rFonts w:ascii="Times New Roman" w:hAnsi="Times New Roman"/>
          <w:bCs/>
          <w:sz w:val="24"/>
          <w:szCs w:val="24"/>
        </w:rPr>
        <w:t>на договора</w:t>
      </w:r>
      <w:r w:rsidRPr="00FB3037">
        <w:rPr>
          <w:rFonts w:ascii="Times New Roman" w:hAnsi="Times New Roman"/>
          <w:bCs/>
          <w:sz w:val="24"/>
          <w:szCs w:val="24"/>
        </w:rPr>
        <w:t xml:space="preserve">. </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(3) ВЪЗЛОЖИТЕЛЯТ</w:t>
      </w:r>
      <w:r w:rsidRPr="00FB3037">
        <w:rPr>
          <w:rFonts w:ascii="Times New Roman" w:hAnsi="Times New Roman"/>
          <w:bCs/>
          <w:sz w:val="24"/>
          <w:szCs w:val="24"/>
        </w:rPr>
        <w:t xml:space="preserve"> освобождава гаранцията за изпълнение на договора в срок до 30 /тридесет/ дни, след изтичане на срока по чл. 4 и след изпълнението на всички задължения на </w:t>
      </w:r>
      <w:r w:rsidRPr="00FB3037">
        <w:rPr>
          <w:rFonts w:ascii="Times New Roman" w:hAnsi="Times New Roman"/>
          <w:b/>
          <w:bCs/>
          <w:sz w:val="24"/>
          <w:szCs w:val="24"/>
        </w:rPr>
        <w:t>ИЗПЪЛНИТЕЛЯ</w:t>
      </w:r>
      <w:r w:rsidRPr="00FB3037">
        <w:rPr>
          <w:rFonts w:ascii="Times New Roman" w:hAnsi="Times New Roman"/>
          <w:bCs/>
          <w:sz w:val="24"/>
          <w:szCs w:val="24"/>
        </w:rPr>
        <w:t>, без да дължи лихви.</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(4) ВЪЗЛОЖИТЕЛЯТ</w:t>
      </w:r>
      <w:r w:rsidRPr="00FB3037">
        <w:rPr>
          <w:rFonts w:ascii="Times New Roman" w:hAnsi="Times New Roman"/>
          <w:bCs/>
          <w:sz w:val="24"/>
          <w:szCs w:val="24"/>
        </w:rPr>
        <w:t xml:space="preserve"> има право да усвои частично или изцяло сумата от гаранцията в случаите на неизпълнение на което и да е задължение на </w:t>
      </w:r>
      <w:r w:rsidRPr="00FB3037">
        <w:rPr>
          <w:rFonts w:ascii="Times New Roman" w:hAnsi="Times New Roman"/>
          <w:b/>
          <w:bCs/>
          <w:sz w:val="24"/>
          <w:szCs w:val="24"/>
        </w:rPr>
        <w:t>ИЗПЪЛНИТЕЛЯ</w:t>
      </w:r>
      <w:r w:rsidRPr="00FB3037">
        <w:rPr>
          <w:rFonts w:ascii="Times New Roman" w:hAnsi="Times New Roman"/>
          <w:bCs/>
          <w:sz w:val="24"/>
          <w:szCs w:val="24"/>
        </w:rPr>
        <w:t xml:space="preserve"> по настоящия договор (вкл. непълно, неточно или забавено изпълнение), включително размера на начислените неустойки. </w:t>
      </w:r>
      <w:r w:rsidRPr="00FB3037">
        <w:rPr>
          <w:rFonts w:ascii="Times New Roman" w:hAnsi="Times New Roman"/>
          <w:b/>
          <w:bCs/>
          <w:sz w:val="24"/>
          <w:szCs w:val="24"/>
        </w:rPr>
        <w:t>ВЪЗЛОЖИТЕЛЯТ</w:t>
      </w:r>
      <w:r w:rsidRPr="00FB3037">
        <w:rPr>
          <w:rFonts w:ascii="Times New Roman" w:hAnsi="Times New Roman"/>
          <w:bCs/>
          <w:sz w:val="24"/>
          <w:szCs w:val="24"/>
        </w:rPr>
        <w:t xml:space="preserve"> може да задържи гаранцията до </w:t>
      </w:r>
      <w:r w:rsidRPr="00FB3037">
        <w:rPr>
          <w:rFonts w:ascii="Times New Roman" w:hAnsi="Times New Roman"/>
          <w:bCs/>
          <w:sz w:val="24"/>
          <w:szCs w:val="24"/>
        </w:rPr>
        <w:lastRenderedPageBreak/>
        <w:t>отстраняване на констатираните недостатъци, или да се удовлетвори от нея до размера на начислените санкции и/или неустойки, без това да го лишава от правото да търси обезщетение за претърпени вреди.</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(5)</w:t>
      </w:r>
      <w:r w:rsidRPr="00FB3037">
        <w:rPr>
          <w:rFonts w:ascii="Times New Roman" w:hAnsi="Times New Roman"/>
          <w:bCs/>
          <w:sz w:val="24"/>
          <w:szCs w:val="24"/>
        </w:rPr>
        <w:t xml:space="preserve"> При едностранно прекратяване на договора от </w:t>
      </w:r>
      <w:r w:rsidRPr="00FB3037">
        <w:rPr>
          <w:rFonts w:ascii="Times New Roman" w:hAnsi="Times New Roman"/>
          <w:b/>
          <w:bCs/>
          <w:sz w:val="24"/>
          <w:szCs w:val="24"/>
        </w:rPr>
        <w:t>ВЪЗЛОЖИТЕЛЯ</w:t>
      </w:r>
      <w:r w:rsidRPr="00FB3037">
        <w:rPr>
          <w:rFonts w:ascii="Times New Roman" w:hAnsi="Times New Roman"/>
          <w:bCs/>
          <w:sz w:val="24"/>
          <w:szCs w:val="24"/>
        </w:rPr>
        <w:t xml:space="preserve"> поради неизпълнение на задължения на </w:t>
      </w:r>
      <w:r w:rsidRPr="00FB3037">
        <w:rPr>
          <w:rFonts w:ascii="Times New Roman" w:hAnsi="Times New Roman"/>
          <w:b/>
          <w:bCs/>
          <w:sz w:val="24"/>
          <w:szCs w:val="24"/>
        </w:rPr>
        <w:t>ИЗПЪЛНИТЕЛЯ</w:t>
      </w:r>
      <w:r w:rsidRPr="00FB3037">
        <w:rPr>
          <w:rFonts w:ascii="Times New Roman" w:hAnsi="Times New Roman"/>
          <w:bCs/>
          <w:sz w:val="24"/>
          <w:szCs w:val="24"/>
        </w:rPr>
        <w:t xml:space="preserve"> по договора, сумата от гаранцията за изпълнение на договора се усвоява изцяло като обезщетение за прекратяване на договора.</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(6) ВЪЗЛОЖИТЕЛЯТ</w:t>
      </w:r>
      <w:r w:rsidRPr="00FB3037">
        <w:rPr>
          <w:rFonts w:ascii="Times New Roman" w:hAnsi="Times New Roman"/>
          <w:bCs/>
          <w:sz w:val="24"/>
          <w:szCs w:val="24"/>
        </w:rPr>
        <w:t xml:space="preserve"> задържа гаранцията за изпълнение на договора, ако в срока на неговото изпълнение възникне спор между страните, който е внесен за решаване от компетентен съд. </w:t>
      </w:r>
      <w:r w:rsidRPr="00FB3037">
        <w:rPr>
          <w:rFonts w:ascii="Times New Roman" w:hAnsi="Times New Roman"/>
          <w:b/>
          <w:bCs/>
          <w:sz w:val="24"/>
          <w:szCs w:val="24"/>
        </w:rPr>
        <w:t>ВЪЗЛОЖИТЕЛЯТ</w:t>
      </w:r>
      <w:r w:rsidRPr="00FB3037">
        <w:rPr>
          <w:rFonts w:ascii="Times New Roman" w:hAnsi="Times New Roman"/>
          <w:bCs/>
          <w:sz w:val="24"/>
          <w:szCs w:val="24"/>
        </w:rPr>
        <w:t xml:space="preserve"> има право да задържи гаранцията и в случаите, при които поради неизпълнение на задълженията на </w:t>
      </w:r>
      <w:r w:rsidRPr="00FB3037">
        <w:rPr>
          <w:rFonts w:ascii="Times New Roman" w:hAnsi="Times New Roman"/>
          <w:b/>
          <w:bCs/>
          <w:sz w:val="24"/>
          <w:szCs w:val="24"/>
        </w:rPr>
        <w:t>ИЗПЪЛНИТЕЛЯ</w:t>
      </w:r>
      <w:r w:rsidRPr="00FB3037">
        <w:rPr>
          <w:rFonts w:ascii="Times New Roman" w:hAnsi="Times New Roman"/>
          <w:bCs/>
          <w:sz w:val="24"/>
          <w:szCs w:val="24"/>
        </w:rPr>
        <w:t xml:space="preserve">, </w:t>
      </w:r>
      <w:r w:rsidRPr="00FB3037">
        <w:rPr>
          <w:rFonts w:ascii="Times New Roman" w:hAnsi="Times New Roman"/>
          <w:b/>
          <w:bCs/>
          <w:sz w:val="24"/>
          <w:szCs w:val="24"/>
        </w:rPr>
        <w:t>ВЪЗЛОЖИТЕЛЯТ</w:t>
      </w:r>
      <w:r w:rsidRPr="00FB3037">
        <w:rPr>
          <w:rFonts w:ascii="Times New Roman" w:hAnsi="Times New Roman"/>
          <w:bCs/>
          <w:sz w:val="24"/>
          <w:szCs w:val="24"/>
        </w:rPr>
        <w:t xml:space="preserve"> развали договора. Гаранцията се освобождава след уреждане на всички претенции между страните.</w:t>
      </w:r>
    </w:p>
    <w:p w:rsidR="00F4797E"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(7)</w:t>
      </w:r>
      <w:r w:rsidRPr="00FB3037">
        <w:rPr>
          <w:rFonts w:ascii="Times New Roman" w:hAnsi="Times New Roman"/>
          <w:bCs/>
          <w:sz w:val="24"/>
          <w:szCs w:val="24"/>
        </w:rPr>
        <w:t xml:space="preserve"> Обслужването на банковата гаранция за изпълнение, таксите и други плащания по нея, банковите преводи, комисионните, както и поддържането на банковата гаранция за изпълнение на целия период на действие на настоящия договор са за сметка на </w:t>
      </w:r>
      <w:r w:rsidRPr="00FB3037">
        <w:rPr>
          <w:rFonts w:ascii="Times New Roman" w:hAnsi="Times New Roman"/>
          <w:b/>
          <w:bCs/>
          <w:sz w:val="24"/>
          <w:szCs w:val="24"/>
        </w:rPr>
        <w:t>ИЗПЪЛНИТЕЛЯ</w:t>
      </w:r>
      <w:r w:rsidRPr="00FB3037">
        <w:rPr>
          <w:rFonts w:ascii="Times New Roman" w:hAnsi="Times New Roman"/>
          <w:bCs/>
          <w:sz w:val="24"/>
          <w:szCs w:val="24"/>
        </w:rPr>
        <w:t>.</w:t>
      </w:r>
    </w:p>
    <w:p w:rsidR="00E7181E" w:rsidRDefault="00E7181E" w:rsidP="00E57E76">
      <w:pPr>
        <w:ind w:firstLine="709"/>
        <w:jc w:val="both"/>
        <w:rPr>
          <w:rFonts w:ascii="Times New Roman" w:hAnsi="Times New Roman"/>
          <w:bCs/>
          <w:sz w:val="24"/>
          <w:szCs w:val="24"/>
        </w:rPr>
      </w:pPr>
    </w:p>
    <w:p w:rsidR="00F4797E" w:rsidRPr="00FB3037" w:rsidRDefault="00F4797E" w:rsidP="00E4714F">
      <w:pPr>
        <w:pStyle w:val="ListParagraph"/>
        <w:numPr>
          <w:ilvl w:val="0"/>
          <w:numId w:val="10"/>
        </w:numPr>
        <w:spacing w:after="0"/>
        <w:ind w:left="0"/>
        <w:jc w:val="center"/>
        <w:rPr>
          <w:rFonts w:ascii="Times New Roman" w:hAnsi="Times New Roman"/>
          <w:b/>
          <w:bCs/>
          <w:sz w:val="24"/>
          <w:szCs w:val="24"/>
          <w:lang w:eastAsia="en-US"/>
        </w:rPr>
      </w:pPr>
      <w:r w:rsidRPr="00FB3037">
        <w:rPr>
          <w:rFonts w:ascii="Times New Roman" w:hAnsi="Times New Roman"/>
          <w:b/>
          <w:bCs/>
          <w:sz w:val="24"/>
          <w:szCs w:val="24"/>
          <w:lang w:eastAsia="en-US"/>
        </w:rPr>
        <w:t>НЕИЗПЪЛНЕНИЕ И НЕУСТОЙКИ</w:t>
      </w:r>
    </w:p>
    <w:p w:rsidR="00F4797E" w:rsidRPr="00FB3037" w:rsidRDefault="00F4797E" w:rsidP="00E57E76">
      <w:pPr>
        <w:ind w:firstLine="709"/>
        <w:jc w:val="both"/>
        <w:rPr>
          <w:rFonts w:ascii="Times New Roman" w:hAnsi="Times New Roman"/>
          <w:b/>
          <w:bCs/>
          <w:sz w:val="24"/>
          <w:szCs w:val="24"/>
        </w:rPr>
      </w:pPr>
      <w:r w:rsidRPr="00FB3037">
        <w:rPr>
          <w:rFonts w:ascii="Times New Roman" w:hAnsi="Times New Roman"/>
          <w:b/>
          <w:sz w:val="24"/>
          <w:szCs w:val="24"/>
        </w:rPr>
        <w:t>Чл. 2</w:t>
      </w:r>
      <w:r>
        <w:rPr>
          <w:rFonts w:ascii="Times New Roman" w:hAnsi="Times New Roman"/>
          <w:b/>
          <w:sz w:val="24"/>
          <w:szCs w:val="24"/>
        </w:rPr>
        <w:t>3</w:t>
      </w:r>
      <w:r w:rsidRPr="00FB3037">
        <w:rPr>
          <w:rFonts w:ascii="Times New Roman" w:hAnsi="Times New Roman"/>
          <w:b/>
          <w:sz w:val="24"/>
          <w:szCs w:val="24"/>
        </w:rPr>
        <w:t>.</w:t>
      </w:r>
      <w:r w:rsidRPr="00FB3037">
        <w:rPr>
          <w:rFonts w:ascii="Times New Roman" w:hAnsi="Times New Roman"/>
          <w:sz w:val="24"/>
          <w:szCs w:val="24"/>
        </w:rPr>
        <w:t xml:space="preserve"> </w:t>
      </w:r>
      <w:r w:rsidRPr="00FB3037">
        <w:rPr>
          <w:rFonts w:ascii="Times New Roman" w:hAnsi="Times New Roman"/>
          <w:bCs/>
          <w:sz w:val="24"/>
          <w:szCs w:val="24"/>
        </w:rPr>
        <w:t xml:space="preserve">При пълно неизпълнение на договора от </w:t>
      </w:r>
      <w:r w:rsidRPr="00FB3037">
        <w:rPr>
          <w:rFonts w:ascii="Times New Roman" w:hAnsi="Times New Roman"/>
          <w:b/>
          <w:bCs/>
          <w:sz w:val="24"/>
          <w:szCs w:val="24"/>
        </w:rPr>
        <w:t>ИЗПЪЛНИТЕЛЯ</w:t>
      </w:r>
      <w:r w:rsidRPr="00FB3037">
        <w:rPr>
          <w:rFonts w:ascii="Times New Roman" w:hAnsi="Times New Roman"/>
          <w:bCs/>
          <w:sz w:val="24"/>
          <w:szCs w:val="24"/>
        </w:rPr>
        <w:t xml:space="preserve">, </w:t>
      </w:r>
      <w:r w:rsidRPr="00FB3037">
        <w:rPr>
          <w:rFonts w:ascii="Times New Roman" w:hAnsi="Times New Roman"/>
          <w:b/>
          <w:bCs/>
          <w:sz w:val="24"/>
          <w:szCs w:val="24"/>
        </w:rPr>
        <w:t>ВЪЗЛОЖИТЕЛЯТ</w:t>
      </w:r>
      <w:r w:rsidRPr="00FB3037">
        <w:rPr>
          <w:rFonts w:ascii="Times New Roman" w:hAnsi="Times New Roman"/>
          <w:bCs/>
          <w:sz w:val="24"/>
          <w:szCs w:val="24"/>
        </w:rPr>
        <w:t xml:space="preserve"> задържа гаранцията за изпълнение на договора за обезщетяване на вредите от неизпълнението.</w:t>
      </w:r>
    </w:p>
    <w:p w:rsidR="00F4797E" w:rsidRDefault="00F4797E" w:rsidP="00E57E76">
      <w:pPr>
        <w:ind w:firstLine="709"/>
        <w:jc w:val="both"/>
        <w:rPr>
          <w:rFonts w:ascii="Times New Roman" w:hAnsi="Times New Roman"/>
          <w:bCs/>
          <w:sz w:val="24"/>
          <w:szCs w:val="24"/>
        </w:rPr>
      </w:pPr>
      <w:r w:rsidRPr="00FB3037">
        <w:rPr>
          <w:rFonts w:ascii="Times New Roman" w:hAnsi="Times New Roman"/>
          <w:b/>
          <w:sz w:val="24"/>
          <w:szCs w:val="24"/>
        </w:rPr>
        <w:t>Чл. 2</w:t>
      </w:r>
      <w:r>
        <w:rPr>
          <w:rFonts w:ascii="Times New Roman" w:hAnsi="Times New Roman"/>
          <w:b/>
          <w:sz w:val="24"/>
          <w:szCs w:val="24"/>
        </w:rPr>
        <w:t>4</w:t>
      </w:r>
      <w:r w:rsidRPr="00FB3037">
        <w:rPr>
          <w:rFonts w:ascii="Times New Roman" w:hAnsi="Times New Roman"/>
          <w:b/>
          <w:sz w:val="24"/>
          <w:szCs w:val="24"/>
        </w:rPr>
        <w:t>.</w:t>
      </w:r>
      <w:r w:rsidRPr="00FB3037">
        <w:rPr>
          <w:rFonts w:ascii="Times New Roman" w:hAnsi="Times New Roman"/>
          <w:sz w:val="24"/>
          <w:szCs w:val="24"/>
        </w:rPr>
        <w:t xml:space="preserve"> </w:t>
      </w:r>
      <w:r w:rsidRPr="00FB3037">
        <w:rPr>
          <w:rFonts w:ascii="Times New Roman" w:hAnsi="Times New Roman"/>
          <w:bCs/>
          <w:sz w:val="24"/>
          <w:szCs w:val="24"/>
        </w:rPr>
        <w:t xml:space="preserve">При частично и некачествено изпълнение на поетите с настоящия договор задължения, </w:t>
      </w:r>
      <w:r w:rsidRPr="00FB3037">
        <w:rPr>
          <w:rFonts w:ascii="Times New Roman" w:hAnsi="Times New Roman"/>
          <w:b/>
          <w:bCs/>
          <w:sz w:val="24"/>
          <w:szCs w:val="24"/>
        </w:rPr>
        <w:t>ИЗПЪЛНИТЕЛЯТ</w:t>
      </w:r>
      <w:r w:rsidRPr="00FB3037">
        <w:rPr>
          <w:rFonts w:ascii="Times New Roman" w:hAnsi="Times New Roman"/>
          <w:bCs/>
          <w:sz w:val="24"/>
          <w:szCs w:val="24"/>
        </w:rPr>
        <w:t xml:space="preserve"> дължи неустойка на </w:t>
      </w:r>
      <w:r w:rsidRPr="00FB3037">
        <w:rPr>
          <w:rFonts w:ascii="Times New Roman" w:hAnsi="Times New Roman"/>
          <w:b/>
          <w:bCs/>
          <w:sz w:val="24"/>
          <w:szCs w:val="24"/>
        </w:rPr>
        <w:t>ВЪЗЛОЖИТЕЛЯТ</w:t>
      </w:r>
      <w:r w:rsidRPr="00FB3037">
        <w:rPr>
          <w:rFonts w:ascii="Times New Roman" w:hAnsi="Times New Roman"/>
          <w:bCs/>
          <w:sz w:val="24"/>
          <w:szCs w:val="24"/>
        </w:rPr>
        <w:t xml:space="preserve"> в размер на </w:t>
      </w:r>
      <w:r w:rsidR="004F7EE4">
        <w:rPr>
          <w:rFonts w:ascii="Times New Roman" w:hAnsi="Times New Roman"/>
          <w:bCs/>
          <w:sz w:val="24"/>
          <w:szCs w:val="24"/>
        </w:rPr>
        <w:t>5</w:t>
      </w:r>
      <w:r w:rsidRPr="00FB3037">
        <w:rPr>
          <w:rFonts w:ascii="Times New Roman" w:hAnsi="Times New Roman"/>
          <w:bCs/>
          <w:sz w:val="24"/>
          <w:szCs w:val="24"/>
        </w:rPr>
        <w:t xml:space="preserve"> % (</w:t>
      </w:r>
      <w:r w:rsidR="004F7EE4">
        <w:rPr>
          <w:rFonts w:ascii="Times New Roman" w:hAnsi="Times New Roman"/>
          <w:bCs/>
          <w:sz w:val="24"/>
          <w:szCs w:val="24"/>
        </w:rPr>
        <w:t>пет</w:t>
      </w:r>
      <w:r w:rsidRPr="00FB3037">
        <w:rPr>
          <w:rFonts w:ascii="Times New Roman" w:hAnsi="Times New Roman"/>
          <w:bCs/>
          <w:sz w:val="24"/>
          <w:szCs w:val="24"/>
        </w:rPr>
        <w:t xml:space="preserve"> процента) от стойността на</w:t>
      </w:r>
      <w:r w:rsidR="004F7EE4">
        <w:rPr>
          <w:rFonts w:ascii="Times New Roman" w:hAnsi="Times New Roman"/>
          <w:bCs/>
          <w:sz w:val="24"/>
          <w:szCs w:val="24"/>
        </w:rPr>
        <w:t xml:space="preserve"> гаранцията за изпълнение</w:t>
      </w:r>
      <w:r w:rsidRPr="00FB3037">
        <w:rPr>
          <w:rFonts w:ascii="Times New Roman" w:hAnsi="Times New Roman"/>
          <w:bCs/>
          <w:sz w:val="24"/>
          <w:szCs w:val="24"/>
        </w:rPr>
        <w:t xml:space="preserve">. </w:t>
      </w:r>
    </w:p>
    <w:p w:rsidR="00F4797E" w:rsidRPr="00FB3037" w:rsidRDefault="00114279" w:rsidP="00114279">
      <w:pPr>
        <w:spacing w:after="0"/>
        <w:jc w:val="both"/>
        <w:rPr>
          <w:rFonts w:ascii="Times New Roman" w:hAnsi="Times New Roman"/>
          <w:bCs/>
          <w:sz w:val="24"/>
          <w:szCs w:val="24"/>
        </w:rPr>
      </w:pPr>
      <w:r>
        <w:rPr>
          <w:rFonts w:ascii="Times New Roman" w:hAnsi="Times New Roman"/>
          <w:bCs/>
          <w:sz w:val="24"/>
          <w:szCs w:val="24"/>
        </w:rPr>
        <w:tab/>
      </w:r>
      <w:r w:rsidR="00F4797E" w:rsidRPr="00FB3037">
        <w:rPr>
          <w:rFonts w:ascii="Times New Roman" w:hAnsi="Times New Roman"/>
          <w:b/>
          <w:bCs/>
          <w:sz w:val="24"/>
          <w:szCs w:val="24"/>
        </w:rPr>
        <w:t>Чл. 2</w:t>
      </w:r>
      <w:r w:rsidR="00F4797E">
        <w:rPr>
          <w:rFonts w:ascii="Times New Roman" w:hAnsi="Times New Roman"/>
          <w:b/>
          <w:bCs/>
          <w:sz w:val="24"/>
          <w:szCs w:val="24"/>
        </w:rPr>
        <w:t>5</w:t>
      </w:r>
      <w:r w:rsidR="00F4797E" w:rsidRPr="00FB3037">
        <w:rPr>
          <w:rFonts w:ascii="Times New Roman" w:hAnsi="Times New Roman"/>
          <w:b/>
          <w:bCs/>
          <w:sz w:val="24"/>
          <w:szCs w:val="24"/>
        </w:rPr>
        <w:t>.</w:t>
      </w:r>
      <w:r w:rsidR="00F4797E" w:rsidRPr="00FB3037">
        <w:rPr>
          <w:rFonts w:ascii="Times New Roman" w:hAnsi="Times New Roman"/>
          <w:bCs/>
          <w:sz w:val="24"/>
          <w:szCs w:val="24"/>
        </w:rPr>
        <w:t xml:space="preserve"> </w:t>
      </w:r>
      <w:r w:rsidR="00F4797E" w:rsidRPr="00FB3037">
        <w:rPr>
          <w:rFonts w:ascii="Times New Roman" w:hAnsi="Times New Roman"/>
          <w:sz w:val="24"/>
          <w:szCs w:val="24"/>
        </w:rPr>
        <w:t>Предвидените н</w:t>
      </w:r>
      <w:r w:rsidR="00F4797E" w:rsidRPr="00FB3037">
        <w:rPr>
          <w:rFonts w:ascii="Times New Roman" w:hAnsi="Times New Roman"/>
          <w:bCs/>
          <w:sz w:val="24"/>
          <w:szCs w:val="24"/>
        </w:rPr>
        <w:t xml:space="preserve">еустойки по този договор обезпечават изпълнението на задълженията на </w:t>
      </w:r>
      <w:r w:rsidR="00F4797E" w:rsidRPr="00FB3037">
        <w:rPr>
          <w:rFonts w:ascii="Times New Roman" w:hAnsi="Times New Roman"/>
          <w:b/>
          <w:bCs/>
          <w:sz w:val="24"/>
          <w:szCs w:val="24"/>
        </w:rPr>
        <w:t>ИЗПЪЛНИТЕЛЯ</w:t>
      </w:r>
      <w:r w:rsidR="00F4797E" w:rsidRPr="00FB3037">
        <w:rPr>
          <w:rFonts w:ascii="Times New Roman" w:hAnsi="Times New Roman"/>
          <w:bCs/>
          <w:sz w:val="24"/>
          <w:szCs w:val="24"/>
        </w:rPr>
        <w:t xml:space="preserve"> и служат като обезщетение за вредите от неизпълнението, без да е нужно те да се доказват, като </w:t>
      </w:r>
      <w:r w:rsidR="00F4797E" w:rsidRPr="00FB3037">
        <w:rPr>
          <w:rFonts w:ascii="Times New Roman" w:hAnsi="Times New Roman"/>
          <w:b/>
          <w:bCs/>
          <w:sz w:val="24"/>
          <w:szCs w:val="24"/>
        </w:rPr>
        <w:t>ВЪЗЛОЖИТЕЛЯТ</w:t>
      </w:r>
      <w:r w:rsidR="00F4797E" w:rsidRPr="00FB3037">
        <w:rPr>
          <w:rFonts w:ascii="Times New Roman" w:hAnsi="Times New Roman"/>
          <w:bCs/>
          <w:sz w:val="24"/>
          <w:szCs w:val="24"/>
        </w:rPr>
        <w:t xml:space="preserve"> може да иска обезщетение и за по-големи вреди съгласно</w:t>
      </w:r>
      <w:r w:rsidR="00F4797E">
        <w:rPr>
          <w:rFonts w:ascii="Times New Roman" w:hAnsi="Times New Roman"/>
          <w:bCs/>
          <w:sz w:val="24"/>
          <w:szCs w:val="24"/>
        </w:rPr>
        <w:t xml:space="preserve"> чл. 92</w:t>
      </w:r>
      <w:r w:rsidR="00F4797E" w:rsidRPr="00FB3037">
        <w:rPr>
          <w:rFonts w:ascii="Times New Roman" w:hAnsi="Times New Roman"/>
          <w:bCs/>
          <w:sz w:val="24"/>
          <w:szCs w:val="24"/>
        </w:rPr>
        <w:t xml:space="preserve"> от ЗЗД.</w:t>
      </w:r>
    </w:p>
    <w:p w:rsidR="00114279" w:rsidRDefault="00114279" w:rsidP="00114279">
      <w:pPr>
        <w:spacing w:after="0"/>
        <w:jc w:val="both"/>
        <w:rPr>
          <w:rFonts w:ascii="Times New Roman" w:hAnsi="Times New Roman"/>
          <w:b/>
          <w:bCs/>
          <w:sz w:val="24"/>
          <w:szCs w:val="24"/>
        </w:rPr>
      </w:pPr>
      <w:r>
        <w:rPr>
          <w:rFonts w:ascii="Times New Roman" w:hAnsi="Times New Roman"/>
          <w:b/>
          <w:bCs/>
          <w:sz w:val="24"/>
          <w:szCs w:val="24"/>
        </w:rPr>
        <w:tab/>
      </w:r>
    </w:p>
    <w:p w:rsidR="00114279" w:rsidRPr="00BB6146" w:rsidRDefault="00114279" w:rsidP="00114279">
      <w:pPr>
        <w:spacing w:after="0"/>
        <w:jc w:val="both"/>
        <w:rPr>
          <w:rFonts w:ascii="Times New Roman" w:hAnsi="Times New Roman"/>
          <w:sz w:val="24"/>
          <w:szCs w:val="24"/>
        </w:rPr>
      </w:pPr>
      <w:r>
        <w:rPr>
          <w:rFonts w:ascii="Times New Roman" w:hAnsi="Times New Roman"/>
          <w:b/>
          <w:bCs/>
          <w:sz w:val="24"/>
          <w:szCs w:val="24"/>
        </w:rPr>
        <w:tab/>
      </w:r>
      <w:r w:rsidR="00F4797E" w:rsidRPr="00FB3037">
        <w:rPr>
          <w:rFonts w:ascii="Times New Roman" w:hAnsi="Times New Roman"/>
          <w:b/>
          <w:bCs/>
          <w:sz w:val="24"/>
          <w:szCs w:val="24"/>
        </w:rPr>
        <w:t>Чл. 2</w:t>
      </w:r>
      <w:r w:rsidR="00F4797E">
        <w:rPr>
          <w:rFonts w:ascii="Times New Roman" w:hAnsi="Times New Roman"/>
          <w:b/>
          <w:bCs/>
          <w:sz w:val="24"/>
          <w:szCs w:val="24"/>
        </w:rPr>
        <w:t>6</w:t>
      </w:r>
      <w:r w:rsidR="00F4797E" w:rsidRPr="00FB3037">
        <w:rPr>
          <w:rFonts w:ascii="Times New Roman" w:hAnsi="Times New Roman"/>
          <w:b/>
          <w:bCs/>
          <w:sz w:val="24"/>
          <w:szCs w:val="24"/>
        </w:rPr>
        <w:t>.</w:t>
      </w:r>
      <w:r w:rsidR="00F4797E" w:rsidRPr="00FB3037">
        <w:rPr>
          <w:rFonts w:ascii="Times New Roman" w:hAnsi="Times New Roman"/>
          <w:bCs/>
          <w:sz w:val="24"/>
          <w:szCs w:val="24"/>
        </w:rPr>
        <w:t xml:space="preserve"> </w:t>
      </w:r>
      <w:r w:rsidRPr="00114279">
        <w:rPr>
          <w:rFonts w:ascii="Times New Roman" w:hAnsi="Times New Roman"/>
          <w:b/>
          <w:bCs/>
          <w:sz w:val="24"/>
          <w:szCs w:val="24"/>
        </w:rPr>
        <w:t>(</w:t>
      </w:r>
      <w:r>
        <w:rPr>
          <w:rFonts w:ascii="Times New Roman" w:hAnsi="Times New Roman"/>
          <w:b/>
          <w:bCs/>
          <w:sz w:val="24"/>
          <w:szCs w:val="24"/>
        </w:rPr>
        <w:t>1</w:t>
      </w:r>
      <w:r w:rsidRPr="00114279">
        <w:rPr>
          <w:rFonts w:ascii="Times New Roman" w:hAnsi="Times New Roman"/>
          <w:b/>
          <w:bCs/>
          <w:sz w:val="24"/>
          <w:szCs w:val="24"/>
        </w:rPr>
        <w:t>)</w:t>
      </w:r>
      <w:r>
        <w:rPr>
          <w:rFonts w:ascii="Times New Roman" w:hAnsi="Times New Roman"/>
          <w:bCs/>
          <w:sz w:val="24"/>
          <w:szCs w:val="24"/>
        </w:rPr>
        <w:t xml:space="preserve"> </w:t>
      </w:r>
      <w:r w:rsidRPr="00BB6146">
        <w:rPr>
          <w:rFonts w:ascii="Times New Roman" w:hAnsi="Times New Roman"/>
          <w:sz w:val="24"/>
          <w:szCs w:val="24"/>
        </w:rPr>
        <w:t>ИЗПЪЛНИТЕЛЯ</w:t>
      </w:r>
      <w:r>
        <w:rPr>
          <w:rFonts w:ascii="Times New Roman" w:hAnsi="Times New Roman"/>
          <w:sz w:val="24"/>
          <w:szCs w:val="24"/>
        </w:rPr>
        <w:t>Т</w:t>
      </w:r>
      <w:r w:rsidRPr="00BB6146">
        <w:rPr>
          <w:rFonts w:ascii="Times New Roman" w:hAnsi="Times New Roman"/>
          <w:sz w:val="24"/>
          <w:szCs w:val="24"/>
        </w:rPr>
        <w:t xml:space="preserve"> следва да внесе дължимата неустойка, в срок от </w:t>
      </w:r>
      <w:r>
        <w:rPr>
          <w:rFonts w:ascii="Times New Roman" w:hAnsi="Times New Roman"/>
          <w:sz w:val="24"/>
          <w:szCs w:val="24"/>
        </w:rPr>
        <w:t xml:space="preserve"> 5</w:t>
      </w:r>
      <w:r w:rsidRPr="00BB6146">
        <w:rPr>
          <w:rFonts w:ascii="Times New Roman" w:hAnsi="Times New Roman"/>
          <w:sz w:val="24"/>
          <w:szCs w:val="24"/>
        </w:rPr>
        <w:t xml:space="preserve"> работни дни от получаване на писмо-покана от ВЪЗЛОЖИТЕЛЯ, по банковата сметка на Медицински университет-София- Ректорат: IBAN- BG 43 BNBG 9661 3100 1021 01, код BNBGBGSD – БНБ – София или в касата на Ректората на Медицински университет-София ет.10,стая 29 всеки работен ден от 10,00-12,00ч. и от 13,00-15,30ч. </w:t>
      </w:r>
    </w:p>
    <w:p w:rsidR="00114279" w:rsidRDefault="00114279" w:rsidP="00114279">
      <w:pPr>
        <w:tabs>
          <w:tab w:val="left" w:pos="9500"/>
        </w:tabs>
        <w:spacing w:after="0"/>
        <w:jc w:val="both"/>
        <w:rPr>
          <w:rFonts w:ascii="Times New Roman" w:hAnsi="Times New Roman"/>
          <w:sz w:val="24"/>
          <w:szCs w:val="24"/>
        </w:rPr>
      </w:pPr>
      <w:r>
        <w:rPr>
          <w:rFonts w:ascii="Times New Roman" w:hAnsi="Times New Roman"/>
          <w:b/>
          <w:sz w:val="24"/>
          <w:szCs w:val="24"/>
        </w:rPr>
        <w:t xml:space="preserve">          (2</w:t>
      </w:r>
      <w:r w:rsidRPr="00BB6146">
        <w:rPr>
          <w:rFonts w:ascii="Times New Roman" w:hAnsi="Times New Roman"/>
          <w:b/>
          <w:sz w:val="24"/>
          <w:szCs w:val="24"/>
        </w:rPr>
        <w:t>)</w:t>
      </w:r>
      <w:r w:rsidRPr="00BB6146">
        <w:rPr>
          <w:rFonts w:ascii="Times New Roman" w:hAnsi="Times New Roman"/>
          <w:sz w:val="24"/>
          <w:szCs w:val="24"/>
        </w:rPr>
        <w:t xml:space="preserve"> </w:t>
      </w:r>
      <w:r w:rsidRPr="00BB6146">
        <w:rPr>
          <w:rFonts w:ascii="Times New Roman" w:hAnsi="Times New Roman"/>
          <w:bCs/>
          <w:sz w:val="24"/>
          <w:szCs w:val="24"/>
        </w:rPr>
        <w:t xml:space="preserve">ВЪЗЛОЖИТЕЛЯТ </w:t>
      </w:r>
      <w:r w:rsidRPr="00BB6146">
        <w:rPr>
          <w:rFonts w:ascii="Times New Roman" w:hAnsi="Times New Roman"/>
          <w:sz w:val="24"/>
          <w:szCs w:val="24"/>
        </w:rPr>
        <w:t xml:space="preserve">удовлетворява претенциите си относно неизпълнението на договора и неустойките от страна на </w:t>
      </w:r>
      <w:r w:rsidRPr="00BB6146">
        <w:rPr>
          <w:rFonts w:ascii="Times New Roman" w:hAnsi="Times New Roman"/>
          <w:bCs/>
          <w:sz w:val="24"/>
          <w:szCs w:val="24"/>
        </w:rPr>
        <w:t>ИЗПЪЛНИТЕЛЯ</w:t>
      </w:r>
      <w:r w:rsidRPr="00BB6146">
        <w:rPr>
          <w:rFonts w:ascii="Times New Roman" w:hAnsi="Times New Roman"/>
          <w:sz w:val="24"/>
          <w:szCs w:val="24"/>
        </w:rPr>
        <w:t xml:space="preserve"> от гаранцията по чл.</w:t>
      </w:r>
      <w:r>
        <w:rPr>
          <w:rFonts w:ascii="Times New Roman" w:hAnsi="Times New Roman"/>
          <w:sz w:val="24"/>
          <w:szCs w:val="24"/>
        </w:rPr>
        <w:t>2</w:t>
      </w:r>
      <w:r w:rsidRPr="00BB6146">
        <w:rPr>
          <w:rFonts w:ascii="Times New Roman" w:hAnsi="Times New Roman"/>
          <w:sz w:val="24"/>
          <w:szCs w:val="24"/>
        </w:rPr>
        <w:t xml:space="preserve">2 от договора </w:t>
      </w:r>
      <w:r>
        <w:rPr>
          <w:rFonts w:ascii="Times New Roman" w:hAnsi="Times New Roman"/>
          <w:sz w:val="24"/>
          <w:szCs w:val="24"/>
        </w:rPr>
        <w:t>като усвоява част от гаранцията</w:t>
      </w:r>
      <w:r w:rsidRPr="00BB6146">
        <w:rPr>
          <w:rFonts w:ascii="Times New Roman" w:hAnsi="Times New Roman"/>
          <w:sz w:val="24"/>
          <w:szCs w:val="24"/>
        </w:rPr>
        <w:t>, в случай, че ИЗПЪЛНИТЕЛЯТ не внесе дължимата неустойка по реда посочен в чл.</w:t>
      </w:r>
      <w:r>
        <w:rPr>
          <w:rFonts w:ascii="Times New Roman" w:hAnsi="Times New Roman"/>
          <w:sz w:val="24"/>
          <w:szCs w:val="24"/>
        </w:rPr>
        <w:t>26</w:t>
      </w:r>
      <w:r w:rsidRPr="00BB6146">
        <w:rPr>
          <w:rFonts w:ascii="Times New Roman" w:hAnsi="Times New Roman"/>
          <w:sz w:val="24"/>
          <w:szCs w:val="24"/>
        </w:rPr>
        <w:t>, ал.</w:t>
      </w:r>
      <w:r>
        <w:rPr>
          <w:rFonts w:ascii="Times New Roman" w:hAnsi="Times New Roman"/>
          <w:sz w:val="24"/>
          <w:szCs w:val="24"/>
        </w:rPr>
        <w:t>1</w:t>
      </w:r>
      <w:r w:rsidRPr="00BB6146">
        <w:rPr>
          <w:rFonts w:ascii="Times New Roman" w:hAnsi="Times New Roman"/>
          <w:sz w:val="24"/>
          <w:szCs w:val="24"/>
        </w:rPr>
        <w:t xml:space="preserve"> от настоящия договор.</w:t>
      </w:r>
    </w:p>
    <w:p w:rsidR="00114279" w:rsidRPr="00FB3037" w:rsidRDefault="00114279" w:rsidP="00114279">
      <w:pPr>
        <w:ind w:firstLine="709"/>
        <w:jc w:val="both"/>
        <w:rPr>
          <w:rFonts w:ascii="Times New Roman" w:hAnsi="Times New Roman"/>
          <w:bCs/>
          <w:sz w:val="24"/>
          <w:szCs w:val="24"/>
        </w:rPr>
      </w:pPr>
    </w:p>
    <w:p w:rsidR="00F4797E" w:rsidRPr="00FB3037" w:rsidRDefault="00F4797E" w:rsidP="00E57E76">
      <w:pPr>
        <w:ind w:firstLine="709"/>
        <w:jc w:val="both"/>
        <w:rPr>
          <w:rFonts w:ascii="Times New Roman" w:hAnsi="Times New Roman"/>
          <w:bCs/>
          <w:sz w:val="24"/>
          <w:szCs w:val="24"/>
        </w:rPr>
      </w:pP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lastRenderedPageBreak/>
        <w:t>Чл. 2</w:t>
      </w:r>
      <w:r>
        <w:rPr>
          <w:rFonts w:ascii="Times New Roman" w:hAnsi="Times New Roman"/>
          <w:b/>
          <w:bCs/>
          <w:sz w:val="24"/>
          <w:szCs w:val="24"/>
        </w:rPr>
        <w:t>7</w:t>
      </w:r>
      <w:r w:rsidRPr="00FB3037">
        <w:rPr>
          <w:rFonts w:ascii="Times New Roman" w:hAnsi="Times New Roman"/>
          <w:b/>
          <w:bCs/>
          <w:sz w:val="24"/>
          <w:szCs w:val="24"/>
        </w:rPr>
        <w:t>.</w:t>
      </w:r>
      <w:r w:rsidRPr="00FB3037">
        <w:rPr>
          <w:rFonts w:ascii="Times New Roman" w:hAnsi="Times New Roman"/>
          <w:bCs/>
          <w:sz w:val="24"/>
          <w:szCs w:val="24"/>
        </w:rPr>
        <w:t xml:space="preserve"> Плащането на неустойка не освобождава страната от изпълнение на договорните задължения.</w:t>
      </w:r>
    </w:p>
    <w:p w:rsidR="00F4797E" w:rsidRPr="00FB3037" w:rsidRDefault="00F4797E" w:rsidP="00E57E76">
      <w:pPr>
        <w:ind w:firstLine="709"/>
        <w:jc w:val="both"/>
        <w:rPr>
          <w:rFonts w:ascii="Times New Roman" w:hAnsi="Times New Roman"/>
          <w:b/>
          <w:bCs/>
          <w:sz w:val="24"/>
          <w:szCs w:val="24"/>
        </w:rPr>
      </w:pPr>
      <w:r w:rsidRPr="00FB3037">
        <w:rPr>
          <w:rFonts w:ascii="Times New Roman" w:hAnsi="Times New Roman"/>
          <w:b/>
          <w:bCs/>
          <w:sz w:val="24"/>
          <w:szCs w:val="24"/>
        </w:rPr>
        <w:t>Чл. 2</w:t>
      </w:r>
      <w:r>
        <w:rPr>
          <w:rFonts w:ascii="Times New Roman" w:hAnsi="Times New Roman"/>
          <w:b/>
          <w:bCs/>
          <w:sz w:val="24"/>
          <w:szCs w:val="24"/>
        </w:rPr>
        <w:t>8</w:t>
      </w:r>
      <w:r w:rsidRPr="00FB3037">
        <w:rPr>
          <w:rFonts w:ascii="Times New Roman" w:hAnsi="Times New Roman"/>
          <w:b/>
          <w:bCs/>
          <w:sz w:val="24"/>
          <w:szCs w:val="24"/>
        </w:rPr>
        <w:t>. ИЗПЪЛНИТЕЛЯТ</w:t>
      </w:r>
      <w:r w:rsidRPr="00FB3037">
        <w:rPr>
          <w:rFonts w:ascii="Times New Roman" w:hAnsi="Times New Roman"/>
          <w:bCs/>
          <w:sz w:val="24"/>
          <w:szCs w:val="24"/>
        </w:rPr>
        <w:t xml:space="preserve"> дължи на </w:t>
      </w:r>
      <w:r w:rsidRPr="00FB3037">
        <w:rPr>
          <w:rFonts w:ascii="Times New Roman" w:hAnsi="Times New Roman"/>
          <w:b/>
          <w:bCs/>
          <w:sz w:val="24"/>
          <w:szCs w:val="24"/>
        </w:rPr>
        <w:t>ВЪЗЛОЖИТЕЛЯ</w:t>
      </w:r>
      <w:r w:rsidRPr="00FB3037">
        <w:rPr>
          <w:rFonts w:ascii="Times New Roman" w:hAnsi="Times New Roman"/>
          <w:bCs/>
          <w:sz w:val="24"/>
          <w:szCs w:val="24"/>
        </w:rPr>
        <w:t xml:space="preserve"> и обезщетение за претърпените загуби и пропуснати ползи, ако те надхвърлят стойността на неустойката.</w:t>
      </w:r>
    </w:p>
    <w:p w:rsidR="00E7181E" w:rsidRPr="00FB3037" w:rsidRDefault="00F4797E" w:rsidP="00E57E76">
      <w:pPr>
        <w:ind w:firstLine="600"/>
        <w:jc w:val="both"/>
        <w:rPr>
          <w:rFonts w:ascii="Times New Roman" w:hAnsi="Times New Roman"/>
          <w:b/>
          <w:bCs/>
          <w:sz w:val="24"/>
          <w:szCs w:val="24"/>
        </w:rPr>
      </w:pPr>
      <w:r w:rsidRPr="00FB3037">
        <w:rPr>
          <w:rFonts w:ascii="Times New Roman" w:hAnsi="Times New Roman"/>
          <w:bCs/>
          <w:sz w:val="24"/>
          <w:szCs w:val="24"/>
        </w:rPr>
        <w:t xml:space="preserve"> </w:t>
      </w:r>
    </w:p>
    <w:p w:rsidR="00F4797E" w:rsidRPr="00FB3037" w:rsidRDefault="00F4797E" w:rsidP="00E4714F">
      <w:pPr>
        <w:pStyle w:val="ListParagraph"/>
        <w:numPr>
          <w:ilvl w:val="0"/>
          <w:numId w:val="10"/>
        </w:numPr>
        <w:spacing w:after="0"/>
        <w:ind w:left="0"/>
        <w:jc w:val="center"/>
        <w:rPr>
          <w:rFonts w:ascii="Times New Roman" w:hAnsi="Times New Roman"/>
          <w:b/>
          <w:bCs/>
          <w:sz w:val="24"/>
          <w:szCs w:val="24"/>
          <w:lang w:eastAsia="en-US"/>
        </w:rPr>
      </w:pPr>
      <w:r w:rsidRPr="00FB3037">
        <w:rPr>
          <w:rFonts w:ascii="Times New Roman" w:hAnsi="Times New Roman"/>
          <w:b/>
          <w:bCs/>
          <w:sz w:val="24"/>
          <w:szCs w:val="24"/>
          <w:lang w:eastAsia="en-US"/>
        </w:rPr>
        <w:t>ПРЕКРАТЯВАНЕ НА ДОГОВОРА</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 xml:space="preserve">Чл. </w:t>
      </w:r>
      <w:r>
        <w:rPr>
          <w:rFonts w:ascii="Times New Roman" w:hAnsi="Times New Roman"/>
          <w:b/>
          <w:bCs/>
          <w:sz w:val="24"/>
          <w:szCs w:val="24"/>
        </w:rPr>
        <w:t>29</w:t>
      </w:r>
      <w:r w:rsidRPr="00FB3037">
        <w:rPr>
          <w:rFonts w:ascii="Times New Roman" w:hAnsi="Times New Roman"/>
          <w:b/>
          <w:bCs/>
          <w:sz w:val="24"/>
          <w:szCs w:val="24"/>
        </w:rPr>
        <w:t xml:space="preserve">. </w:t>
      </w:r>
      <w:r w:rsidRPr="00FB3037">
        <w:rPr>
          <w:rFonts w:ascii="Times New Roman" w:hAnsi="Times New Roman"/>
          <w:bCs/>
          <w:sz w:val="24"/>
          <w:szCs w:val="24"/>
        </w:rPr>
        <w:t>Настоящият договор се прекратява, както следва:</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Cs/>
          <w:sz w:val="24"/>
          <w:szCs w:val="24"/>
        </w:rPr>
        <w:t>1. с изтичане срока на договора;</w:t>
      </w:r>
    </w:p>
    <w:p w:rsidR="00F4797E" w:rsidRPr="00FB3037" w:rsidRDefault="00F4797E" w:rsidP="001A7E1C">
      <w:pPr>
        <w:ind w:firstLine="709"/>
        <w:jc w:val="both"/>
        <w:rPr>
          <w:rFonts w:ascii="Times New Roman" w:hAnsi="Times New Roman"/>
          <w:bCs/>
          <w:sz w:val="24"/>
          <w:szCs w:val="24"/>
        </w:rPr>
      </w:pPr>
      <w:r w:rsidRPr="00FB3037">
        <w:rPr>
          <w:rFonts w:ascii="Times New Roman" w:hAnsi="Times New Roman"/>
          <w:bCs/>
          <w:sz w:val="24"/>
          <w:szCs w:val="24"/>
        </w:rPr>
        <w:t>2. по взаимно съгласие между страните, изразено в писмена форма;</w:t>
      </w:r>
    </w:p>
    <w:p w:rsidR="00F4797E" w:rsidRPr="00FB3037" w:rsidRDefault="00F4797E" w:rsidP="00E57E76">
      <w:pPr>
        <w:ind w:firstLine="709"/>
        <w:jc w:val="both"/>
        <w:rPr>
          <w:rFonts w:ascii="Times New Roman" w:hAnsi="Times New Roman"/>
          <w:bCs/>
          <w:sz w:val="24"/>
          <w:szCs w:val="24"/>
        </w:rPr>
      </w:pPr>
      <w:r>
        <w:rPr>
          <w:rFonts w:ascii="Times New Roman" w:hAnsi="Times New Roman"/>
          <w:bCs/>
          <w:sz w:val="24"/>
          <w:szCs w:val="24"/>
        </w:rPr>
        <w:t>3</w:t>
      </w:r>
      <w:r w:rsidRPr="00FB3037">
        <w:rPr>
          <w:rFonts w:ascii="Times New Roman" w:hAnsi="Times New Roman"/>
          <w:bCs/>
          <w:sz w:val="24"/>
          <w:szCs w:val="24"/>
        </w:rPr>
        <w:t xml:space="preserve">. при доказана обективна невъзможност за изпълнение на договора от страна на </w:t>
      </w:r>
      <w:r w:rsidRPr="00FB3037">
        <w:rPr>
          <w:rFonts w:ascii="Times New Roman" w:hAnsi="Times New Roman"/>
          <w:b/>
          <w:bCs/>
          <w:sz w:val="24"/>
          <w:szCs w:val="24"/>
        </w:rPr>
        <w:t>ИЗПЪЛНИТЕЛЯ</w:t>
      </w:r>
      <w:r w:rsidRPr="00FB3037">
        <w:rPr>
          <w:rFonts w:ascii="Times New Roman" w:hAnsi="Times New Roman"/>
          <w:bCs/>
          <w:sz w:val="24"/>
          <w:szCs w:val="24"/>
        </w:rPr>
        <w:t>;</w:t>
      </w:r>
    </w:p>
    <w:p w:rsidR="00F4797E" w:rsidRPr="00FB3037" w:rsidRDefault="00F4797E" w:rsidP="00E57E76">
      <w:pPr>
        <w:ind w:firstLine="709"/>
        <w:jc w:val="both"/>
        <w:rPr>
          <w:rFonts w:ascii="Times New Roman" w:hAnsi="Times New Roman"/>
          <w:bCs/>
          <w:sz w:val="24"/>
          <w:szCs w:val="24"/>
        </w:rPr>
      </w:pPr>
      <w:r>
        <w:rPr>
          <w:rFonts w:ascii="Times New Roman" w:hAnsi="Times New Roman"/>
          <w:bCs/>
          <w:sz w:val="24"/>
          <w:szCs w:val="24"/>
        </w:rPr>
        <w:t>4</w:t>
      </w:r>
      <w:r w:rsidRPr="00FB3037">
        <w:rPr>
          <w:rFonts w:ascii="Times New Roman" w:hAnsi="Times New Roman"/>
          <w:bCs/>
          <w:sz w:val="24"/>
          <w:szCs w:val="24"/>
        </w:rPr>
        <w:t xml:space="preserve">. при </w:t>
      </w:r>
      <w:r w:rsidR="00114279">
        <w:rPr>
          <w:rFonts w:ascii="Times New Roman" w:hAnsi="Times New Roman"/>
          <w:bCs/>
          <w:sz w:val="24"/>
          <w:szCs w:val="24"/>
        </w:rPr>
        <w:t xml:space="preserve"> </w:t>
      </w:r>
      <w:r w:rsidRPr="00FB3037">
        <w:rPr>
          <w:rFonts w:ascii="Times New Roman" w:hAnsi="Times New Roman"/>
          <w:bCs/>
          <w:sz w:val="24"/>
          <w:szCs w:val="24"/>
        </w:rPr>
        <w:t xml:space="preserve">неизпълнение на задължения по договора от страна на </w:t>
      </w:r>
      <w:r w:rsidRPr="00FB3037">
        <w:rPr>
          <w:rFonts w:ascii="Times New Roman" w:hAnsi="Times New Roman"/>
          <w:b/>
          <w:bCs/>
          <w:sz w:val="24"/>
          <w:szCs w:val="24"/>
        </w:rPr>
        <w:t>ИЗПЪЛНИТЕЛЯ</w:t>
      </w:r>
      <w:r w:rsidRPr="00FB3037">
        <w:rPr>
          <w:rFonts w:ascii="Times New Roman" w:hAnsi="Times New Roman"/>
          <w:bCs/>
          <w:sz w:val="24"/>
          <w:szCs w:val="24"/>
        </w:rPr>
        <w:t xml:space="preserve"> с едномесечно предизвестие. В този случай </w:t>
      </w:r>
      <w:r w:rsidRPr="00FB3037">
        <w:rPr>
          <w:rFonts w:ascii="Times New Roman" w:hAnsi="Times New Roman"/>
          <w:b/>
          <w:bCs/>
          <w:sz w:val="24"/>
          <w:szCs w:val="24"/>
        </w:rPr>
        <w:t>ВЪЗЛОЖИТЕЛЯТ</w:t>
      </w:r>
      <w:r w:rsidRPr="00FB3037">
        <w:rPr>
          <w:rFonts w:ascii="Times New Roman" w:hAnsi="Times New Roman"/>
          <w:bCs/>
          <w:sz w:val="24"/>
          <w:szCs w:val="24"/>
        </w:rPr>
        <w:t xml:space="preserve"> има право да </w:t>
      </w:r>
      <w:r w:rsidR="004B6B17">
        <w:rPr>
          <w:rFonts w:ascii="Times New Roman" w:hAnsi="Times New Roman"/>
          <w:bCs/>
          <w:sz w:val="24"/>
          <w:szCs w:val="24"/>
        </w:rPr>
        <w:t>усвои</w:t>
      </w:r>
      <w:r w:rsidRPr="00FB3037">
        <w:rPr>
          <w:rFonts w:ascii="Times New Roman" w:hAnsi="Times New Roman"/>
          <w:bCs/>
          <w:sz w:val="24"/>
          <w:szCs w:val="24"/>
        </w:rPr>
        <w:t xml:space="preserve"> внесената гаранция;</w:t>
      </w:r>
    </w:p>
    <w:p w:rsidR="00F4797E" w:rsidRDefault="00F4797E" w:rsidP="00E57E76">
      <w:pPr>
        <w:ind w:firstLine="709"/>
        <w:jc w:val="both"/>
        <w:rPr>
          <w:rFonts w:ascii="Times New Roman" w:hAnsi="Times New Roman"/>
          <w:bCs/>
          <w:sz w:val="24"/>
          <w:szCs w:val="24"/>
        </w:rPr>
      </w:pPr>
      <w:r>
        <w:rPr>
          <w:rFonts w:ascii="Times New Roman" w:hAnsi="Times New Roman"/>
          <w:bCs/>
          <w:sz w:val="24"/>
          <w:szCs w:val="24"/>
        </w:rPr>
        <w:t>5</w:t>
      </w:r>
      <w:r w:rsidRPr="00FB3037">
        <w:rPr>
          <w:rFonts w:ascii="Times New Roman" w:hAnsi="Times New Roman"/>
          <w:bCs/>
          <w:sz w:val="24"/>
          <w:szCs w:val="24"/>
        </w:rPr>
        <w:t xml:space="preserve">. при прекратяване на лиценза на </w:t>
      </w:r>
      <w:r w:rsidRPr="00FB3037">
        <w:rPr>
          <w:rFonts w:ascii="Times New Roman" w:hAnsi="Times New Roman"/>
          <w:b/>
          <w:bCs/>
          <w:sz w:val="24"/>
          <w:szCs w:val="24"/>
        </w:rPr>
        <w:t>ИЗПЪЛНИТЕЛЯ</w:t>
      </w:r>
      <w:r w:rsidRPr="00FB3037">
        <w:rPr>
          <w:rFonts w:ascii="Times New Roman" w:hAnsi="Times New Roman"/>
          <w:bCs/>
          <w:sz w:val="24"/>
          <w:szCs w:val="24"/>
        </w:rPr>
        <w:t xml:space="preserve"> в регистъра на КЕВР</w:t>
      </w:r>
      <w:r>
        <w:rPr>
          <w:rFonts w:ascii="Times New Roman" w:hAnsi="Times New Roman"/>
          <w:bCs/>
          <w:sz w:val="24"/>
          <w:szCs w:val="24"/>
        </w:rPr>
        <w:t xml:space="preserve"> или при наличие на друго обективно обстоятелство, което не позволява на изпълнителя да осъществи предмета на договора</w:t>
      </w:r>
      <w:r w:rsidRPr="00FB3037">
        <w:rPr>
          <w:rFonts w:ascii="Times New Roman" w:hAnsi="Times New Roman"/>
          <w:bCs/>
          <w:sz w:val="24"/>
          <w:szCs w:val="24"/>
        </w:rPr>
        <w:t xml:space="preserve">. В този случай </w:t>
      </w:r>
      <w:r>
        <w:rPr>
          <w:rFonts w:ascii="Times New Roman" w:hAnsi="Times New Roman"/>
          <w:bCs/>
          <w:sz w:val="24"/>
          <w:szCs w:val="24"/>
        </w:rPr>
        <w:t>прекратяването е без предизвестие, като</w:t>
      </w:r>
      <w:r w:rsidRPr="00FB3037">
        <w:rPr>
          <w:rFonts w:ascii="Times New Roman" w:hAnsi="Times New Roman"/>
          <w:bCs/>
          <w:sz w:val="24"/>
          <w:szCs w:val="24"/>
        </w:rPr>
        <w:t xml:space="preserve">  </w:t>
      </w:r>
      <w:r w:rsidRPr="00FB3037">
        <w:rPr>
          <w:rFonts w:ascii="Times New Roman" w:hAnsi="Times New Roman"/>
          <w:b/>
          <w:bCs/>
          <w:sz w:val="24"/>
          <w:szCs w:val="24"/>
        </w:rPr>
        <w:t>ВЪЗЛОЖИТЕЛЯТ</w:t>
      </w:r>
      <w:r w:rsidRPr="00FB3037">
        <w:rPr>
          <w:rFonts w:ascii="Times New Roman" w:hAnsi="Times New Roman"/>
          <w:bCs/>
          <w:sz w:val="24"/>
          <w:szCs w:val="24"/>
        </w:rPr>
        <w:t xml:space="preserve"> има право да </w:t>
      </w:r>
      <w:r w:rsidR="004B6B17">
        <w:rPr>
          <w:rFonts w:ascii="Times New Roman" w:hAnsi="Times New Roman"/>
          <w:bCs/>
          <w:sz w:val="24"/>
          <w:szCs w:val="24"/>
        </w:rPr>
        <w:t>усвои</w:t>
      </w:r>
      <w:r w:rsidRPr="00FB3037">
        <w:rPr>
          <w:rFonts w:ascii="Times New Roman" w:hAnsi="Times New Roman"/>
          <w:bCs/>
          <w:sz w:val="24"/>
          <w:szCs w:val="24"/>
        </w:rPr>
        <w:t xml:space="preserve"> внесената гаранция.</w:t>
      </w:r>
    </w:p>
    <w:p w:rsidR="00F4797E" w:rsidRDefault="00F4797E" w:rsidP="00E57E76">
      <w:pPr>
        <w:ind w:firstLine="709"/>
        <w:jc w:val="both"/>
        <w:rPr>
          <w:rFonts w:ascii="Times New Roman" w:hAnsi="Times New Roman"/>
          <w:bCs/>
          <w:sz w:val="24"/>
          <w:szCs w:val="24"/>
        </w:rPr>
      </w:pPr>
      <w:r>
        <w:rPr>
          <w:rFonts w:ascii="Times New Roman" w:hAnsi="Times New Roman"/>
          <w:bCs/>
          <w:sz w:val="24"/>
          <w:szCs w:val="24"/>
        </w:rPr>
        <w:t xml:space="preserve">6. когато въз основа на неверни данни е приложено изключението по чл.4 от ЗИФОДРЮПДРКЛТДС /Закона за икономическите и финансовите отношения с дружествата, регистрирани в юрисдикции с преференциалин данъчен режим, контролироните от тях лица и техните действителни собственици/ </w:t>
      </w:r>
      <w:r w:rsidRPr="00FB3037">
        <w:rPr>
          <w:rFonts w:ascii="Times New Roman" w:hAnsi="Times New Roman"/>
          <w:b/>
          <w:bCs/>
          <w:sz w:val="24"/>
          <w:szCs w:val="24"/>
        </w:rPr>
        <w:t>ВЪЗЛОЖИТЕЛЯТ</w:t>
      </w:r>
      <w:r>
        <w:rPr>
          <w:rFonts w:ascii="Times New Roman" w:hAnsi="Times New Roman"/>
          <w:bCs/>
          <w:sz w:val="24"/>
          <w:szCs w:val="24"/>
        </w:rPr>
        <w:t xml:space="preserve"> съобразно с чл.5 ал.1 т.3 буква „б” от същия закон:</w:t>
      </w:r>
    </w:p>
    <w:p w:rsidR="00F4797E" w:rsidRDefault="00F4797E" w:rsidP="00E57E76">
      <w:pPr>
        <w:ind w:firstLine="709"/>
        <w:jc w:val="both"/>
        <w:rPr>
          <w:rFonts w:ascii="Times New Roman" w:hAnsi="Times New Roman"/>
          <w:bCs/>
          <w:sz w:val="24"/>
          <w:szCs w:val="24"/>
        </w:rPr>
      </w:pPr>
      <w:r>
        <w:rPr>
          <w:rFonts w:ascii="Times New Roman" w:hAnsi="Times New Roman"/>
          <w:bCs/>
          <w:sz w:val="24"/>
          <w:szCs w:val="24"/>
        </w:rPr>
        <w:t xml:space="preserve">6.1.Прекратява се договорът за обществена поръчка без предизвестие, като </w:t>
      </w:r>
      <w:r w:rsidRPr="00FB3037">
        <w:rPr>
          <w:rFonts w:ascii="Times New Roman" w:hAnsi="Times New Roman"/>
          <w:b/>
          <w:bCs/>
          <w:sz w:val="24"/>
          <w:szCs w:val="24"/>
        </w:rPr>
        <w:t>ВЪЗЛОЖИТЕЛЯТ</w:t>
      </w:r>
      <w:r>
        <w:rPr>
          <w:rFonts w:ascii="Times New Roman" w:hAnsi="Times New Roman"/>
          <w:bCs/>
          <w:sz w:val="24"/>
          <w:szCs w:val="24"/>
        </w:rPr>
        <w:t xml:space="preserve"> не дължи връщане на гаранцията за изпълнение, нито заплащане на извършените работи от </w:t>
      </w:r>
      <w:r w:rsidRPr="00FB3037">
        <w:rPr>
          <w:rFonts w:ascii="Times New Roman" w:hAnsi="Times New Roman"/>
          <w:b/>
          <w:bCs/>
          <w:sz w:val="24"/>
          <w:szCs w:val="24"/>
        </w:rPr>
        <w:t>ИЗПЪЛНИТЕЛЯ</w:t>
      </w:r>
      <w:r>
        <w:rPr>
          <w:rFonts w:ascii="Times New Roman" w:hAnsi="Times New Roman"/>
          <w:bCs/>
          <w:sz w:val="24"/>
          <w:szCs w:val="24"/>
        </w:rPr>
        <w:t xml:space="preserve">. Получените от </w:t>
      </w:r>
      <w:r w:rsidRPr="00FB3037">
        <w:rPr>
          <w:rFonts w:ascii="Times New Roman" w:hAnsi="Times New Roman"/>
          <w:b/>
          <w:bCs/>
          <w:sz w:val="24"/>
          <w:szCs w:val="24"/>
        </w:rPr>
        <w:t>ИЗПЪЛНИТЕЛЯ</w:t>
      </w:r>
      <w:r>
        <w:rPr>
          <w:rFonts w:ascii="Times New Roman" w:hAnsi="Times New Roman"/>
          <w:bCs/>
          <w:sz w:val="24"/>
          <w:szCs w:val="24"/>
        </w:rPr>
        <w:t xml:space="preserve"> плащания подлежат на незабавно възстановяване ведно със законната лихва.</w:t>
      </w:r>
    </w:p>
    <w:p w:rsidR="00F4797E" w:rsidRPr="00FB3037" w:rsidRDefault="00F4797E" w:rsidP="00E57E76">
      <w:pPr>
        <w:ind w:firstLine="709"/>
        <w:jc w:val="both"/>
        <w:rPr>
          <w:rFonts w:ascii="Times New Roman" w:hAnsi="Times New Roman"/>
          <w:bCs/>
          <w:sz w:val="24"/>
          <w:szCs w:val="24"/>
        </w:rPr>
      </w:pPr>
      <w:r>
        <w:rPr>
          <w:rFonts w:ascii="Times New Roman" w:hAnsi="Times New Roman"/>
          <w:bCs/>
          <w:sz w:val="24"/>
          <w:szCs w:val="24"/>
        </w:rPr>
        <w:t xml:space="preserve">6.2. </w:t>
      </w:r>
      <w:r w:rsidRPr="00FB3037">
        <w:rPr>
          <w:rFonts w:ascii="Times New Roman" w:hAnsi="Times New Roman"/>
          <w:b/>
          <w:bCs/>
          <w:sz w:val="24"/>
          <w:szCs w:val="24"/>
        </w:rPr>
        <w:t>ИЗПЪЛНИТЕЛЯ</w:t>
      </w:r>
      <w:r>
        <w:rPr>
          <w:rFonts w:ascii="Times New Roman" w:hAnsi="Times New Roman"/>
          <w:b/>
          <w:bCs/>
          <w:sz w:val="24"/>
          <w:szCs w:val="24"/>
        </w:rPr>
        <w:t>Т</w:t>
      </w:r>
      <w:r>
        <w:rPr>
          <w:rFonts w:ascii="Times New Roman" w:hAnsi="Times New Roman"/>
          <w:bCs/>
          <w:sz w:val="24"/>
          <w:szCs w:val="24"/>
        </w:rPr>
        <w:t xml:space="preserve"> възстановява на </w:t>
      </w:r>
      <w:r w:rsidRPr="00FB3037">
        <w:rPr>
          <w:rFonts w:ascii="Times New Roman" w:hAnsi="Times New Roman"/>
          <w:b/>
          <w:bCs/>
          <w:sz w:val="24"/>
          <w:szCs w:val="24"/>
        </w:rPr>
        <w:t>ВЪЗЛОЖИТЕЛЯТ</w:t>
      </w:r>
      <w:r>
        <w:rPr>
          <w:rFonts w:ascii="Times New Roman" w:hAnsi="Times New Roman"/>
          <w:bCs/>
          <w:sz w:val="24"/>
          <w:szCs w:val="24"/>
        </w:rPr>
        <w:t xml:space="preserve"> всички получени суми ведно със законната лихва, ако настоящият договор е изпълнен.В тези случаи </w:t>
      </w:r>
      <w:r w:rsidRPr="00FB3037">
        <w:rPr>
          <w:rFonts w:ascii="Times New Roman" w:hAnsi="Times New Roman"/>
          <w:b/>
          <w:bCs/>
          <w:sz w:val="24"/>
          <w:szCs w:val="24"/>
        </w:rPr>
        <w:t>ВЪЗЛОЖИТЕЛЯТ</w:t>
      </w:r>
      <w:r>
        <w:rPr>
          <w:rFonts w:ascii="Times New Roman" w:hAnsi="Times New Roman"/>
          <w:bCs/>
          <w:sz w:val="24"/>
          <w:szCs w:val="24"/>
        </w:rPr>
        <w:t xml:space="preserve"> не дължи на </w:t>
      </w:r>
      <w:r w:rsidRPr="00FB3037">
        <w:rPr>
          <w:rFonts w:ascii="Times New Roman" w:hAnsi="Times New Roman"/>
          <w:b/>
          <w:bCs/>
          <w:sz w:val="24"/>
          <w:szCs w:val="24"/>
        </w:rPr>
        <w:t>ИЗПЪЛНИТЕЛЯ</w:t>
      </w:r>
      <w:r>
        <w:rPr>
          <w:rFonts w:ascii="Times New Roman" w:hAnsi="Times New Roman"/>
          <w:bCs/>
          <w:sz w:val="24"/>
          <w:szCs w:val="24"/>
        </w:rPr>
        <w:t xml:space="preserve"> компенсации и обезщетения.</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Чл. 3</w:t>
      </w:r>
      <w:r>
        <w:rPr>
          <w:rFonts w:ascii="Times New Roman" w:hAnsi="Times New Roman"/>
          <w:b/>
          <w:bCs/>
          <w:sz w:val="24"/>
          <w:szCs w:val="24"/>
        </w:rPr>
        <w:t>0</w:t>
      </w:r>
      <w:r w:rsidRPr="00FB3037">
        <w:rPr>
          <w:rFonts w:ascii="Times New Roman" w:hAnsi="Times New Roman"/>
          <w:b/>
          <w:bCs/>
          <w:sz w:val="24"/>
          <w:szCs w:val="24"/>
        </w:rPr>
        <w:t xml:space="preserve">. (1) </w:t>
      </w:r>
      <w:r w:rsidRPr="00FB3037">
        <w:rPr>
          <w:rFonts w:ascii="Times New Roman" w:hAnsi="Times New Roman"/>
          <w:bCs/>
          <w:sz w:val="24"/>
          <w:szCs w:val="24"/>
        </w:rPr>
        <w:t xml:space="preserve">Договорът се прекратява, когато са настъпили съществени промени във финансирането на обществената поръчка – предмет на договора, извън правомощията на </w:t>
      </w:r>
      <w:r w:rsidRPr="00FB3037">
        <w:rPr>
          <w:rFonts w:ascii="Times New Roman" w:hAnsi="Times New Roman"/>
          <w:b/>
          <w:bCs/>
          <w:sz w:val="24"/>
          <w:szCs w:val="24"/>
        </w:rPr>
        <w:t>ВЪЗЛОЖИТЕЛЯ</w:t>
      </w:r>
      <w:r w:rsidRPr="00FB3037">
        <w:rPr>
          <w:rFonts w:ascii="Times New Roman" w:hAnsi="Times New Roman"/>
          <w:bCs/>
          <w:sz w:val="24"/>
          <w:szCs w:val="24"/>
        </w:rPr>
        <w:t xml:space="preserve">, които той не е могъл или не е бил длъжен да предвиди или да предотврати, с писмено уведомление от </w:t>
      </w:r>
      <w:r w:rsidRPr="00FB3037">
        <w:rPr>
          <w:rFonts w:ascii="Times New Roman" w:hAnsi="Times New Roman"/>
          <w:b/>
          <w:bCs/>
          <w:sz w:val="24"/>
          <w:szCs w:val="24"/>
        </w:rPr>
        <w:t>ВЪЗЛОЖИТЕЛЯ</w:t>
      </w:r>
      <w:r w:rsidRPr="00FB3037">
        <w:rPr>
          <w:rFonts w:ascii="Times New Roman" w:hAnsi="Times New Roman"/>
          <w:bCs/>
          <w:sz w:val="24"/>
          <w:szCs w:val="24"/>
        </w:rPr>
        <w:t xml:space="preserve"> отправено до </w:t>
      </w:r>
      <w:r w:rsidRPr="00FB3037">
        <w:rPr>
          <w:rFonts w:ascii="Times New Roman" w:hAnsi="Times New Roman"/>
          <w:b/>
          <w:bCs/>
          <w:sz w:val="24"/>
          <w:szCs w:val="24"/>
        </w:rPr>
        <w:t>ИЗПЪЛНИТЕЛЯ</w:t>
      </w:r>
      <w:r w:rsidRPr="00FB3037">
        <w:rPr>
          <w:rFonts w:ascii="Times New Roman" w:hAnsi="Times New Roman"/>
          <w:bCs/>
          <w:sz w:val="24"/>
          <w:szCs w:val="24"/>
        </w:rPr>
        <w:t>, веднага след настъпване на обстоятелствата.</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(2) ВЪЗЛОЖИТЕЛЯТ</w:t>
      </w:r>
      <w:r w:rsidRPr="00FB3037">
        <w:rPr>
          <w:rFonts w:ascii="Times New Roman" w:hAnsi="Times New Roman"/>
          <w:bCs/>
          <w:sz w:val="24"/>
          <w:szCs w:val="24"/>
        </w:rPr>
        <w:t xml:space="preserve"> може да прекрати договора без предизвестие, когато </w:t>
      </w:r>
      <w:r w:rsidRPr="00FB3037">
        <w:rPr>
          <w:rFonts w:ascii="Times New Roman" w:hAnsi="Times New Roman"/>
          <w:b/>
          <w:bCs/>
          <w:sz w:val="24"/>
          <w:szCs w:val="24"/>
        </w:rPr>
        <w:t>ИЗПЪЛНИТЕЛЯТ</w:t>
      </w:r>
      <w:r w:rsidRPr="00FB3037">
        <w:rPr>
          <w:rFonts w:ascii="Times New Roman" w:hAnsi="Times New Roman"/>
          <w:bCs/>
          <w:sz w:val="24"/>
          <w:szCs w:val="24"/>
        </w:rPr>
        <w:t>:</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Cs/>
          <w:sz w:val="24"/>
          <w:szCs w:val="24"/>
        </w:rPr>
        <w:lastRenderedPageBreak/>
        <w:t xml:space="preserve">1. забави изпълнението на някое от задълженията си по договора с повече от </w:t>
      </w:r>
      <w:r>
        <w:rPr>
          <w:rFonts w:ascii="Times New Roman" w:hAnsi="Times New Roman"/>
          <w:bCs/>
          <w:sz w:val="24"/>
          <w:szCs w:val="24"/>
        </w:rPr>
        <w:t xml:space="preserve">        </w:t>
      </w:r>
      <w:r w:rsidRPr="00FB3037">
        <w:rPr>
          <w:rFonts w:ascii="Times New Roman" w:hAnsi="Times New Roman"/>
          <w:bCs/>
          <w:sz w:val="24"/>
          <w:szCs w:val="24"/>
        </w:rPr>
        <w:t>30 (тридесет) календарни  дни;</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Cs/>
          <w:sz w:val="24"/>
          <w:szCs w:val="24"/>
        </w:rPr>
        <w:t>2. използва подизпълнител, без да е декларирал това в офертата си, или използва подизпълнител, който е различен от този, посочен в офертата му;</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Cs/>
          <w:sz w:val="24"/>
          <w:szCs w:val="24"/>
        </w:rPr>
        <w:t>3. смени декларирания в офертата си подизпълнител/подизпълнители и/или включи подизпълнител по време на изпълнение на договора без да са налице обстоятелствата по чл. 66, ал. 11 от ЗОП;</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Cs/>
          <w:sz w:val="24"/>
          <w:szCs w:val="24"/>
        </w:rPr>
        <w:t xml:space="preserve">4. бъде обявен в несъстоятелност или когато е в производство по несъстоятелност или ликвидация. </w:t>
      </w:r>
    </w:p>
    <w:p w:rsidR="00F4797E" w:rsidRPr="00FB3037" w:rsidRDefault="00F4797E" w:rsidP="00E57E76">
      <w:pPr>
        <w:ind w:firstLine="709"/>
        <w:jc w:val="both"/>
        <w:rPr>
          <w:rFonts w:ascii="Times New Roman" w:hAnsi="Times New Roman"/>
          <w:b/>
          <w:bCs/>
          <w:sz w:val="24"/>
          <w:szCs w:val="24"/>
        </w:rPr>
      </w:pPr>
      <w:r w:rsidRPr="00FB3037">
        <w:rPr>
          <w:rFonts w:ascii="Times New Roman" w:hAnsi="Times New Roman"/>
          <w:b/>
          <w:bCs/>
          <w:sz w:val="24"/>
          <w:szCs w:val="24"/>
        </w:rPr>
        <w:t xml:space="preserve"> (3)</w:t>
      </w:r>
      <w:r w:rsidRPr="00FB3037">
        <w:rPr>
          <w:rFonts w:ascii="Times New Roman" w:hAnsi="Times New Roman"/>
          <w:bCs/>
          <w:sz w:val="24"/>
          <w:szCs w:val="24"/>
        </w:rPr>
        <w:t xml:space="preserve"> </w:t>
      </w:r>
      <w:r w:rsidRPr="00FB3037">
        <w:rPr>
          <w:rFonts w:ascii="Times New Roman" w:hAnsi="Times New Roman"/>
          <w:b/>
          <w:bCs/>
          <w:sz w:val="24"/>
          <w:szCs w:val="24"/>
        </w:rPr>
        <w:t>ВЪЗЛОЖИТЕЛЯТ</w:t>
      </w:r>
      <w:r w:rsidRPr="00FB3037">
        <w:rPr>
          <w:rFonts w:ascii="Times New Roman" w:hAnsi="Times New Roman"/>
          <w:bCs/>
          <w:sz w:val="24"/>
          <w:szCs w:val="24"/>
        </w:rPr>
        <w:t xml:space="preserve"> може да прекрати договора едностранно с 30 (тридесет) дневно писмено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извършената от страна на </w:t>
      </w:r>
      <w:r w:rsidRPr="00FB3037">
        <w:rPr>
          <w:rFonts w:ascii="Times New Roman" w:hAnsi="Times New Roman"/>
          <w:b/>
          <w:bCs/>
          <w:sz w:val="24"/>
          <w:szCs w:val="24"/>
        </w:rPr>
        <w:t>ИЗПЪЛНИТЕЛЯ</w:t>
      </w:r>
      <w:r w:rsidRPr="00FB3037">
        <w:rPr>
          <w:rFonts w:ascii="Times New Roman" w:hAnsi="Times New Roman"/>
          <w:bCs/>
          <w:sz w:val="24"/>
          <w:szCs w:val="24"/>
        </w:rPr>
        <w:t xml:space="preserve"> част от договора.</w:t>
      </w:r>
      <w:r w:rsidRPr="00FB3037">
        <w:rPr>
          <w:rFonts w:ascii="Times New Roman" w:hAnsi="Times New Roman"/>
          <w:b/>
          <w:bCs/>
          <w:sz w:val="24"/>
          <w:szCs w:val="24"/>
        </w:rPr>
        <w:t xml:space="preserve"> </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(4)</w:t>
      </w:r>
      <w:r w:rsidRPr="00FB3037">
        <w:rPr>
          <w:rFonts w:ascii="Times New Roman" w:hAnsi="Times New Roman"/>
          <w:bCs/>
          <w:sz w:val="24"/>
          <w:szCs w:val="24"/>
        </w:rPr>
        <w:t xml:space="preserve"> </w:t>
      </w:r>
      <w:r w:rsidRPr="00FB3037">
        <w:rPr>
          <w:rFonts w:ascii="Times New Roman" w:hAnsi="Times New Roman"/>
          <w:b/>
          <w:bCs/>
          <w:sz w:val="24"/>
          <w:szCs w:val="24"/>
        </w:rPr>
        <w:t>ВЪЗЛОЖИТЕЛЯТ</w:t>
      </w:r>
      <w:r w:rsidRPr="00FB3037">
        <w:rPr>
          <w:rFonts w:ascii="Times New Roman" w:hAnsi="Times New Roman"/>
          <w:bCs/>
          <w:sz w:val="24"/>
          <w:szCs w:val="24"/>
        </w:rPr>
        <w:t xml:space="preserve"> има право да прекрати договора с 10 дневно предизвестие  при възникване на обстоятелствата по чл. 118, ал. 1, т. 1 от ЗОП.</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(5)</w:t>
      </w:r>
      <w:r w:rsidRPr="00FB3037">
        <w:rPr>
          <w:rFonts w:ascii="Times New Roman" w:hAnsi="Times New Roman"/>
          <w:bCs/>
          <w:sz w:val="24"/>
          <w:szCs w:val="24"/>
        </w:rPr>
        <w:t xml:space="preserve"> </w:t>
      </w:r>
      <w:r w:rsidRPr="00FB3037">
        <w:rPr>
          <w:rFonts w:ascii="Times New Roman" w:hAnsi="Times New Roman"/>
          <w:b/>
          <w:bCs/>
          <w:sz w:val="24"/>
          <w:szCs w:val="24"/>
        </w:rPr>
        <w:t>ВЪЗЛОЖИТЕЛЯТ</w:t>
      </w:r>
      <w:r w:rsidRPr="00FB3037">
        <w:rPr>
          <w:rFonts w:ascii="Times New Roman" w:hAnsi="Times New Roman"/>
          <w:bCs/>
          <w:sz w:val="24"/>
          <w:szCs w:val="24"/>
        </w:rPr>
        <w:t xml:space="preserve"> има право да прекрати без предизвестие договора за обществена поръчка при възникване на обстоятелствата по чл. 118, ал. 1, т. 2 или 3 от ЗОП във връзка с чл. 73, т. 1 от ППЗОП.</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(6)</w:t>
      </w:r>
      <w:r w:rsidRPr="00FB3037">
        <w:rPr>
          <w:rFonts w:ascii="Times New Roman" w:hAnsi="Times New Roman"/>
          <w:bCs/>
          <w:sz w:val="24"/>
          <w:szCs w:val="24"/>
        </w:rPr>
        <w:t xml:space="preserve"> При прекратяване на договора на някое от основанията по чл. 118, ал. 1, т. 2 и 3 от ЗОП </w:t>
      </w:r>
      <w:r w:rsidRPr="00FB3037">
        <w:rPr>
          <w:rFonts w:ascii="Times New Roman" w:hAnsi="Times New Roman"/>
          <w:b/>
          <w:bCs/>
          <w:sz w:val="24"/>
          <w:szCs w:val="24"/>
        </w:rPr>
        <w:t>ВЪЗЛОЖИТЕЛЯТ</w:t>
      </w:r>
      <w:r w:rsidRPr="00FB3037">
        <w:rPr>
          <w:rFonts w:ascii="Times New Roman" w:hAnsi="Times New Roman"/>
          <w:bCs/>
          <w:sz w:val="24"/>
          <w:szCs w:val="24"/>
        </w:rPr>
        <w:t xml:space="preserve"> не дължи обезщетение за претърпените вреди от прекратяването на договора.</w:t>
      </w:r>
    </w:p>
    <w:p w:rsidR="00F4797E" w:rsidRPr="00FB3037" w:rsidRDefault="00F4797E" w:rsidP="00E57E76">
      <w:pPr>
        <w:jc w:val="center"/>
        <w:rPr>
          <w:rFonts w:ascii="Times New Roman" w:hAnsi="Times New Roman"/>
          <w:b/>
          <w:noProof/>
          <w:sz w:val="24"/>
          <w:szCs w:val="24"/>
        </w:rPr>
      </w:pPr>
    </w:p>
    <w:p w:rsidR="00F4797E" w:rsidRPr="00FB3037" w:rsidRDefault="00F4797E" w:rsidP="00E4714F">
      <w:pPr>
        <w:pStyle w:val="ListParagraph"/>
        <w:numPr>
          <w:ilvl w:val="0"/>
          <w:numId w:val="10"/>
        </w:numPr>
        <w:spacing w:after="0"/>
        <w:ind w:left="0"/>
        <w:jc w:val="center"/>
        <w:rPr>
          <w:rFonts w:ascii="Times New Roman" w:hAnsi="Times New Roman"/>
          <w:b/>
          <w:bCs/>
          <w:sz w:val="24"/>
          <w:szCs w:val="24"/>
          <w:lang w:eastAsia="en-US"/>
        </w:rPr>
      </w:pPr>
      <w:r w:rsidRPr="00FB3037">
        <w:rPr>
          <w:rFonts w:ascii="Times New Roman" w:hAnsi="Times New Roman"/>
          <w:b/>
          <w:kern w:val="32"/>
          <w:sz w:val="24"/>
          <w:szCs w:val="24"/>
        </w:rPr>
        <w:t>УВЕДОМЛЕНИЯ МЕЖДУ СТРАНИТЕ</w:t>
      </w:r>
    </w:p>
    <w:p w:rsidR="00F4797E" w:rsidRPr="00FB3037" w:rsidRDefault="00F4797E" w:rsidP="00D558F4">
      <w:pPr>
        <w:spacing w:after="0" w:line="240" w:lineRule="auto"/>
        <w:ind w:right="-96" w:firstLine="720"/>
        <w:jc w:val="both"/>
        <w:rPr>
          <w:rFonts w:ascii="Times New Roman" w:hAnsi="Times New Roman"/>
          <w:snapToGrid w:val="0"/>
          <w:sz w:val="24"/>
          <w:szCs w:val="24"/>
        </w:rPr>
      </w:pPr>
      <w:r w:rsidRPr="00FB3037">
        <w:rPr>
          <w:rFonts w:ascii="Times New Roman" w:hAnsi="Times New Roman"/>
          <w:b/>
          <w:sz w:val="24"/>
          <w:szCs w:val="24"/>
        </w:rPr>
        <w:t>Чл. 3</w:t>
      </w:r>
      <w:r>
        <w:rPr>
          <w:rFonts w:ascii="Times New Roman" w:hAnsi="Times New Roman"/>
          <w:b/>
          <w:sz w:val="24"/>
          <w:szCs w:val="24"/>
        </w:rPr>
        <w:t>1</w:t>
      </w:r>
      <w:r w:rsidRPr="00FB3037">
        <w:rPr>
          <w:rFonts w:ascii="Times New Roman" w:hAnsi="Times New Roman"/>
          <w:b/>
          <w:sz w:val="24"/>
          <w:szCs w:val="24"/>
        </w:rPr>
        <w:t xml:space="preserve">. (1) </w:t>
      </w:r>
      <w:r w:rsidRPr="00FB3037">
        <w:rPr>
          <w:rFonts w:ascii="Times New Roman" w:hAnsi="Times New Roman"/>
          <w:snapToGrid w:val="0"/>
          <w:sz w:val="24"/>
          <w:szCs w:val="24"/>
        </w:rPr>
        <w:t>Страните се споразумяват за валидни адреси да се считат:</w:t>
      </w:r>
    </w:p>
    <w:p w:rsidR="00F4797E" w:rsidRPr="00FB3037" w:rsidRDefault="00F4797E" w:rsidP="00D558F4">
      <w:pPr>
        <w:spacing w:after="0" w:line="240" w:lineRule="auto"/>
        <w:ind w:right="-96"/>
        <w:jc w:val="both"/>
        <w:rPr>
          <w:rFonts w:ascii="Times New Roman" w:hAnsi="Times New Roman"/>
          <w:sz w:val="24"/>
          <w:szCs w:val="24"/>
          <w:lang w:val="ru-RU"/>
        </w:rPr>
      </w:pPr>
    </w:p>
    <w:p w:rsidR="00F4797E" w:rsidRPr="00FB3037" w:rsidRDefault="00F4797E" w:rsidP="00D558F4">
      <w:pPr>
        <w:spacing w:after="0" w:line="240" w:lineRule="auto"/>
        <w:ind w:right="-96"/>
        <w:jc w:val="both"/>
        <w:rPr>
          <w:rFonts w:ascii="Times New Roman" w:hAnsi="Times New Roman"/>
          <w:sz w:val="24"/>
          <w:szCs w:val="24"/>
          <w:lang w:val="ru-RU"/>
        </w:rPr>
      </w:pPr>
      <w:r w:rsidRPr="00FB3037">
        <w:rPr>
          <w:rFonts w:ascii="Times New Roman" w:hAnsi="Times New Roman"/>
          <w:sz w:val="24"/>
          <w:szCs w:val="24"/>
          <w:lang w:val="ru-RU"/>
        </w:rPr>
        <w:t>ЗА ВЪЗЛОЖИТЕЛЯ:</w:t>
      </w:r>
      <w:r w:rsidRPr="00FB3037">
        <w:rPr>
          <w:rFonts w:ascii="Times New Roman" w:hAnsi="Times New Roman"/>
          <w:sz w:val="24"/>
          <w:szCs w:val="24"/>
          <w:lang w:val="ru-RU"/>
        </w:rPr>
        <w:tab/>
      </w:r>
      <w:r w:rsidRPr="00FB3037">
        <w:rPr>
          <w:rFonts w:ascii="Times New Roman" w:hAnsi="Times New Roman"/>
          <w:sz w:val="24"/>
          <w:szCs w:val="24"/>
          <w:lang w:val="ru-RU"/>
        </w:rPr>
        <w:tab/>
      </w:r>
      <w:r w:rsidRPr="00FB3037">
        <w:rPr>
          <w:rFonts w:ascii="Times New Roman" w:hAnsi="Times New Roman"/>
          <w:sz w:val="24"/>
          <w:szCs w:val="24"/>
          <w:lang w:val="ru-RU"/>
        </w:rPr>
        <w:tab/>
      </w:r>
      <w:r w:rsidRPr="00FB3037">
        <w:rPr>
          <w:rFonts w:ascii="Times New Roman" w:hAnsi="Times New Roman"/>
          <w:sz w:val="24"/>
          <w:szCs w:val="24"/>
          <w:lang w:val="ru-RU"/>
        </w:rPr>
        <w:tab/>
        <w:t xml:space="preserve">      ЗА ИЗПЪЛНИТЕЛЯ:                         </w:t>
      </w:r>
    </w:p>
    <w:p w:rsidR="00F4797E" w:rsidRPr="00FB3037" w:rsidRDefault="00F4797E" w:rsidP="00D558F4">
      <w:pPr>
        <w:spacing w:after="0" w:line="240" w:lineRule="auto"/>
        <w:ind w:right="-96"/>
        <w:jc w:val="both"/>
        <w:rPr>
          <w:rFonts w:ascii="Times New Roman" w:hAnsi="Times New Roman"/>
          <w:sz w:val="24"/>
          <w:szCs w:val="24"/>
          <w:lang w:val="ru-RU"/>
        </w:rPr>
      </w:pPr>
      <w:r w:rsidRPr="00FB3037">
        <w:rPr>
          <w:rFonts w:ascii="Times New Roman" w:hAnsi="Times New Roman"/>
          <w:sz w:val="24"/>
          <w:szCs w:val="24"/>
          <w:lang w:val="ru-RU"/>
        </w:rPr>
        <w:t>МЕДИЦИНСКИ  УНИВЕРСИТЕТ - СОФИЯ               .............................................................</w:t>
      </w:r>
    </w:p>
    <w:p w:rsidR="00F4797E" w:rsidRPr="00FB3037" w:rsidRDefault="00F4797E" w:rsidP="001A7E1C">
      <w:pPr>
        <w:spacing w:after="0" w:line="240" w:lineRule="auto"/>
        <w:ind w:right="-96"/>
        <w:jc w:val="both"/>
        <w:rPr>
          <w:rFonts w:ascii="Times New Roman" w:hAnsi="Times New Roman"/>
          <w:sz w:val="24"/>
          <w:szCs w:val="24"/>
          <w:lang w:val="ru-RU"/>
        </w:rPr>
      </w:pPr>
      <w:r w:rsidRPr="00FB3037">
        <w:rPr>
          <w:rFonts w:ascii="Times New Roman" w:hAnsi="Times New Roman"/>
          <w:sz w:val="24"/>
          <w:szCs w:val="24"/>
          <w:lang w:val="ru-RU"/>
        </w:rPr>
        <w:t>РЕКТОРАТ –гр.София,</w:t>
      </w:r>
      <w:r w:rsidRPr="00FB3037">
        <w:rPr>
          <w:rFonts w:ascii="Times New Roman" w:hAnsi="Times New Roman"/>
          <w:sz w:val="24"/>
          <w:szCs w:val="24"/>
          <w:lang w:val="ru-RU"/>
        </w:rPr>
        <w:tab/>
        <w:t xml:space="preserve">                  </w:t>
      </w:r>
      <w:r>
        <w:rPr>
          <w:rFonts w:ascii="Times New Roman" w:hAnsi="Times New Roman"/>
          <w:sz w:val="24"/>
          <w:szCs w:val="24"/>
          <w:lang w:val="ru-RU"/>
        </w:rPr>
        <w:t xml:space="preserve">                           </w:t>
      </w:r>
      <w:r w:rsidRPr="00FB3037">
        <w:rPr>
          <w:rFonts w:ascii="Times New Roman" w:hAnsi="Times New Roman"/>
          <w:sz w:val="24"/>
          <w:szCs w:val="24"/>
          <w:lang w:val="ru-RU"/>
        </w:rPr>
        <w:t>........................</w:t>
      </w:r>
      <w:r>
        <w:rPr>
          <w:rFonts w:ascii="Times New Roman" w:hAnsi="Times New Roman"/>
          <w:sz w:val="24"/>
          <w:szCs w:val="24"/>
          <w:lang w:val="ru-RU"/>
        </w:rPr>
        <w:t>.....................................</w:t>
      </w:r>
      <w:r w:rsidRPr="00FB3037">
        <w:rPr>
          <w:rFonts w:ascii="Times New Roman" w:hAnsi="Times New Roman"/>
          <w:sz w:val="24"/>
          <w:szCs w:val="24"/>
          <w:lang w:val="ru-RU"/>
        </w:rPr>
        <w:t xml:space="preserve">                         </w:t>
      </w:r>
    </w:p>
    <w:p w:rsidR="00F4797E" w:rsidRPr="00FB3037" w:rsidRDefault="00F4797E" w:rsidP="00D558F4">
      <w:pPr>
        <w:spacing w:after="0" w:line="240" w:lineRule="auto"/>
        <w:ind w:left="4245" w:right="-96" w:hanging="4245"/>
        <w:jc w:val="both"/>
        <w:rPr>
          <w:rFonts w:ascii="Times New Roman" w:hAnsi="Times New Roman"/>
          <w:sz w:val="24"/>
          <w:szCs w:val="24"/>
          <w:lang w:val="ru-RU"/>
        </w:rPr>
      </w:pPr>
      <w:r w:rsidRPr="00FB3037">
        <w:rPr>
          <w:rFonts w:ascii="Times New Roman" w:hAnsi="Times New Roman"/>
          <w:sz w:val="24"/>
          <w:szCs w:val="24"/>
          <w:lang w:val="ru-RU"/>
        </w:rPr>
        <w:t>бул.” Акад.Иван Гешов” №15,</w:t>
      </w:r>
      <w:r w:rsidRPr="00FB3037">
        <w:rPr>
          <w:rFonts w:ascii="Times New Roman" w:hAnsi="Times New Roman"/>
          <w:sz w:val="24"/>
          <w:szCs w:val="24"/>
          <w:lang w:val="ru-RU"/>
        </w:rPr>
        <w:tab/>
      </w:r>
      <w:r w:rsidRPr="00FB3037">
        <w:rPr>
          <w:rFonts w:ascii="Times New Roman" w:hAnsi="Times New Roman"/>
          <w:sz w:val="24"/>
          <w:szCs w:val="24"/>
          <w:lang w:val="ru-RU"/>
        </w:rPr>
        <w:tab/>
        <w:t xml:space="preserve">     </w:t>
      </w:r>
      <w:r>
        <w:rPr>
          <w:rFonts w:ascii="Times New Roman" w:hAnsi="Times New Roman"/>
          <w:sz w:val="24"/>
          <w:szCs w:val="24"/>
          <w:lang w:val="ru-RU"/>
        </w:rPr>
        <w:t xml:space="preserve">              </w:t>
      </w:r>
      <w:r w:rsidRPr="00FB3037">
        <w:rPr>
          <w:rFonts w:ascii="Times New Roman" w:hAnsi="Times New Roman"/>
          <w:sz w:val="24"/>
          <w:szCs w:val="24"/>
          <w:lang w:val="ru-RU"/>
        </w:rPr>
        <w:t xml:space="preserve">  ...............................................................</w:t>
      </w:r>
    </w:p>
    <w:p w:rsidR="00F4797E" w:rsidRPr="00FB3037" w:rsidRDefault="00F4797E" w:rsidP="00D558F4">
      <w:pPr>
        <w:spacing w:after="0" w:line="240" w:lineRule="auto"/>
        <w:ind w:right="-96"/>
        <w:rPr>
          <w:rFonts w:ascii="Times New Roman" w:hAnsi="Times New Roman"/>
          <w:sz w:val="24"/>
          <w:szCs w:val="24"/>
          <w:lang w:val="ru-RU"/>
        </w:rPr>
      </w:pPr>
      <w:r w:rsidRPr="00FB3037">
        <w:rPr>
          <w:rFonts w:ascii="Times New Roman" w:hAnsi="Times New Roman"/>
          <w:sz w:val="24"/>
          <w:szCs w:val="24"/>
          <w:lang w:val="ru-RU"/>
        </w:rPr>
        <w:t xml:space="preserve">ет.10, стая 20         </w:t>
      </w:r>
    </w:p>
    <w:p w:rsidR="00F4797E" w:rsidRPr="00FB3037" w:rsidRDefault="00F4797E" w:rsidP="00D558F4">
      <w:pPr>
        <w:spacing w:after="0" w:line="240" w:lineRule="auto"/>
        <w:ind w:right="-96"/>
        <w:rPr>
          <w:rFonts w:ascii="Times New Roman" w:hAnsi="Times New Roman"/>
          <w:snapToGrid w:val="0"/>
          <w:sz w:val="24"/>
          <w:szCs w:val="24"/>
          <w:lang w:val="ru-RU"/>
        </w:rPr>
      </w:pPr>
      <w:r w:rsidRPr="00FB3037">
        <w:rPr>
          <w:rFonts w:ascii="Times New Roman" w:hAnsi="Times New Roman"/>
          <w:sz w:val="24"/>
          <w:szCs w:val="24"/>
          <w:lang w:val="ru-RU"/>
        </w:rPr>
        <w:t xml:space="preserve">                                              </w:t>
      </w:r>
    </w:p>
    <w:p w:rsidR="00F4797E" w:rsidRDefault="00F4797E" w:rsidP="00D558F4">
      <w:pPr>
        <w:spacing w:after="0" w:line="240" w:lineRule="auto"/>
        <w:ind w:right="-96"/>
        <w:jc w:val="both"/>
        <w:rPr>
          <w:rFonts w:ascii="Times New Roman" w:hAnsi="Times New Roman"/>
          <w:sz w:val="24"/>
          <w:szCs w:val="24"/>
        </w:rPr>
      </w:pPr>
      <w:r w:rsidRPr="00FB3037">
        <w:rPr>
          <w:rFonts w:ascii="Times New Roman" w:hAnsi="Times New Roman"/>
          <w:snapToGrid w:val="0"/>
          <w:sz w:val="24"/>
          <w:szCs w:val="24"/>
        </w:rPr>
        <w:t xml:space="preserve">            </w:t>
      </w:r>
      <w:r w:rsidRPr="00FB3037">
        <w:rPr>
          <w:rFonts w:ascii="Times New Roman" w:hAnsi="Times New Roman"/>
          <w:b/>
          <w:sz w:val="24"/>
          <w:szCs w:val="24"/>
        </w:rPr>
        <w:t xml:space="preserve">(2) </w:t>
      </w:r>
      <w:r w:rsidRPr="00FB3037">
        <w:rPr>
          <w:rFonts w:ascii="Times New Roman" w:hAnsi="Times New Roman"/>
          <w:sz w:val="24"/>
          <w:szCs w:val="24"/>
        </w:rPr>
        <w:t>Всички уведомления, направени между страните по договора, следва да са в писмена форма, чрез писмо, по електронен път, или факс, на български език.</w:t>
      </w:r>
    </w:p>
    <w:p w:rsidR="00F4797E" w:rsidRPr="00FB3037" w:rsidRDefault="00F4797E" w:rsidP="00D558F4">
      <w:pPr>
        <w:spacing w:after="0" w:line="240" w:lineRule="auto"/>
        <w:ind w:right="-96"/>
        <w:jc w:val="both"/>
        <w:rPr>
          <w:rFonts w:ascii="Times New Roman" w:hAnsi="Times New Roman"/>
          <w:sz w:val="24"/>
          <w:szCs w:val="24"/>
        </w:rPr>
      </w:pPr>
    </w:p>
    <w:p w:rsidR="00F4797E" w:rsidRPr="00BE1A70" w:rsidRDefault="00F4797E" w:rsidP="00BE1A70">
      <w:pPr>
        <w:ind w:firstLine="708"/>
        <w:jc w:val="both"/>
        <w:rPr>
          <w:rFonts w:ascii="Times New Roman" w:hAnsi="Times New Roman"/>
          <w:snapToGrid w:val="0"/>
          <w:sz w:val="24"/>
          <w:szCs w:val="24"/>
        </w:rPr>
      </w:pPr>
      <w:r w:rsidRPr="00FB3037">
        <w:rPr>
          <w:b/>
        </w:rPr>
        <w:t>(</w:t>
      </w:r>
      <w:r w:rsidRPr="00BE1A70">
        <w:rPr>
          <w:rFonts w:ascii="Times New Roman" w:hAnsi="Times New Roman"/>
          <w:b/>
          <w:sz w:val="24"/>
          <w:szCs w:val="24"/>
        </w:rPr>
        <w:t xml:space="preserve">3) </w:t>
      </w:r>
      <w:r w:rsidRPr="00BE1A70">
        <w:rPr>
          <w:rFonts w:ascii="Times New Roman" w:hAnsi="Times New Roman"/>
          <w:snapToGrid w:val="0"/>
          <w:sz w:val="24"/>
          <w:szCs w:val="24"/>
        </w:rPr>
        <w:t>При промяна на адреса, съответната страна е длъжна да уведоми другата писмено в тридневен срок от промяната.</w:t>
      </w:r>
    </w:p>
    <w:p w:rsidR="00F4797E" w:rsidRPr="00BE1A70" w:rsidRDefault="00F4797E" w:rsidP="00BE1A70">
      <w:pPr>
        <w:ind w:firstLine="708"/>
        <w:jc w:val="both"/>
        <w:rPr>
          <w:rFonts w:ascii="Times New Roman" w:hAnsi="Times New Roman"/>
          <w:b/>
          <w:bCs/>
          <w:sz w:val="24"/>
          <w:szCs w:val="24"/>
        </w:rPr>
      </w:pPr>
      <w:r w:rsidRPr="00BE1A70">
        <w:rPr>
          <w:rFonts w:ascii="Times New Roman" w:hAnsi="Times New Roman"/>
          <w:b/>
          <w:bCs/>
          <w:sz w:val="24"/>
          <w:szCs w:val="24"/>
        </w:rPr>
        <w:t>ЗАКЛЮЧИТЕЛНИ РАЗПОРЕДБИ</w:t>
      </w:r>
    </w:p>
    <w:p w:rsidR="00F4797E" w:rsidRPr="00FB3037" w:rsidRDefault="00F4797E" w:rsidP="00D558F4">
      <w:pPr>
        <w:jc w:val="both"/>
        <w:rPr>
          <w:rFonts w:ascii="Times New Roman" w:hAnsi="Times New Roman"/>
          <w:bCs/>
          <w:sz w:val="24"/>
          <w:szCs w:val="24"/>
        </w:rPr>
      </w:pPr>
      <w:r w:rsidRPr="00FB3037">
        <w:rPr>
          <w:rFonts w:ascii="Times New Roman" w:hAnsi="Times New Roman"/>
          <w:b/>
          <w:bCs/>
          <w:sz w:val="24"/>
          <w:szCs w:val="24"/>
        </w:rPr>
        <w:tab/>
        <w:t>Чл. 3</w:t>
      </w:r>
      <w:r>
        <w:rPr>
          <w:rFonts w:ascii="Times New Roman" w:hAnsi="Times New Roman"/>
          <w:b/>
          <w:bCs/>
          <w:sz w:val="24"/>
          <w:szCs w:val="24"/>
        </w:rPr>
        <w:t>2</w:t>
      </w:r>
      <w:r w:rsidRPr="00FB3037">
        <w:rPr>
          <w:rFonts w:ascii="Times New Roman" w:hAnsi="Times New Roman"/>
          <w:b/>
          <w:bCs/>
          <w:sz w:val="24"/>
          <w:szCs w:val="24"/>
        </w:rPr>
        <w:t xml:space="preserve">. </w:t>
      </w:r>
      <w:r w:rsidRPr="00FB3037">
        <w:rPr>
          <w:rFonts w:ascii="Times New Roman" w:hAnsi="Times New Roman"/>
          <w:bCs/>
          <w:sz w:val="24"/>
          <w:szCs w:val="24"/>
        </w:rPr>
        <w:t>Изменение на настоящия договор се допуска по изключение, при условията на чл. 116 от ЗОП.</w:t>
      </w:r>
    </w:p>
    <w:p w:rsidR="00F4797E" w:rsidRPr="00FB3037" w:rsidRDefault="00F4797E" w:rsidP="00E57E76">
      <w:pPr>
        <w:ind w:firstLine="709"/>
        <w:jc w:val="both"/>
        <w:rPr>
          <w:rFonts w:ascii="Times New Roman" w:hAnsi="Times New Roman"/>
          <w:b/>
          <w:bCs/>
          <w:sz w:val="24"/>
          <w:szCs w:val="24"/>
        </w:rPr>
      </w:pPr>
      <w:r w:rsidRPr="00FB3037">
        <w:rPr>
          <w:rFonts w:ascii="Times New Roman" w:hAnsi="Times New Roman"/>
          <w:b/>
          <w:bCs/>
          <w:sz w:val="24"/>
          <w:szCs w:val="24"/>
        </w:rPr>
        <w:lastRenderedPageBreak/>
        <w:t>Чл. 3</w:t>
      </w:r>
      <w:r>
        <w:rPr>
          <w:rFonts w:ascii="Times New Roman" w:hAnsi="Times New Roman"/>
          <w:b/>
          <w:bCs/>
          <w:sz w:val="24"/>
          <w:szCs w:val="24"/>
        </w:rPr>
        <w:t>3</w:t>
      </w:r>
      <w:r w:rsidRPr="00FB3037">
        <w:rPr>
          <w:rFonts w:ascii="Times New Roman" w:hAnsi="Times New Roman"/>
          <w:b/>
          <w:bCs/>
          <w:sz w:val="24"/>
          <w:szCs w:val="24"/>
        </w:rPr>
        <w:t>.</w:t>
      </w:r>
      <w:r w:rsidRPr="00FB3037">
        <w:rPr>
          <w:rFonts w:ascii="Times New Roman" w:hAnsi="Times New Roman"/>
          <w:bCs/>
          <w:sz w:val="24"/>
          <w:szCs w:val="24"/>
        </w:rPr>
        <w:t xml:space="preserve"> 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
    <w:p w:rsidR="00F4797E" w:rsidRPr="00FB3037" w:rsidRDefault="00F4797E" w:rsidP="00E57E76">
      <w:pPr>
        <w:ind w:firstLine="709"/>
        <w:jc w:val="both"/>
        <w:rPr>
          <w:rFonts w:ascii="Times New Roman" w:hAnsi="Times New Roman"/>
          <w:bCs/>
          <w:sz w:val="24"/>
          <w:szCs w:val="24"/>
        </w:rPr>
      </w:pPr>
      <w:r>
        <w:rPr>
          <w:rFonts w:ascii="Times New Roman" w:hAnsi="Times New Roman"/>
          <w:b/>
          <w:bCs/>
          <w:sz w:val="24"/>
          <w:szCs w:val="24"/>
        </w:rPr>
        <w:t>Чл. 34</w:t>
      </w:r>
      <w:r w:rsidRPr="00FB3037">
        <w:rPr>
          <w:rFonts w:ascii="Times New Roman" w:hAnsi="Times New Roman"/>
          <w:b/>
          <w:bCs/>
          <w:sz w:val="24"/>
          <w:szCs w:val="24"/>
        </w:rPr>
        <w:t xml:space="preserve">. </w:t>
      </w:r>
      <w:r w:rsidRPr="00FB3037">
        <w:rPr>
          <w:rFonts w:ascii="Times New Roman" w:hAnsi="Times New Roman"/>
          <w:b/>
          <w:sz w:val="24"/>
          <w:szCs w:val="24"/>
        </w:rPr>
        <w:t xml:space="preserve">(1) </w:t>
      </w:r>
      <w:r w:rsidRPr="00FB3037">
        <w:rPr>
          <w:rFonts w:ascii="Times New Roman" w:hAnsi="Times New Roman"/>
          <w:bCs/>
          <w:sz w:val="24"/>
          <w:szCs w:val="24"/>
        </w:rPr>
        <w:t>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обичайната дейност на страните, търговската дейност, техническите процеси, проекти или финанси на страните, свързани с изпълнението на обществената поръчка.</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sz w:val="24"/>
          <w:szCs w:val="24"/>
        </w:rPr>
        <w:t>(2)</w:t>
      </w:r>
      <w:r w:rsidRPr="00FB3037">
        <w:rPr>
          <w:rFonts w:ascii="Times New Roman" w:hAnsi="Times New Roman"/>
          <w:sz w:val="24"/>
          <w:szCs w:val="24"/>
        </w:rPr>
        <w:t xml:space="preserve"> </w:t>
      </w:r>
      <w:r w:rsidRPr="00FB3037">
        <w:rPr>
          <w:rFonts w:ascii="Times New Roman" w:hAnsi="Times New Roman"/>
          <w:bCs/>
          <w:sz w:val="24"/>
          <w:szCs w:val="24"/>
        </w:rPr>
        <w:t xml:space="preserve">Правилото по предходната алинея не се прилага по отношение на задължителната информация, която </w:t>
      </w:r>
      <w:r w:rsidRPr="00FB3037">
        <w:rPr>
          <w:rFonts w:ascii="Times New Roman" w:hAnsi="Times New Roman"/>
          <w:b/>
          <w:bCs/>
          <w:sz w:val="24"/>
          <w:szCs w:val="24"/>
        </w:rPr>
        <w:t>ВЪЗЛОЖИТЕЛЯТ</w:t>
      </w:r>
      <w:r w:rsidRPr="00FB3037">
        <w:rPr>
          <w:rFonts w:ascii="Times New Roman" w:hAnsi="Times New Roman"/>
          <w:bCs/>
          <w:sz w:val="24"/>
          <w:szCs w:val="24"/>
        </w:rPr>
        <w:t xml:space="preserve"> представя на Агенцията по обществени поръчки съобразно реда,  предвиден в ЗОП.</w:t>
      </w:r>
    </w:p>
    <w:p w:rsidR="00F4797E" w:rsidRPr="00FB3037" w:rsidRDefault="00F4797E" w:rsidP="00E57E76">
      <w:pPr>
        <w:ind w:firstLine="709"/>
        <w:jc w:val="both"/>
        <w:rPr>
          <w:rFonts w:ascii="Times New Roman" w:hAnsi="Times New Roman"/>
          <w:bCs/>
          <w:sz w:val="24"/>
          <w:szCs w:val="24"/>
        </w:rPr>
      </w:pPr>
      <w:r w:rsidRPr="00FB3037">
        <w:rPr>
          <w:rFonts w:ascii="Times New Roman" w:hAnsi="Times New Roman"/>
          <w:b/>
          <w:bCs/>
          <w:sz w:val="24"/>
          <w:szCs w:val="24"/>
        </w:rPr>
        <w:t>Чл. 3</w:t>
      </w:r>
      <w:r>
        <w:rPr>
          <w:rFonts w:ascii="Times New Roman" w:hAnsi="Times New Roman"/>
          <w:b/>
          <w:bCs/>
          <w:sz w:val="24"/>
          <w:szCs w:val="24"/>
        </w:rPr>
        <w:t>5</w:t>
      </w:r>
      <w:r w:rsidRPr="00FB3037">
        <w:rPr>
          <w:rFonts w:ascii="Times New Roman" w:hAnsi="Times New Roman"/>
          <w:b/>
          <w:bCs/>
          <w:sz w:val="24"/>
          <w:szCs w:val="24"/>
        </w:rPr>
        <w:t xml:space="preserve">. </w:t>
      </w:r>
      <w:r w:rsidRPr="00FB3037">
        <w:rPr>
          <w:rFonts w:ascii="Times New Roman" w:hAnsi="Times New Roman"/>
          <w:bCs/>
          <w:sz w:val="24"/>
          <w:szCs w:val="24"/>
        </w:rPr>
        <w:t>За всички неуредени в този договор въпроси се прилагат разпоредбите на действащо българско законодателство.</w:t>
      </w:r>
    </w:p>
    <w:p w:rsidR="00F4797E" w:rsidRPr="00FB3037" w:rsidRDefault="00F4797E" w:rsidP="006E6B92">
      <w:pPr>
        <w:spacing w:line="240" w:lineRule="auto"/>
        <w:ind w:firstLine="360"/>
        <w:jc w:val="both"/>
        <w:rPr>
          <w:rFonts w:ascii="Times New Roman" w:hAnsi="Times New Roman"/>
          <w:sz w:val="24"/>
          <w:szCs w:val="24"/>
          <w:u w:val="single"/>
        </w:rPr>
      </w:pPr>
      <w:r w:rsidRPr="00FB3037">
        <w:rPr>
          <w:rFonts w:ascii="Times New Roman" w:hAnsi="Times New Roman"/>
          <w:sz w:val="24"/>
          <w:szCs w:val="24"/>
          <w:u w:val="single"/>
        </w:rPr>
        <w:t xml:space="preserve">Приложения, неразделна част от договора: </w:t>
      </w:r>
    </w:p>
    <w:p w:rsidR="00F4797E" w:rsidRPr="00FB3037" w:rsidRDefault="00F4797E" w:rsidP="006E6B92">
      <w:pPr>
        <w:pStyle w:val="ListParagraph"/>
        <w:widowControl w:val="0"/>
        <w:numPr>
          <w:ilvl w:val="0"/>
          <w:numId w:val="11"/>
        </w:numPr>
        <w:spacing w:after="0" w:line="240" w:lineRule="auto"/>
        <w:jc w:val="both"/>
        <w:rPr>
          <w:rFonts w:ascii="Times New Roman" w:hAnsi="Times New Roman"/>
          <w:sz w:val="24"/>
          <w:szCs w:val="24"/>
        </w:rPr>
      </w:pPr>
      <w:r w:rsidRPr="00FB3037">
        <w:rPr>
          <w:rFonts w:ascii="Times New Roman" w:hAnsi="Times New Roman"/>
          <w:sz w:val="24"/>
          <w:szCs w:val="24"/>
        </w:rPr>
        <w:t>Техническа спецификация</w:t>
      </w:r>
      <w:r w:rsidR="00F64DA1">
        <w:rPr>
          <w:rFonts w:ascii="Times New Roman" w:hAnsi="Times New Roman"/>
          <w:sz w:val="24"/>
          <w:szCs w:val="24"/>
        </w:rPr>
        <w:t xml:space="preserve"> – т.1.2. на Раздел </w:t>
      </w:r>
      <w:r w:rsidR="00F64DA1">
        <w:rPr>
          <w:rFonts w:ascii="Times New Roman" w:hAnsi="Times New Roman"/>
          <w:sz w:val="24"/>
          <w:szCs w:val="24"/>
          <w:lang w:val="en-US"/>
        </w:rPr>
        <w:t xml:space="preserve">I </w:t>
      </w:r>
      <w:r w:rsidRPr="00FB3037">
        <w:rPr>
          <w:rFonts w:ascii="Times New Roman" w:hAnsi="Times New Roman"/>
          <w:sz w:val="24"/>
          <w:szCs w:val="24"/>
        </w:rPr>
        <w:t xml:space="preserve">от </w:t>
      </w:r>
      <w:r w:rsidR="00F64DA1">
        <w:rPr>
          <w:rFonts w:ascii="Times New Roman" w:hAnsi="Times New Roman"/>
          <w:sz w:val="24"/>
          <w:szCs w:val="24"/>
        </w:rPr>
        <w:t>Д</w:t>
      </w:r>
      <w:r w:rsidRPr="00FB3037">
        <w:rPr>
          <w:rFonts w:ascii="Times New Roman" w:hAnsi="Times New Roman"/>
          <w:sz w:val="24"/>
          <w:szCs w:val="24"/>
        </w:rPr>
        <w:t>окументацията</w:t>
      </w:r>
      <w:r>
        <w:rPr>
          <w:rFonts w:ascii="Times New Roman" w:hAnsi="Times New Roman"/>
          <w:sz w:val="24"/>
          <w:szCs w:val="24"/>
        </w:rPr>
        <w:t xml:space="preserve"> за обществена поръчка</w:t>
      </w:r>
    </w:p>
    <w:p w:rsidR="00F4797E" w:rsidRPr="00FB3037" w:rsidRDefault="00F4797E" w:rsidP="006E6B92">
      <w:pPr>
        <w:pStyle w:val="ListParagraph"/>
        <w:widowControl w:val="0"/>
        <w:numPr>
          <w:ilvl w:val="0"/>
          <w:numId w:val="11"/>
        </w:numPr>
        <w:spacing w:after="0" w:line="240" w:lineRule="auto"/>
        <w:jc w:val="both"/>
        <w:rPr>
          <w:rFonts w:ascii="Times New Roman" w:hAnsi="Times New Roman"/>
          <w:sz w:val="24"/>
          <w:szCs w:val="24"/>
        </w:rPr>
      </w:pPr>
      <w:r w:rsidRPr="00FB3037">
        <w:rPr>
          <w:rFonts w:ascii="Times New Roman" w:hAnsi="Times New Roman"/>
          <w:sz w:val="24"/>
          <w:szCs w:val="24"/>
        </w:rPr>
        <w:t xml:space="preserve">Техническо предложение </w:t>
      </w:r>
      <w:r>
        <w:rPr>
          <w:rFonts w:ascii="Times New Roman" w:hAnsi="Times New Roman"/>
          <w:sz w:val="24"/>
          <w:szCs w:val="24"/>
        </w:rPr>
        <w:t xml:space="preserve">за изпълнение на поръчката </w:t>
      </w:r>
      <w:r w:rsidRPr="00FB3037">
        <w:rPr>
          <w:rFonts w:ascii="Times New Roman" w:hAnsi="Times New Roman"/>
          <w:sz w:val="24"/>
          <w:szCs w:val="24"/>
        </w:rPr>
        <w:t>на Изпълнителя</w:t>
      </w:r>
    </w:p>
    <w:p w:rsidR="00F4797E" w:rsidRPr="00FB3037" w:rsidRDefault="00F4797E" w:rsidP="006E6B92">
      <w:pPr>
        <w:pStyle w:val="ListParagraph"/>
        <w:widowControl w:val="0"/>
        <w:numPr>
          <w:ilvl w:val="0"/>
          <w:numId w:val="11"/>
        </w:numPr>
        <w:spacing w:after="0" w:line="240" w:lineRule="auto"/>
        <w:jc w:val="both"/>
        <w:rPr>
          <w:rFonts w:ascii="Times New Roman" w:hAnsi="Times New Roman"/>
          <w:sz w:val="24"/>
          <w:szCs w:val="24"/>
        </w:rPr>
      </w:pPr>
      <w:r w:rsidRPr="00FB3037">
        <w:rPr>
          <w:rFonts w:ascii="Times New Roman" w:hAnsi="Times New Roman"/>
          <w:sz w:val="24"/>
          <w:szCs w:val="24"/>
        </w:rPr>
        <w:t>Ценово предложение на Изпълнителя</w:t>
      </w:r>
    </w:p>
    <w:p w:rsidR="00F4797E" w:rsidRPr="00FB3037" w:rsidRDefault="00F4797E" w:rsidP="00E57E76">
      <w:pPr>
        <w:ind w:left="720"/>
        <w:jc w:val="both"/>
        <w:rPr>
          <w:rFonts w:ascii="Times New Roman" w:hAnsi="Times New Roman"/>
          <w:sz w:val="24"/>
          <w:szCs w:val="24"/>
        </w:rPr>
      </w:pPr>
    </w:p>
    <w:p w:rsidR="00F4797E" w:rsidRPr="00FB3037" w:rsidRDefault="006E6B92" w:rsidP="00E57E76">
      <w:pPr>
        <w:jc w:val="both"/>
        <w:rPr>
          <w:rFonts w:ascii="Times New Roman" w:hAnsi="Times New Roman"/>
          <w:sz w:val="24"/>
          <w:szCs w:val="24"/>
        </w:rPr>
      </w:pPr>
      <w:r>
        <w:rPr>
          <w:rFonts w:ascii="Times New Roman" w:hAnsi="Times New Roman"/>
          <w:sz w:val="24"/>
          <w:szCs w:val="24"/>
        </w:rPr>
        <w:t xml:space="preserve">      </w:t>
      </w:r>
      <w:r w:rsidR="00F4797E" w:rsidRPr="00FB3037">
        <w:rPr>
          <w:rFonts w:ascii="Times New Roman" w:hAnsi="Times New Roman"/>
          <w:sz w:val="24"/>
          <w:szCs w:val="24"/>
        </w:rPr>
        <w:t xml:space="preserve">Настоящият договор се подписа в </w:t>
      </w:r>
      <w:r w:rsidR="00F4797E">
        <w:rPr>
          <w:rFonts w:ascii="Times New Roman" w:hAnsi="Times New Roman"/>
          <w:sz w:val="24"/>
          <w:szCs w:val="24"/>
        </w:rPr>
        <w:t>четири</w:t>
      </w:r>
      <w:r w:rsidR="00F4797E" w:rsidRPr="00FB3037">
        <w:rPr>
          <w:rFonts w:ascii="Times New Roman" w:hAnsi="Times New Roman"/>
          <w:sz w:val="24"/>
          <w:szCs w:val="24"/>
        </w:rPr>
        <w:t xml:space="preserve"> еднообразни екземпляра </w:t>
      </w:r>
      <w:r w:rsidR="00F4797E">
        <w:rPr>
          <w:rFonts w:ascii="Times New Roman" w:hAnsi="Times New Roman"/>
          <w:sz w:val="24"/>
          <w:szCs w:val="24"/>
        </w:rPr>
        <w:t>3 за Възложителя и       1 екз, за Изпълнителя.</w:t>
      </w:r>
    </w:p>
    <w:p w:rsidR="00F4797E" w:rsidRPr="00FB3037" w:rsidRDefault="00F4797E" w:rsidP="00211DC3">
      <w:pPr>
        <w:spacing w:after="0" w:line="240" w:lineRule="auto"/>
        <w:ind w:right="-99"/>
        <w:jc w:val="both"/>
        <w:rPr>
          <w:rFonts w:ascii="Times New Roman" w:hAnsi="Times New Roman"/>
          <w:sz w:val="24"/>
          <w:szCs w:val="24"/>
        </w:rPr>
      </w:pPr>
      <w:r>
        <w:rPr>
          <w:rFonts w:ascii="Times New Roman" w:hAnsi="Times New Roman"/>
          <w:sz w:val="24"/>
          <w:szCs w:val="24"/>
        </w:rPr>
        <w:t xml:space="preserve">ЗА </w:t>
      </w:r>
      <w:r w:rsidRPr="00FB3037">
        <w:rPr>
          <w:rFonts w:ascii="Times New Roman" w:hAnsi="Times New Roman"/>
          <w:sz w:val="24"/>
          <w:szCs w:val="24"/>
        </w:rPr>
        <w:t>ВЪЗЛОЖИТЕЛ</w:t>
      </w:r>
      <w:r>
        <w:rPr>
          <w:rFonts w:ascii="Times New Roman" w:hAnsi="Times New Roman"/>
          <w:sz w:val="24"/>
          <w:szCs w:val="24"/>
        </w:rPr>
        <w:t>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ЗА </w:t>
      </w:r>
      <w:r w:rsidRPr="00FB3037">
        <w:rPr>
          <w:rFonts w:ascii="Times New Roman" w:hAnsi="Times New Roman"/>
          <w:sz w:val="24"/>
          <w:szCs w:val="24"/>
        </w:rPr>
        <w:t>ИЗПЪЛНИТЕЛ</w:t>
      </w:r>
      <w:r>
        <w:rPr>
          <w:rFonts w:ascii="Times New Roman" w:hAnsi="Times New Roman"/>
          <w:sz w:val="24"/>
          <w:szCs w:val="24"/>
        </w:rPr>
        <w:t>Я</w:t>
      </w:r>
      <w:r w:rsidRPr="00FB3037">
        <w:rPr>
          <w:rFonts w:ascii="Times New Roman" w:hAnsi="Times New Roman"/>
          <w:sz w:val="24"/>
          <w:szCs w:val="24"/>
        </w:rPr>
        <w:t>:</w:t>
      </w:r>
    </w:p>
    <w:p w:rsidR="00F4797E" w:rsidRPr="00FB3037" w:rsidRDefault="00F4797E" w:rsidP="00211DC3">
      <w:pPr>
        <w:spacing w:after="0" w:line="240" w:lineRule="auto"/>
        <w:ind w:right="-99"/>
        <w:jc w:val="both"/>
        <w:rPr>
          <w:rFonts w:ascii="Times New Roman" w:hAnsi="Times New Roman"/>
          <w:sz w:val="24"/>
          <w:szCs w:val="24"/>
        </w:rPr>
      </w:pPr>
    </w:p>
    <w:p w:rsidR="00F4797E" w:rsidRPr="00FB3037" w:rsidRDefault="00F4797E" w:rsidP="00211DC3">
      <w:pPr>
        <w:spacing w:after="0" w:line="240" w:lineRule="auto"/>
        <w:ind w:right="-99"/>
        <w:jc w:val="both"/>
        <w:rPr>
          <w:rFonts w:ascii="Times New Roman" w:hAnsi="Times New Roman"/>
          <w:sz w:val="24"/>
          <w:szCs w:val="24"/>
        </w:rPr>
      </w:pPr>
      <w:r w:rsidRPr="00FB3037">
        <w:rPr>
          <w:rFonts w:ascii="Times New Roman" w:hAnsi="Times New Roman"/>
          <w:sz w:val="24"/>
          <w:szCs w:val="24"/>
        </w:rPr>
        <w:t>РЕКТОР:</w:t>
      </w:r>
      <w:r w:rsidRPr="00FB3037">
        <w:rPr>
          <w:rFonts w:ascii="Times New Roman" w:hAnsi="Times New Roman"/>
          <w:sz w:val="24"/>
          <w:szCs w:val="24"/>
        </w:rPr>
        <w:tab/>
      </w:r>
      <w:r w:rsidRPr="00FB3037">
        <w:rPr>
          <w:rFonts w:ascii="Times New Roman" w:hAnsi="Times New Roman"/>
          <w:sz w:val="24"/>
          <w:szCs w:val="24"/>
        </w:rPr>
        <w:tab/>
      </w:r>
      <w:r w:rsidRPr="00FB3037">
        <w:rPr>
          <w:rFonts w:ascii="Times New Roman" w:hAnsi="Times New Roman"/>
          <w:sz w:val="24"/>
          <w:szCs w:val="24"/>
        </w:rPr>
        <w:tab/>
      </w:r>
      <w:r w:rsidRPr="00FB3037">
        <w:rPr>
          <w:rFonts w:ascii="Times New Roman" w:hAnsi="Times New Roman"/>
          <w:sz w:val="24"/>
          <w:szCs w:val="24"/>
        </w:rPr>
        <w:tab/>
      </w:r>
      <w:r w:rsidRPr="00FB3037">
        <w:rPr>
          <w:rFonts w:ascii="Times New Roman" w:hAnsi="Times New Roman"/>
          <w:sz w:val="24"/>
          <w:szCs w:val="24"/>
        </w:rPr>
        <w:tab/>
      </w:r>
      <w:r w:rsidRPr="00FB3037">
        <w:rPr>
          <w:rFonts w:ascii="Times New Roman" w:hAnsi="Times New Roman"/>
          <w:sz w:val="24"/>
          <w:szCs w:val="24"/>
        </w:rPr>
        <w:tab/>
        <w:t>УПРАВИТЕЛ:</w:t>
      </w:r>
    </w:p>
    <w:p w:rsidR="00F4797E" w:rsidRPr="00FB3037" w:rsidRDefault="00F4797E" w:rsidP="00211DC3">
      <w:pPr>
        <w:spacing w:after="0" w:line="240" w:lineRule="auto"/>
        <w:ind w:right="-99"/>
        <w:jc w:val="both"/>
        <w:rPr>
          <w:rFonts w:ascii="Times New Roman" w:hAnsi="Times New Roman"/>
          <w:sz w:val="24"/>
          <w:szCs w:val="24"/>
          <w:lang w:val="ru-RU"/>
        </w:rPr>
      </w:pPr>
      <w:r w:rsidRPr="00FB3037">
        <w:rPr>
          <w:rFonts w:ascii="Times New Roman" w:hAnsi="Times New Roman"/>
          <w:sz w:val="24"/>
          <w:szCs w:val="24"/>
        </w:rPr>
        <w:t>..................................................</w:t>
      </w:r>
      <w:r w:rsidRPr="00FB3037">
        <w:rPr>
          <w:rFonts w:ascii="Times New Roman" w:hAnsi="Times New Roman"/>
          <w:sz w:val="24"/>
          <w:szCs w:val="24"/>
        </w:rPr>
        <w:tab/>
      </w:r>
      <w:r w:rsidRPr="00FB3037">
        <w:rPr>
          <w:rFonts w:ascii="Times New Roman" w:hAnsi="Times New Roman"/>
          <w:sz w:val="24"/>
          <w:szCs w:val="24"/>
        </w:rPr>
        <w:tab/>
      </w:r>
      <w:r w:rsidRPr="00FB3037">
        <w:rPr>
          <w:rFonts w:ascii="Times New Roman" w:hAnsi="Times New Roman"/>
          <w:sz w:val="24"/>
          <w:szCs w:val="24"/>
        </w:rPr>
        <w:tab/>
        <w:t>.................................................</w:t>
      </w:r>
    </w:p>
    <w:p w:rsidR="00F4797E" w:rsidRPr="00FB3037" w:rsidRDefault="00F4797E" w:rsidP="00211DC3">
      <w:pPr>
        <w:spacing w:after="0" w:line="240" w:lineRule="auto"/>
        <w:ind w:right="-99"/>
        <w:jc w:val="both"/>
        <w:rPr>
          <w:rFonts w:ascii="Times New Roman" w:hAnsi="Times New Roman"/>
          <w:sz w:val="24"/>
          <w:szCs w:val="24"/>
          <w:lang w:val="ru-RU"/>
        </w:rPr>
      </w:pPr>
    </w:p>
    <w:p w:rsidR="00F4797E" w:rsidRPr="00FB3037" w:rsidRDefault="00F4797E" w:rsidP="00211DC3">
      <w:pPr>
        <w:spacing w:after="0" w:line="240" w:lineRule="auto"/>
        <w:ind w:right="-99"/>
        <w:jc w:val="both"/>
        <w:rPr>
          <w:rFonts w:ascii="Times New Roman" w:hAnsi="Times New Roman"/>
          <w:sz w:val="24"/>
          <w:szCs w:val="24"/>
        </w:rPr>
      </w:pPr>
      <w:r w:rsidRPr="00FB3037">
        <w:rPr>
          <w:rFonts w:ascii="Times New Roman" w:hAnsi="Times New Roman"/>
          <w:sz w:val="24"/>
          <w:szCs w:val="24"/>
        </w:rPr>
        <w:t>/ проф. д-р В.ЗЛАТКОВ, дм/</w:t>
      </w:r>
    </w:p>
    <w:p w:rsidR="00F4797E" w:rsidRPr="00211DC3" w:rsidRDefault="00F4797E" w:rsidP="00211DC3">
      <w:pPr>
        <w:spacing w:after="0" w:line="240" w:lineRule="auto"/>
        <w:ind w:right="-99"/>
        <w:jc w:val="both"/>
        <w:rPr>
          <w:rFonts w:ascii="Times New Roman" w:hAnsi="Times New Roman"/>
          <w:sz w:val="24"/>
          <w:szCs w:val="24"/>
        </w:rPr>
      </w:pPr>
    </w:p>
    <w:sectPr w:rsidR="00F4797E" w:rsidRPr="00211DC3" w:rsidSect="006E6B92">
      <w:footerReference w:type="even" r:id="rId12"/>
      <w:footerReference w:type="default" r:id="rId13"/>
      <w:endnotePr>
        <w:numFmt w:val="decimal"/>
        <w:numStart w:val="4"/>
      </w:endnotePr>
      <w:pgSz w:w="11906" w:h="16838"/>
      <w:pgMar w:top="993" w:right="1133" w:bottom="851" w:left="1417" w:header="708" w:footer="164"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BF" w:rsidRDefault="00C25ABF" w:rsidP="008A2B08">
      <w:pPr>
        <w:spacing w:after="0" w:line="240" w:lineRule="auto"/>
      </w:pPr>
      <w:r>
        <w:separator/>
      </w:r>
    </w:p>
  </w:endnote>
  <w:endnote w:type="continuationSeparator" w:id="0">
    <w:p w:rsidR="00C25ABF" w:rsidRDefault="00C25ABF" w:rsidP="008A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var">
    <w:altName w:val="Arial"/>
    <w:panose1 w:val="00000000000000000000"/>
    <w:charset w:val="00"/>
    <w:family w:val="modern"/>
    <w:notTrueType/>
    <w:pitch w:val="default"/>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CC"/>
    <w:family w:val="roman"/>
    <w:notTrueType/>
    <w:pitch w:val="default"/>
    <w:sig w:usb0="00000201" w:usb1="00000000" w:usb2="00000000" w:usb3="00000000" w:csb0="00000004" w:csb1="00000000"/>
  </w:font>
  <w:font w:name="Times-New-Roman,Bold">
    <w:altName w:val="Times New Roman"/>
    <w:panose1 w:val="00000000000000000000"/>
    <w:charset w:val="CC"/>
    <w:family w:val="roman"/>
    <w:notTrueType/>
    <w:pitch w:val="default"/>
    <w:sig w:usb0="00000201" w:usb1="00000000" w:usb2="00000000" w:usb3="00000000" w:csb0="00000004" w:csb1="00000000"/>
  </w:font>
  <w:font w:name="Dutch">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okCYR">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Italic">
    <w:altName w:val="Microsoft YaHei"/>
    <w:panose1 w:val="00000000000000000000"/>
    <w:charset w:val="86"/>
    <w:family w:val="auto"/>
    <w:notTrueType/>
    <w:pitch w:val="default"/>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487" w:rsidRDefault="00C84487" w:rsidP="00F910AD">
    <w:pPr>
      <w:pStyle w:val="Footer"/>
      <w:framePr w:wrap="around" w:vAnchor="text" w:hAnchor="margin" w:xAlign="right"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rsidR="00C84487" w:rsidRDefault="00C84487" w:rsidP="004D46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487" w:rsidRDefault="00C84487" w:rsidP="00F910AD">
    <w:pPr>
      <w:pStyle w:val="Footer"/>
      <w:framePr w:wrap="around" w:vAnchor="text" w:hAnchor="margin" w:xAlign="right"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sidR="00AC4A6C">
      <w:rPr>
        <w:rStyle w:val="PageNumber"/>
        <w:rFonts w:eastAsia="Calibri"/>
        <w:noProof/>
      </w:rPr>
      <w:t>3</w:t>
    </w:r>
    <w:r>
      <w:rPr>
        <w:rStyle w:val="PageNumber"/>
        <w:rFonts w:eastAsia="Calibri"/>
      </w:rPr>
      <w:fldChar w:fldCharType="end"/>
    </w:r>
  </w:p>
  <w:p w:rsidR="00C84487" w:rsidRDefault="00C84487" w:rsidP="004D4696">
    <w:pPr>
      <w:pStyle w:val="Footer"/>
      <w:ind w:right="360"/>
      <w:jc w:val="right"/>
    </w:pPr>
  </w:p>
  <w:p w:rsidR="00C84487" w:rsidRDefault="00C84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BF" w:rsidRDefault="00C25ABF" w:rsidP="008A2B08">
      <w:pPr>
        <w:spacing w:after="0" w:line="240" w:lineRule="auto"/>
      </w:pPr>
      <w:r>
        <w:separator/>
      </w:r>
    </w:p>
  </w:footnote>
  <w:footnote w:type="continuationSeparator" w:id="0">
    <w:p w:rsidR="00C25ABF" w:rsidRDefault="00C25ABF" w:rsidP="008A2B08">
      <w:pPr>
        <w:spacing w:after="0" w:line="240" w:lineRule="auto"/>
      </w:pPr>
      <w:r>
        <w:continuationSeparator/>
      </w:r>
    </w:p>
  </w:footnote>
  <w:footnote w:id="1">
    <w:p w:rsidR="00C84487" w:rsidRPr="00CD1288" w:rsidRDefault="00C84487" w:rsidP="008654E7">
      <w:pPr>
        <w:pStyle w:val="FootnoteText"/>
        <w:rPr>
          <w:b/>
        </w:rPr>
      </w:pPr>
      <w:r w:rsidRPr="00CD1288">
        <w:rPr>
          <w:rStyle w:val="FootnoteReference"/>
          <w:b/>
        </w:rPr>
        <w:footnoteRef/>
      </w:r>
      <w:r w:rsidRPr="00CD1288">
        <w:rPr>
          <w:b/>
        </w:rPr>
        <w:t xml:space="preserve"> Посочва се закон</w:t>
      </w:r>
      <w:r>
        <w:rPr>
          <w:b/>
        </w:rPr>
        <w:t>ният представител на участника.</w:t>
      </w:r>
    </w:p>
  </w:footnote>
  <w:footnote w:id="2">
    <w:p w:rsidR="00C84487" w:rsidRPr="0002034F" w:rsidRDefault="00C84487" w:rsidP="008654E7">
      <w:pPr>
        <w:pStyle w:val="NoSpacing"/>
        <w:jc w:val="both"/>
        <w:rPr>
          <w:b/>
          <w:sz w:val="20"/>
          <w:szCs w:val="20"/>
        </w:rPr>
      </w:pPr>
      <w:r w:rsidRPr="00F6293C">
        <w:rPr>
          <w:rStyle w:val="FootnoteReference"/>
          <w:b/>
          <w:sz w:val="20"/>
          <w:szCs w:val="20"/>
        </w:rPr>
        <w:footnoteRef/>
      </w:r>
      <w:r w:rsidRPr="00F6293C">
        <w:rPr>
          <w:b/>
          <w:sz w:val="20"/>
          <w:szCs w:val="20"/>
        </w:rPr>
        <w:t xml:space="preserve"> </w:t>
      </w:r>
      <w:proofErr w:type="gramStart"/>
      <w:r w:rsidRPr="00F6293C">
        <w:rPr>
          <w:b/>
          <w:sz w:val="20"/>
          <w:szCs w:val="20"/>
        </w:rPr>
        <w:t>Документът се подписва от законния представител на участника, или от надлежно упълномощено лице.</w:t>
      </w:r>
      <w:proofErr w:type="gramEnd"/>
    </w:p>
  </w:footnote>
  <w:footnote w:id="3">
    <w:p w:rsidR="00C84487" w:rsidRPr="00CD1288" w:rsidRDefault="00C84487" w:rsidP="00523773">
      <w:pPr>
        <w:pStyle w:val="FootnoteText"/>
        <w:rPr>
          <w:b/>
        </w:rPr>
      </w:pPr>
      <w:r w:rsidRPr="00CD1288">
        <w:rPr>
          <w:rStyle w:val="FootnoteReference"/>
          <w:b/>
        </w:rPr>
        <w:footnoteRef/>
      </w:r>
      <w:r w:rsidRPr="00CD1288">
        <w:rPr>
          <w:b/>
        </w:rPr>
        <w:t xml:space="preserve"> </w:t>
      </w:r>
      <w:r>
        <w:rPr>
          <w:b/>
        </w:rPr>
        <w:t xml:space="preserve"> </w:t>
      </w:r>
      <w:r w:rsidRPr="00CD1288">
        <w:rPr>
          <w:b/>
        </w:rPr>
        <w:t>Посочва се закон</w:t>
      </w:r>
      <w:r>
        <w:rPr>
          <w:b/>
        </w:rPr>
        <w:t>ният представител на участника.</w:t>
      </w:r>
    </w:p>
  </w:footnote>
  <w:footnote w:id="4">
    <w:p w:rsidR="00C84487" w:rsidRPr="00EB627E" w:rsidRDefault="00C84487" w:rsidP="0044419B">
      <w:pPr>
        <w:pStyle w:val="FootnoteText"/>
        <w:jc w:val="both"/>
        <w:rPr>
          <w:b/>
        </w:rPr>
      </w:pPr>
      <w:r>
        <w:rPr>
          <w:b/>
        </w:rPr>
        <w:t>4</w:t>
      </w:r>
      <w:r w:rsidRPr="00EB627E">
        <w:rPr>
          <w:b/>
        </w:rPr>
        <w:t xml:space="preserve"> Документът се подписва от законния представител на участника, или от надлежно упълномощено лице.</w:t>
      </w:r>
    </w:p>
    <w:p w:rsidR="00C84487" w:rsidRPr="004B6B17" w:rsidRDefault="00C84487" w:rsidP="004B6B1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44DC08EC"/>
    <w:lvl w:ilvl="0">
      <w:start w:val="1"/>
      <w:numFmt w:val="decimal"/>
      <w:lvlText w:val="%1."/>
      <w:lvlJc w:val="left"/>
      <w:pPr>
        <w:tabs>
          <w:tab w:val="num" w:pos="1108"/>
        </w:tabs>
        <w:ind w:left="1108"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274"/>
        </w:tabs>
        <w:ind w:left="1274" w:hanging="99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hint="default"/>
        <w:b w:val="0"/>
      </w:rPr>
    </w:lvl>
  </w:abstractNum>
  <w:abstractNum w:abstractNumId="3">
    <w:nsid w:val="00000005"/>
    <w:multiLevelType w:val="singleLevel"/>
    <w:tmpl w:val="00000005"/>
    <w:name w:val="WW8Num5"/>
    <w:lvl w:ilvl="0">
      <w:start w:val="1"/>
      <w:numFmt w:val="bullet"/>
      <w:lvlText w:val=""/>
      <w:lvlJc w:val="left"/>
      <w:pPr>
        <w:tabs>
          <w:tab w:val="num" w:pos="360"/>
        </w:tabs>
        <w:ind w:left="360" w:hanging="360"/>
      </w:pPr>
      <w:rPr>
        <w:rFonts w:ascii="Symbol" w:hAnsi="Symbol" w:hint="default"/>
      </w:rPr>
    </w:lvl>
  </w:abstractNum>
  <w:abstractNum w:abstractNumId="4">
    <w:nsid w:val="00000007"/>
    <w:multiLevelType w:val="singleLevel"/>
    <w:tmpl w:val="00000007"/>
    <w:name w:val="WW8Num7"/>
    <w:lvl w:ilvl="0">
      <w:start w:val="1"/>
      <w:numFmt w:val="bullet"/>
      <w:lvlText w:val=""/>
      <w:lvlJc w:val="left"/>
      <w:pPr>
        <w:tabs>
          <w:tab w:val="num" w:pos="1669"/>
        </w:tabs>
        <w:ind w:left="1669" w:hanging="360"/>
      </w:pPr>
      <w:rPr>
        <w:rFonts w:ascii="Symbol" w:hAnsi="Symbol" w:hint="default"/>
      </w:rPr>
    </w:lvl>
  </w:abstractNum>
  <w:abstractNum w:abstractNumId="5">
    <w:nsid w:val="00000008"/>
    <w:multiLevelType w:val="multilevel"/>
    <w:tmpl w:val="00000008"/>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nsid w:val="0000000A"/>
    <w:multiLevelType w:val="multilevel"/>
    <w:tmpl w:val="7CC29D42"/>
    <w:lvl w:ilvl="0">
      <w:start w:val="5"/>
      <w:numFmt w:val="upperRoman"/>
      <w:lvlText w:val="%1."/>
      <w:lvlJc w:val="left"/>
      <w:rPr>
        <w:rFonts w:ascii="Times New Roman" w:eastAsia="Times New Roman" w:hAnsi="Times New Roman" w:cs="Times New Roman" w:hint="default"/>
        <w:b/>
        <w:bCs/>
        <w:i w:val="0"/>
        <w:iCs w:val="0"/>
        <w:smallCaps w:val="0"/>
        <w:color w:val="000000"/>
        <w:spacing w:val="0"/>
        <w:w w:val="100"/>
        <w:position w:val="0"/>
        <w:sz w:val="24"/>
        <w:szCs w:val="24"/>
        <w:u w:val="none"/>
      </w:rPr>
    </w:lvl>
    <w:lvl w:ilvl="1">
      <w:start w:val="1"/>
      <w:numFmt w:val="decimal"/>
      <w:lvlText w:val=""/>
      <w:lvlJc w:val="left"/>
      <w:rPr>
        <w:rFonts w:cs="Times New Roman" w:hint="default"/>
      </w:rPr>
    </w:lvl>
    <w:lvl w:ilvl="2">
      <w:start w:val="1"/>
      <w:numFmt w:val="decimal"/>
      <w:lvlText w:val=""/>
      <w:lvlJc w:val="left"/>
      <w:rPr>
        <w:rFonts w:cs="Times New Roman" w:hint="default"/>
      </w:rPr>
    </w:lvl>
    <w:lvl w:ilvl="3">
      <w:start w:val="1"/>
      <w:numFmt w:val="decimal"/>
      <w:lvlText w:val=""/>
      <w:lvlJc w:val="left"/>
      <w:rPr>
        <w:rFonts w:cs="Times New Roman" w:hint="default"/>
      </w:rPr>
    </w:lvl>
    <w:lvl w:ilvl="4">
      <w:start w:val="1"/>
      <w:numFmt w:val="decimal"/>
      <w:lvlText w:val=""/>
      <w:lvlJc w:val="left"/>
      <w:rPr>
        <w:rFonts w:cs="Times New Roman" w:hint="default"/>
      </w:rPr>
    </w:lvl>
    <w:lvl w:ilvl="5">
      <w:start w:val="1"/>
      <w:numFmt w:val="decimal"/>
      <w:lvlText w:val=""/>
      <w:lvlJc w:val="left"/>
      <w:rPr>
        <w:rFonts w:cs="Times New Roman" w:hint="default"/>
      </w:rPr>
    </w:lvl>
    <w:lvl w:ilvl="6">
      <w:start w:val="1"/>
      <w:numFmt w:val="decimal"/>
      <w:lvlText w:val=""/>
      <w:lvlJc w:val="left"/>
      <w:rPr>
        <w:rFonts w:cs="Times New Roman" w:hint="default"/>
      </w:rPr>
    </w:lvl>
    <w:lvl w:ilvl="7">
      <w:start w:val="1"/>
      <w:numFmt w:val="decimal"/>
      <w:lvlText w:val=""/>
      <w:lvlJc w:val="left"/>
      <w:rPr>
        <w:rFonts w:cs="Times New Roman" w:hint="default"/>
      </w:rPr>
    </w:lvl>
    <w:lvl w:ilvl="8">
      <w:start w:val="1"/>
      <w:numFmt w:val="decimal"/>
      <w:lvlText w:val=""/>
      <w:lvlJc w:val="left"/>
      <w:rPr>
        <w:rFonts w:cs="Times New Roman" w:hint="default"/>
      </w:rPr>
    </w:lvl>
  </w:abstractNum>
  <w:abstractNum w:abstractNumId="8">
    <w:nsid w:val="0000000B"/>
    <w:multiLevelType w:val="multilevel"/>
    <w:tmpl w:val="0000000B"/>
    <w:name w:val="WWNum38"/>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9">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10">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2"/>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10"/>
    <w:multiLevelType w:val="multilevel"/>
    <w:tmpl w:val="00000010"/>
    <w:name w:val="WW8Num16"/>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16"/>
    <w:multiLevelType w:val="multilevel"/>
    <w:tmpl w:val="00000016"/>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nsid w:val="00000027"/>
    <w:multiLevelType w:val="multilevel"/>
    <w:tmpl w:val="00000027"/>
    <w:name w:val="WWNum40"/>
    <w:lvl w:ilvl="0">
      <w:start w:val="1"/>
      <w:numFmt w:val="bullet"/>
      <w:lvlText w:val=""/>
      <w:lvlJc w:val="left"/>
      <w:pPr>
        <w:tabs>
          <w:tab w:val="num" w:pos="0"/>
        </w:tabs>
        <w:ind w:left="777" w:hanging="360"/>
      </w:pPr>
      <w:rPr>
        <w:rFonts w:ascii="Symbol" w:hAnsi="Symbol"/>
      </w:rPr>
    </w:lvl>
    <w:lvl w:ilvl="1">
      <w:start w:val="1"/>
      <w:numFmt w:val="bullet"/>
      <w:lvlText w:val="o"/>
      <w:lvlJc w:val="left"/>
      <w:pPr>
        <w:tabs>
          <w:tab w:val="num" w:pos="0"/>
        </w:tabs>
        <w:ind w:left="1497" w:hanging="360"/>
      </w:pPr>
      <w:rPr>
        <w:rFonts w:ascii="Courier New" w:hAnsi="Courier New"/>
      </w:rPr>
    </w:lvl>
    <w:lvl w:ilvl="2">
      <w:start w:val="1"/>
      <w:numFmt w:val="bullet"/>
      <w:lvlText w:val=""/>
      <w:lvlJc w:val="left"/>
      <w:pPr>
        <w:tabs>
          <w:tab w:val="num" w:pos="0"/>
        </w:tabs>
        <w:ind w:left="2217" w:hanging="360"/>
      </w:pPr>
      <w:rPr>
        <w:rFonts w:ascii="Wingdings" w:hAnsi="Wingdings"/>
      </w:rPr>
    </w:lvl>
    <w:lvl w:ilvl="3">
      <w:start w:val="1"/>
      <w:numFmt w:val="bullet"/>
      <w:lvlText w:val=""/>
      <w:lvlJc w:val="left"/>
      <w:pPr>
        <w:tabs>
          <w:tab w:val="num" w:pos="0"/>
        </w:tabs>
        <w:ind w:left="2937" w:hanging="360"/>
      </w:pPr>
      <w:rPr>
        <w:rFonts w:ascii="Symbol" w:hAnsi="Symbol"/>
      </w:rPr>
    </w:lvl>
    <w:lvl w:ilvl="4">
      <w:start w:val="1"/>
      <w:numFmt w:val="bullet"/>
      <w:lvlText w:val="o"/>
      <w:lvlJc w:val="left"/>
      <w:pPr>
        <w:tabs>
          <w:tab w:val="num" w:pos="0"/>
        </w:tabs>
        <w:ind w:left="3657" w:hanging="360"/>
      </w:pPr>
      <w:rPr>
        <w:rFonts w:ascii="Courier New" w:hAnsi="Courier New"/>
      </w:rPr>
    </w:lvl>
    <w:lvl w:ilvl="5">
      <w:start w:val="1"/>
      <w:numFmt w:val="bullet"/>
      <w:lvlText w:val=""/>
      <w:lvlJc w:val="left"/>
      <w:pPr>
        <w:tabs>
          <w:tab w:val="num" w:pos="0"/>
        </w:tabs>
        <w:ind w:left="4377" w:hanging="360"/>
      </w:pPr>
      <w:rPr>
        <w:rFonts w:ascii="Wingdings" w:hAnsi="Wingdings"/>
      </w:rPr>
    </w:lvl>
    <w:lvl w:ilvl="6">
      <w:start w:val="1"/>
      <w:numFmt w:val="bullet"/>
      <w:lvlText w:val=""/>
      <w:lvlJc w:val="left"/>
      <w:pPr>
        <w:tabs>
          <w:tab w:val="num" w:pos="0"/>
        </w:tabs>
        <w:ind w:left="5097" w:hanging="360"/>
      </w:pPr>
      <w:rPr>
        <w:rFonts w:ascii="Symbol" w:hAnsi="Symbol"/>
      </w:rPr>
    </w:lvl>
    <w:lvl w:ilvl="7">
      <w:start w:val="1"/>
      <w:numFmt w:val="bullet"/>
      <w:lvlText w:val="o"/>
      <w:lvlJc w:val="left"/>
      <w:pPr>
        <w:tabs>
          <w:tab w:val="num" w:pos="0"/>
        </w:tabs>
        <w:ind w:left="5817" w:hanging="360"/>
      </w:pPr>
      <w:rPr>
        <w:rFonts w:ascii="Courier New" w:hAnsi="Courier New"/>
      </w:rPr>
    </w:lvl>
    <w:lvl w:ilvl="8">
      <w:start w:val="1"/>
      <w:numFmt w:val="bullet"/>
      <w:lvlText w:val=""/>
      <w:lvlJc w:val="left"/>
      <w:pPr>
        <w:tabs>
          <w:tab w:val="num" w:pos="0"/>
        </w:tabs>
        <w:ind w:left="6537" w:hanging="360"/>
      </w:pPr>
      <w:rPr>
        <w:rFonts w:ascii="Wingdings" w:hAnsi="Wingdings"/>
      </w:rPr>
    </w:lvl>
  </w:abstractNum>
  <w:abstractNum w:abstractNumId="14">
    <w:nsid w:val="18DC745F"/>
    <w:multiLevelType w:val="multilevel"/>
    <w:tmpl w:val="0402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1A9459BB"/>
    <w:multiLevelType w:val="hybridMultilevel"/>
    <w:tmpl w:val="65BC5DF0"/>
    <w:lvl w:ilvl="0" w:tplc="04020009">
      <w:start w:val="1"/>
      <w:numFmt w:val="bullet"/>
      <w:lvlText w:val=""/>
      <w:lvlJc w:val="left"/>
      <w:pPr>
        <w:ind w:left="1620" w:hanging="360"/>
      </w:pPr>
      <w:rPr>
        <w:rFonts w:ascii="Wingdings" w:hAnsi="Wingdings" w:hint="default"/>
      </w:rPr>
    </w:lvl>
    <w:lvl w:ilvl="1" w:tplc="04020003">
      <w:start w:val="1"/>
      <w:numFmt w:val="bullet"/>
      <w:lvlText w:val="o"/>
      <w:lvlJc w:val="left"/>
      <w:pPr>
        <w:ind w:left="2340" w:hanging="360"/>
      </w:pPr>
      <w:rPr>
        <w:rFonts w:ascii="Courier New" w:hAnsi="Courier New" w:cs="Courier New" w:hint="default"/>
      </w:rPr>
    </w:lvl>
    <w:lvl w:ilvl="2" w:tplc="04020005">
      <w:start w:val="1"/>
      <w:numFmt w:val="bullet"/>
      <w:lvlText w:val=""/>
      <w:lvlJc w:val="left"/>
      <w:pPr>
        <w:ind w:left="3060" w:hanging="360"/>
      </w:pPr>
      <w:rPr>
        <w:rFonts w:ascii="Wingdings" w:hAnsi="Wingdings" w:hint="default"/>
      </w:rPr>
    </w:lvl>
    <w:lvl w:ilvl="3" w:tplc="04020001">
      <w:start w:val="1"/>
      <w:numFmt w:val="bullet"/>
      <w:lvlText w:val=""/>
      <w:lvlJc w:val="left"/>
      <w:pPr>
        <w:ind w:left="3780" w:hanging="360"/>
      </w:pPr>
      <w:rPr>
        <w:rFonts w:ascii="Symbol" w:hAnsi="Symbol" w:hint="default"/>
      </w:rPr>
    </w:lvl>
    <w:lvl w:ilvl="4" w:tplc="04020003">
      <w:start w:val="1"/>
      <w:numFmt w:val="bullet"/>
      <w:lvlText w:val="o"/>
      <w:lvlJc w:val="left"/>
      <w:pPr>
        <w:ind w:left="4500" w:hanging="360"/>
      </w:pPr>
      <w:rPr>
        <w:rFonts w:ascii="Courier New" w:hAnsi="Courier New" w:cs="Courier New" w:hint="default"/>
      </w:rPr>
    </w:lvl>
    <w:lvl w:ilvl="5" w:tplc="04020005">
      <w:start w:val="1"/>
      <w:numFmt w:val="bullet"/>
      <w:lvlText w:val=""/>
      <w:lvlJc w:val="left"/>
      <w:pPr>
        <w:ind w:left="5220" w:hanging="360"/>
      </w:pPr>
      <w:rPr>
        <w:rFonts w:ascii="Wingdings" w:hAnsi="Wingdings" w:hint="default"/>
      </w:rPr>
    </w:lvl>
    <w:lvl w:ilvl="6" w:tplc="04020001">
      <w:start w:val="1"/>
      <w:numFmt w:val="bullet"/>
      <w:lvlText w:val=""/>
      <w:lvlJc w:val="left"/>
      <w:pPr>
        <w:ind w:left="5940" w:hanging="360"/>
      </w:pPr>
      <w:rPr>
        <w:rFonts w:ascii="Symbol" w:hAnsi="Symbol" w:hint="default"/>
      </w:rPr>
    </w:lvl>
    <w:lvl w:ilvl="7" w:tplc="04020003">
      <w:start w:val="1"/>
      <w:numFmt w:val="bullet"/>
      <w:lvlText w:val="o"/>
      <w:lvlJc w:val="left"/>
      <w:pPr>
        <w:ind w:left="6660" w:hanging="360"/>
      </w:pPr>
      <w:rPr>
        <w:rFonts w:ascii="Courier New" w:hAnsi="Courier New" w:cs="Courier New" w:hint="default"/>
      </w:rPr>
    </w:lvl>
    <w:lvl w:ilvl="8" w:tplc="04020005">
      <w:start w:val="1"/>
      <w:numFmt w:val="bullet"/>
      <w:lvlText w:val=""/>
      <w:lvlJc w:val="left"/>
      <w:pPr>
        <w:ind w:left="7380" w:hanging="360"/>
      </w:pPr>
      <w:rPr>
        <w:rFonts w:ascii="Wingdings" w:hAnsi="Wingdings" w:hint="default"/>
      </w:rPr>
    </w:lvl>
  </w:abstractNum>
  <w:abstractNum w:abstractNumId="16">
    <w:nsid w:val="1DCC5790"/>
    <w:multiLevelType w:val="multilevel"/>
    <w:tmpl w:val="22B03C5C"/>
    <w:lvl w:ilvl="0">
      <w:start w:val="1"/>
      <w:numFmt w:val="decimal"/>
      <w:lvlText w:val="%1."/>
      <w:lvlJc w:val="left"/>
      <w:pPr>
        <w:tabs>
          <w:tab w:val="num" w:pos="2607"/>
        </w:tabs>
        <w:ind w:left="2607" w:hanging="480"/>
      </w:pPr>
      <w:rPr>
        <w:rFonts w:cs="Times New Roman" w:hint="default"/>
      </w:rPr>
    </w:lvl>
    <w:lvl w:ilvl="1">
      <w:start w:val="1"/>
      <w:numFmt w:val="decimal"/>
      <w:lvlText w:val="%1.%2."/>
      <w:lvlJc w:val="left"/>
      <w:pPr>
        <w:tabs>
          <w:tab w:val="num" w:pos="2609"/>
        </w:tabs>
        <w:ind w:left="2127"/>
      </w:pPr>
      <w:rPr>
        <w:rFonts w:cs="Times New Roman" w:hint="default"/>
      </w:rPr>
    </w:lvl>
    <w:lvl w:ilvl="2">
      <w:start w:val="1"/>
      <w:numFmt w:val="decimal"/>
      <w:lvlText w:val="%1.%2.%3."/>
      <w:lvlJc w:val="left"/>
      <w:pPr>
        <w:tabs>
          <w:tab w:val="num" w:pos="3131"/>
        </w:tabs>
        <w:ind w:left="3131" w:hanging="720"/>
      </w:pPr>
      <w:rPr>
        <w:rFonts w:cs="Times New Roman" w:hint="default"/>
      </w:rPr>
    </w:lvl>
    <w:lvl w:ilvl="3">
      <w:start w:val="1"/>
      <w:numFmt w:val="decimal"/>
      <w:pStyle w:val="Heading4"/>
      <w:lvlText w:val="%1.%2.%3.%4."/>
      <w:lvlJc w:val="left"/>
      <w:pPr>
        <w:tabs>
          <w:tab w:val="num" w:pos="4047"/>
        </w:tabs>
        <w:ind w:left="4047" w:hanging="720"/>
      </w:pPr>
      <w:rPr>
        <w:rFonts w:cs="Times New Roman" w:hint="default"/>
      </w:rPr>
    </w:lvl>
    <w:lvl w:ilvl="4">
      <w:start w:val="1"/>
      <w:numFmt w:val="lowerLetter"/>
      <w:lvlText w:val="(%5)"/>
      <w:lvlJc w:val="left"/>
      <w:pPr>
        <w:tabs>
          <w:tab w:val="num" w:pos="3927"/>
        </w:tabs>
        <w:ind w:left="3927" w:hanging="360"/>
      </w:pPr>
      <w:rPr>
        <w:rFonts w:cs="Times New Roman" w:hint="default"/>
      </w:rPr>
    </w:lvl>
    <w:lvl w:ilvl="5">
      <w:start w:val="1"/>
      <w:numFmt w:val="lowerRoman"/>
      <w:lvlText w:val="(%6)"/>
      <w:lvlJc w:val="left"/>
      <w:pPr>
        <w:tabs>
          <w:tab w:val="num" w:pos="4287"/>
        </w:tabs>
        <w:ind w:left="4287" w:hanging="360"/>
      </w:pPr>
      <w:rPr>
        <w:rFonts w:cs="Times New Roman" w:hint="default"/>
      </w:rPr>
    </w:lvl>
    <w:lvl w:ilvl="6">
      <w:start w:val="1"/>
      <w:numFmt w:val="decimal"/>
      <w:lvlText w:val="%7."/>
      <w:lvlJc w:val="left"/>
      <w:pPr>
        <w:tabs>
          <w:tab w:val="num" w:pos="4647"/>
        </w:tabs>
        <w:ind w:left="4647" w:hanging="360"/>
      </w:pPr>
      <w:rPr>
        <w:rFonts w:cs="Times New Roman" w:hint="default"/>
      </w:rPr>
    </w:lvl>
    <w:lvl w:ilvl="7">
      <w:start w:val="1"/>
      <w:numFmt w:val="lowerLetter"/>
      <w:lvlText w:val="%8."/>
      <w:lvlJc w:val="left"/>
      <w:pPr>
        <w:tabs>
          <w:tab w:val="num" w:pos="5007"/>
        </w:tabs>
        <w:ind w:left="5007" w:hanging="360"/>
      </w:pPr>
      <w:rPr>
        <w:rFonts w:cs="Times New Roman" w:hint="default"/>
      </w:rPr>
    </w:lvl>
    <w:lvl w:ilvl="8">
      <w:start w:val="1"/>
      <w:numFmt w:val="lowerRoman"/>
      <w:lvlText w:val="%9."/>
      <w:lvlJc w:val="left"/>
      <w:pPr>
        <w:tabs>
          <w:tab w:val="num" w:pos="5367"/>
        </w:tabs>
        <w:ind w:left="5367" w:hanging="360"/>
      </w:pPr>
      <w:rPr>
        <w:rFonts w:cs="Times New Roman" w:hint="default"/>
      </w:rPr>
    </w:lvl>
  </w:abstractNum>
  <w:abstractNum w:abstractNumId="17">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31635FD"/>
    <w:multiLevelType w:val="hybridMultilevel"/>
    <w:tmpl w:val="E4D433B4"/>
    <w:lvl w:ilvl="0" w:tplc="EF50996A">
      <w:numFmt w:val="bullet"/>
      <w:lvlText w:val="-"/>
      <w:lvlJc w:val="left"/>
      <w:pPr>
        <w:ind w:left="987" w:hanging="360"/>
      </w:pPr>
      <w:rPr>
        <w:rFonts w:ascii="Times New Roman" w:eastAsia="Times New Roman" w:hAnsi="Times New Roman" w:hint="default"/>
        <w:b w:val="0"/>
      </w:rPr>
    </w:lvl>
    <w:lvl w:ilvl="1" w:tplc="08090003">
      <w:start w:val="1"/>
      <w:numFmt w:val="bullet"/>
      <w:lvlText w:val="o"/>
      <w:lvlJc w:val="left"/>
      <w:pPr>
        <w:ind w:left="1707" w:hanging="360"/>
      </w:pPr>
      <w:rPr>
        <w:rFonts w:ascii="Courier New" w:hAnsi="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19">
    <w:nsid w:val="2D392945"/>
    <w:multiLevelType w:val="hybridMultilevel"/>
    <w:tmpl w:val="EDF0A04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2663BA0"/>
    <w:multiLevelType w:val="hybridMultilevel"/>
    <w:tmpl w:val="A51CA5B4"/>
    <w:lvl w:ilvl="0" w:tplc="ADB0CCC2">
      <w:start w:val="1"/>
      <w:numFmt w:val="decimal"/>
      <w:lvlText w:val="%1."/>
      <w:lvlJc w:val="left"/>
      <w:pPr>
        <w:ind w:left="36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2E07F36"/>
    <w:multiLevelType w:val="hybridMultilevel"/>
    <w:tmpl w:val="175C6376"/>
    <w:lvl w:ilvl="0" w:tplc="04020001">
      <w:start w:val="1"/>
      <w:numFmt w:val="bullet"/>
      <w:pStyle w:val="RamBullet1"/>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23">
    <w:nsid w:val="3582734D"/>
    <w:multiLevelType w:val="hybridMultilevel"/>
    <w:tmpl w:val="75BAEE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36C43877"/>
    <w:multiLevelType w:val="hybridMultilevel"/>
    <w:tmpl w:val="ED9E6C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26">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27">
    <w:nsid w:val="454068D7"/>
    <w:multiLevelType w:val="hybridMultilevel"/>
    <w:tmpl w:val="868874F0"/>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8">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9">
    <w:nsid w:val="4D824B62"/>
    <w:multiLevelType w:val="hybridMultilevel"/>
    <w:tmpl w:val="0A5A71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FE42ACB"/>
    <w:multiLevelType w:val="hybridMultilevel"/>
    <w:tmpl w:val="EBB653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2">
    <w:nsid w:val="69193B9A"/>
    <w:multiLevelType w:val="hybridMultilevel"/>
    <w:tmpl w:val="A6709492"/>
    <w:lvl w:ilvl="0" w:tplc="0402000F">
      <w:start w:val="1"/>
      <w:numFmt w:val="decimal"/>
      <w:lvlText w:val="%1."/>
      <w:lvlJc w:val="left"/>
      <w:pPr>
        <w:ind w:left="1920" w:hanging="360"/>
      </w:pPr>
      <w:rPr>
        <w:rFonts w:cs="Times New Roman" w:hint="default"/>
        <w:b/>
      </w:rPr>
    </w:lvl>
    <w:lvl w:ilvl="1" w:tplc="04020019">
      <w:start w:val="1"/>
      <w:numFmt w:val="lowerLetter"/>
      <w:lvlText w:val="%2."/>
      <w:lvlJc w:val="left"/>
      <w:pPr>
        <w:ind w:left="-251" w:hanging="360"/>
      </w:pPr>
      <w:rPr>
        <w:rFonts w:cs="Times New Roman"/>
      </w:rPr>
    </w:lvl>
    <w:lvl w:ilvl="2" w:tplc="0402001B" w:tentative="1">
      <w:start w:val="1"/>
      <w:numFmt w:val="lowerRoman"/>
      <w:lvlText w:val="%3."/>
      <w:lvlJc w:val="right"/>
      <w:pPr>
        <w:ind w:left="469" w:hanging="180"/>
      </w:pPr>
      <w:rPr>
        <w:rFonts w:cs="Times New Roman"/>
      </w:rPr>
    </w:lvl>
    <w:lvl w:ilvl="3" w:tplc="0402000F" w:tentative="1">
      <w:start w:val="1"/>
      <w:numFmt w:val="decimal"/>
      <w:lvlText w:val="%4."/>
      <w:lvlJc w:val="left"/>
      <w:pPr>
        <w:ind w:left="1189" w:hanging="360"/>
      </w:pPr>
      <w:rPr>
        <w:rFonts w:cs="Times New Roman"/>
      </w:rPr>
    </w:lvl>
    <w:lvl w:ilvl="4" w:tplc="04020019" w:tentative="1">
      <w:start w:val="1"/>
      <w:numFmt w:val="lowerLetter"/>
      <w:lvlText w:val="%5."/>
      <w:lvlJc w:val="left"/>
      <w:pPr>
        <w:ind w:left="1909" w:hanging="360"/>
      </w:pPr>
      <w:rPr>
        <w:rFonts w:cs="Times New Roman"/>
      </w:rPr>
    </w:lvl>
    <w:lvl w:ilvl="5" w:tplc="0402001B" w:tentative="1">
      <w:start w:val="1"/>
      <w:numFmt w:val="lowerRoman"/>
      <w:lvlText w:val="%6."/>
      <w:lvlJc w:val="right"/>
      <w:pPr>
        <w:ind w:left="2629" w:hanging="180"/>
      </w:pPr>
      <w:rPr>
        <w:rFonts w:cs="Times New Roman"/>
      </w:rPr>
    </w:lvl>
    <w:lvl w:ilvl="6" w:tplc="0402000F" w:tentative="1">
      <w:start w:val="1"/>
      <w:numFmt w:val="decimal"/>
      <w:lvlText w:val="%7."/>
      <w:lvlJc w:val="left"/>
      <w:pPr>
        <w:ind w:left="3349" w:hanging="360"/>
      </w:pPr>
      <w:rPr>
        <w:rFonts w:cs="Times New Roman"/>
      </w:rPr>
    </w:lvl>
    <w:lvl w:ilvl="7" w:tplc="04020019" w:tentative="1">
      <w:start w:val="1"/>
      <w:numFmt w:val="lowerLetter"/>
      <w:lvlText w:val="%8."/>
      <w:lvlJc w:val="left"/>
      <w:pPr>
        <w:ind w:left="4069" w:hanging="360"/>
      </w:pPr>
      <w:rPr>
        <w:rFonts w:cs="Times New Roman"/>
      </w:rPr>
    </w:lvl>
    <w:lvl w:ilvl="8" w:tplc="0402001B" w:tentative="1">
      <w:start w:val="1"/>
      <w:numFmt w:val="lowerRoman"/>
      <w:lvlText w:val="%9."/>
      <w:lvlJc w:val="right"/>
      <w:pPr>
        <w:ind w:left="4789" w:hanging="180"/>
      </w:pPr>
      <w:rPr>
        <w:rFonts w:cs="Times New Roman"/>
      </w:rPr>
    </w:lvl>
  </w:abstractNum>
  <w:abstractNum w:abstractNumId="33">
    <w:nsid w:val="7DC01516"/>
    <w:multiLevelType w:val="hybridMultilevel"/>
    <w:tmpl w:val="3DECD7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6"/>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2"/>
  </w:num>
  <w:num w:numId="7">
    <w:abstractNumId w:val="28"/>
  </w:num>
  <w:num w:numId="8">
    <w:abstractNumId w:val="18"/>
  </w:num>
  <w:num w:numId="9">
    <w:abstractNumId w:val="32"/>
  </w:num>
  <w:num w:numId="10">
    <w:abstractNumId w:val="7"/>
  </w:num>
  <w:num w:numId="11">
    <w:abstractNumId w:val="29"/>
  </w:num>
  <w:num w:numId="12">
    <w:abstractNumId w:val="30"/>
  </w:num>
  <w:num w:numId="13">
    <w:abstractNumId w:val="23"/>
  </w:num>
  <w:num w:numId="14">
    <w:abstractNumId w:val="24"/>
  </w:num>
  <w:num w:numId="15">
    <w:abstractNumId w:val="19"/>
  </w:num>
  <w:num w:numId="16">
    <w:abstractNumId w:val="33"/>
  </w:num>
  <w:num w:numId="17">
    <w:abstractNumId w:val="15"/>
  </w:num>
  <w:num w:numId="18">
    <w:abstractNumId w:val="20"/>
  </w:num>
  <w:num w:numId="19">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oNotTrackMoves/>
  <w:defaultTabStop w:val="708"/>
  <w:hyphenationZone w:val="425"/>
  <w:characterSpacingControl w:val="doNotCompress"/>
  <w:footnotePr>
    <w:footnote w:id="-1"/>
    <w:footnote w:id="0"/>
  </w:footnotePr>
  <w:endnotePr>
    <w:pos w:val="sectEnd"/>
    <w:numFmt w:val="decimal"/>
    <w:numStart w:val="4"/>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6D3"/>
    <w:rsid w:val="00002E7B"/>
    <w:rsid w:val="00003340"/>
    <w:rsid w:val="0001223D"/>
    <w:rsid w:val="00012A15"/>
    <w:rsid w:val="000136BF"/>
    <w:rsid w:val="00013D0A"/>
    <w:rsid w:val="0001528C"/>
    <w:rsid w:val="00016D6D"/>
    <w:rsid w:val="00017C9E"/>
    <w:rsid w:val="0002022F"/>
    <w:rsid w:val="000208DF"/>
    <w:rsid w:val="0002144B"/>
    <w:rsid w:val="00021ED4"/>
    <w:rsid w:val="0002762C"/>
    <w:rsid w:val="00030DD4"/>
    <w:rsid w:val="00032B97"/>
    <w:rsid w:val="00032CB3"/>
    <w:rsid w:val="00033414"/>
    <w:rsid w:val="00033FBC"/>
    <w:rsid w:val="00035F18"/>
    <w:rsid w:val="00035FC4"/>
    <w:rsid w:val="0003685B"/>
    <w:rsid w:val="000372C1"/>
    <w:rsid w:val="00037494"/>
    <w:rsid w:val="0003781A"/>
    <w:rsid w:val="00040913"/>
    <w:rsid w:val="00041428"/>
    <w:rsid w:val="0004223A"/>
    <w:rsid w:val="000457D0"/>
    <w:rsid w:val="00045D27"/>
    <w:rsid w:val="000471E6"/>
    <w:rsid w:val="000475D8"/>
    <w:rsid w:val="00053DA2"/>
    <w:rsid w:val="0005446F"/>
    <w:rsid w:val="00055320"/>
    <w:rsid w:val="00055408"/>
    <w:rsid w:val="00056EE1"/>
    <w:rsid w:val="000578B2"/>
    <w:rsid w:val="0006006F"/>
    <w:rsid w:val="00061175"/>
    <w:rsid w:val="00061636"/>
    <w:rsid w:val="00062802"/>
    <w:rsid w:val="00066EC4"/>
    <w:rsid w:val="00067032"/>
    <w:rsid w:val="000672A1"/>
    <w:rsid w:val="00071FD9"/>
    <w:rsid w:val="000749DD"/>
    <w:rsid w:val="000754E7"/>
    <w:rsid w:val="00081B9E"/>
    <w:rsid w:val="00082056"/>
    <w:rsid w:val="0008226E"/>
    <w:rsid w:val="00083348"/>
    <w:rsid w:val="0008339C"/>
    <w:rsid w:val="0008340F"/>
    <w:rsid w:val="00085D93"/>
    <w:rsid w:val="00086A86"/>
    <w:rsid w:val="0009162F"/>
    <w:rsid w:val="000923AB"/>
    <w:rsid w:val="00092B82"/>
    <w:rsid w:val="00092DA7"/>
    <w:rsid w:val="0009476B"/>
    <w:rsid w:val="00096267"/>
    <w:rsid w:val="0009640F"/>
    <w:rsid w:val="00097B6A"/>
    <w:rsid w:val="000A20E8"/>
    <w:rsid w:val="000A7F0A"/>
    <w:rsid w:val="000B082A"/>
    <w:rsid w:val="000B0D21"/>
    <w:rsid w:val="000B1311"/>
    <w:rsid w:val="000B1E4B"/>
    <w:rsid w:val="000B305D"/>
    <w:rsid w:val="000B4908"/>
    <w:rsid w:val="000B494F"/>
    <w:rsid w:val="000B6920"/>
    <w:rsid w:val="000C07EA"/>
    <w:rsid w:val="000C1277"/>
    <w:rsid w:val="000C1A8E"/>
    <w:rsid w:val="000C309B"/>
    <w:rsid w:val="000C367D"/>
    <w:rsid w:val="000C48EA"/>
    <w:rsid w:val="000D019C"/>
    <w:rsid w:val="000D2B1F"/>
    <w:rsid w:val="000D727E"/>
    <w:rsid w:val="000E1BAA"/>
    <w:rsid w:val="000E34CA"/>
    <w:rsid w:val="000E35EA"/>
    <w:rsid w:val="000E6649"/>
    <w:rsid w:val="000E6659"/>
    <w:rsid w:val="000F1A16"/>
    <w:rsid w:val="000F2322"/>
    <w:rsid w:val="000F3F16"/>
    <w:rsid w:val="000F56AE"/>
    <w:rsid w:val="000F73B9"/>
    <w:rsid w:val="000F7652"/>
    <w:rsid w:val="00101423"/>
    <w:rsid w:val="001015D6"/>
    <w:rsid w:val="00102384"/>
    <w:rsid w:val="001031FC"/>
    <w:rsid w:val="00103EF8"/>
    <w:rsid w:val="00104313"/>
    <w:rsid w:val="00104BB6"/>
    <w:rsid w:val="00110350"/>
    <w:rsid w:val="0011196B"/>
    <w:rsid w:val="001126E8"/>
    <w:rsid w:val="001130CC"/>
    <w:rsid w:val="00113649"/>
    <w:rsid w:val="00114279"/>
    <w:rsid w:val="00115DD4"/>
    <w:rsid w:val="0011721F"/>
    <w:rsid w:val="001201F5"/>
    <w:rsid w:val="00120FF3"/>
    <w:rsid w:val="0012213B"/>
    <w:rsid w:val="00122D87"/>
    <w:rsid w:val="00123AA0"/>
    <w:rsid w:val="0012522A"/>
    <w:rsid w:val="001258E9"/>
    <w:rsid w:val="00125A8D"/>
    <w:rsid w:val="00127E96"/>
    <w:rsid w:val="001314D7"/>
    <w:rsid w:val="00132920"/>
    <w:rsid w:val="001329DA"/>
    <w:rsid w:val="00132DF5"/>
    <w:rsid w:val="001358B1"/>
    <w:rsid w:val="00135D3C"/>
    <w:rsid w:val="00140E5E"/>
    <w:rsid w:val="00141B6C"/>
    <w:rsid w:val="0014244C"/>
    <w:rsid w:val="0014350D"/>
    <w:rsid w:val="00144556"/>
    <w:rsid w:val="0014565F"/>
    <w:rsid w:val="00145CBA"/>
    <w:rsid w:val="001474D6"/>
    <w:rsid w:val="0014786E"/>
    <w:rsid w:val="00147CF3"/>
    <w:rsid w:val="00151FD5"/>
    <w:rsid w:val="00155394"/>
    <w:rsid w:val="001559E0"/>
    <w:rsid w:val="00156522"/>
    <w:rsid w:val="00156C41"/>
    <w:rsid w:val="001572CE"/>
    <w:rsid w:val="00160301"/>
    <w:rsid w:val="001612FF"/>
    <w:rsid w:val="00161878"/>
    <w:rsid w:val="00161D74"/>
    <w:rsid w:val="0016305D"/>
    <w:rsid w:val="0016307C"/>
    <w:rsid w:val="0016392C"/>
    <w:rsid w:val="00163C93"/>
    <w:rsid w:val="00165C1A"/>
    <w:rsid w:val="00165D41"/>
    <w:rsid w:val="001663CC"/>
    <w:rsid w:val="00166523"/>
    <w:rsid w:val="0016700C"/>
    <w:rsid w:val="00167859"/>
    <w:rsid w:val="00167D40"/>
    <w:rsid w:val="001713CF"/>
    <w:rsid w:val="001722BC"/>
    <w:rsid w:val="00173C9B"/>
    <w:rsid w:val="00175A85"/>
    <w:rsid w:val="00177422"/>
    <w:rsid w:val="00180244"/>
    <w:rsid w:val="001821BD"/>
    <w:rsid w:val="0018306A"/>
    <w:rsid w:val="001837E9"/>
    <w:rsid w:val="00186777"/>
    <w:rsid w:val="00190E63"/>
    <w:rsid w:val="001929C1"/>
    <w:rsid w:val="00193262"/>
    <w:rsid w:val="00193589"/>
    <w:rsid w:val="00194267"/>
    <w:rsid w:val="0019516A"/>
    <w:rsid w:val="00196B24"/>
    <w:rsid w:val="0019729B"/>
    <w:rsid w:val="0019754A"/>
    <w:rsid w:val="001A3BC2"/>
    <w:rsid w:val="001A3F79"/>
    <w:rsid w:val="001A59AE"/>
    <w:rsid w:val="001A5CDE"/>
    <w:rsid w:val="001A6864"/>
    <w:rsid w:val="001A70E8"/>
    <w:rsid w:val="001A7123"/>
    <w:rsid w:val="001A7E1C"/>
    <w:rsid w:val="001B172F"/>
    <w:rsid w:val="001B201B"/>
    <w:rsid w:val="001B20A4"/>
    <w:rsid w:val="001B28D1"/>
    <w:rsid w:val="001B2E5B"/>
    <w:rsid w:val="001B413C"/>
    <w:rsid w:val="001B4DE6"/>
    <w:rsid w:val="001B61D2"/>
    <w:rsid w:val="001B7F3C"/>
    <w:rsid w:val="001C0743"/>
    <w:rsid w:val="001C5D15"/>
    <w:rsid w:val="001C6EB2"/>
    <w:rsid w:val="001C79FE"/>
    <w:rsid w:val="001C7FA9"/>
    <w:rsid w:val="001D0753"/>
    <w:rsid w:val="001D1BE8"/>
    <w:rsid w:val="001D526C"/>
    <w:rsid w:val="001D639D"/>
    <w:rsid w:val="001D6C77"/>
    <w:rsid w:val="001D6CF0"/>
    <w:rsid w:val="001D71F8"/>
    <w:rsid w:val="001E04B7"/>
    <w:rsid w:val="001E0B84"/>
    <w:rsid w:val="001E1AD4"/>
    <w:rsid w:val="001E315D"/>
    <w:rsid w:val="001E39F8"/>
    <w:rsid w:val="001E3DB2"/>
    <w:rsid w:val="001E5796"/>
    <w:rsid w:val="001E64BC"/>
    <w:rsid w:val="001F0533"/>
    <w:rsid w:val="001F4BFB"/>
    <w:rsid w:val="001F64A8"/>
    <w:rsid w:val="001F727C"/>
    <w:rsid w:val="001F731F"/>
    <w:rsid w:val="00201FB9"/>
    <w:rsid w:val="00202242"/>
    <w:rsid w:val="00202A1A"/>
    <w:rsid w:val="002032F7"/>
    <w:rsid w:val="002036CA"/>
    <w:rsid w:val="00210572"/>
    <w:rsid w:val="00210D82"/>
    <w:rsid w:val="00210DC7"/>
    <w:rsid w:val="002111BB"/>
    <w:rsid w:val="00211A59"/>
    <w:rsid w:val="00211DC3"/>
    <w:rsid w:val="0021211E"/>
    <w:rsid w:val="00212CDF"/>
    <w:rsid w:val="00214E57"/>
    <w:rsid w:val="002161CD"/>
    <w:rsid w:val="0022112B"/>
    <w:rsid w:val="00221CC4"/>
    <w:rsid w:val="00221ED8"/>
    <w:rsid w:val="0022202A"/>
    <w:rsid w:val="002223F4"/>
    <w:rsid w:val="0022340E"/>
    <w:rsid w:val="00224232"/>
    <w:rsid w:val="0022652A"/>
    <w:rsid w:val="00231214"/>
    <w:rsid w:val="00232DA4"/>
    <w:rsid w:val="002354FB"/>
    <w:rsid w:val="00241474"/>
    <w:rsid w:val="0024515A"/>
    <w:rsid w:val="00247203"/>
    <w:rsid w:val="00250F34"/>
    <w:rsid w:val="002527FD"/>
    <w:rsid w:val="00253F31"/>
    <w:rsid w:val="00253F36"/>
    <w:rsid w:val="0025557F"/>
    <w:rsid w:val="002557F2"/>
    <w:rsid w:val="00255A0C"/>
    <w:rsid w:val="00257422"/>
    <w:rsid w:val="002645F6"/>
    <w:rsid w:val="00265838"/>
    <w:rsid w:val="00271C62"/>
    <w:rsid w:val="00275068"/>
    <w:rsid w:val="002758D0"/>
    <w:rsid w:val="00275FD7"/>
    <w:rsid w:val="00281B14"/>
    <w:rsid w:val="00281B63"/>
    <w:rsid w:val="002833DD"/>
    <w:rsid w:val="0028400E"/>
    <w:rsid w:val="00285118"/>
    <w:rsid w:val="00285D43"/>
    <w:rsid w:val="002868D2"/>
    <w:rsid w:val="002870F0"/>
    <w:rsid w:val="00287817"/>
    <w:rsid w:val="002901B8"/>
    <w:rsid w:val="0029041C"/>
    <w:rsid w:val="002907C4"/>
    <w:rsid w:val="00290D97"/>
    <w:rsid w:val="002915FF"/>
    <w:rsid w:val="0029230B"/>
    <w:rsid w:val="00292B85"/>
    <w:rsid w:val="00292DB8"/>
    <w:rsid w:val="002937EA"/>
    <w:rsid w:val="00295946"/>
    <w:rsid w:val="002962A9"/>
    <w:rsid w:val="00297034"/>
    <w:rsid w:val="00297EE2"/>
    <w:rsid w:val="002A17A5"/>
    <w:rsid w:val="002A1952"/>
    <w:rsid w:val="002A1A7F"/>
    <w:rsid w:val="002A1F7A"/>
    <w:rsid w:val="002A457B"/>
    <w:rsid w:val="002A6918"/>
    <w:rsid w:val="002A6D99"/>
    <w:rsid w:val="002B224B"/>
    <w:rsid w:val="002B3D2B"/>
    <w:rsid w:val="002B4588"/>
    <w:rsid w:val="002B5ADE"/>
    <w:rsid w:val="002B630B"/>
    <w:rsid w:val="002B7650"/>
    <w:rsid w:val="002B76CC"/>
    <w:rsid w:val="002B7A3C"/>
    <w:rsid w:val="002B7A66"/>
    <w:rsid w:val="002B7DD1"/>
    <w:rsid w:val="002C08D2"/>
    <w:rsid w:val="002C16BD"/>
    <w:rsid w:val="002C30BC"/>
    <w:rsid w:val="002C406B"/>
    <w:rsid w:val="002C5052"/>
    <w:rsid w:val="002C6B41"/>
    <w:rsid w:val="002D0D39"/>
    <w:rsid w:val="002D14C6"/>
    <w:rsid w:val="002D2FEA"/>
    <w:rsid w:val="002D480D"/>
    <w:rsid w:val="002D4885"/>
    <w:rsid w:val="002D5DC3"/>
    <w:rsid w:val="002D7505"/>
    <w:rsid w:val="002D7644"/>
    <w:rsid w:val="002D7A67"/>
    <w:rsid w:val="002E05C2"/>
    <w:rsid w:val="002E25FE"/>
    <w:rsid w:val="002E29E1"/>
    <w:rsid w:val="002E2CBF"/>
    <w:rsid w:val="002E3FFA"/>
    <w:rsid w:val="002E5252"/>
    <w:rsid w:val="002E6449"/>
    <w:rsid w:val="002E6CD3"/>
    <w:rsid w:val="002E6F82"/>
    <w:rsid w:val="002E6FE2"/>
    <w:rsid w:val="002E75AA"/>
    <w:rsid w:val="002E7F7E"/>
    <w:rsid w:val="002F0D10"/>
    <w:rsid w:val="002F16AE"/>
    <w:rsid w:val="002F262A"/>
    <w:rsid w:val="002F418E"/>
    <w:rsid w:val="002F63F2"/>
    <w:rsid w:val="002F64F6"/>
    <w:rsid w:val="002F6C66"/>
    <w:rsid w:val="002F765B"/>
    <w:rsid w:val="002F7C18"/>
    <w:rsid w:val="002F7CCF"/>
    <w:rsid w:val="0030031A"/>
    <w:rsid w:val="003011B8"/>
    <w:rsid w:val="003035AA"/>
    <w:rsid w:val="00304749"/>
    <w:rsid w:val="00304878"/>
    <w:rsid w:val="003054E6"/>
    <w:rsid w:val="003058A1"/>
    <w:rsid w:val="0031077F"/>
    <w:rsid w:val="00310D8C"/>
    <w:rsid w:val="003131BF"/>
    <w:rsid w:val="003145DB"/>
    <w:rsid w:val="00314CBA"/>
    <w:rsid w:val="00315B3D"/>
    <w:rsid w:val="0031645D"/>
    <w:rsid w:val="003212BD"/>
    <w:rsid w:val="00321519"/>
    <w:rsid w:val="003219F4"/>
    <w:rsid w:val="00324586"/>
    <w:rsid w:val="00324EE9"/>
    <w:rsid w:val="00327290"/>
    <w:rsid w:val="00327366"/>
    <w:rsid w:val="00330EFF"/>
    <w:rsid w:val="00332062"/>
    <w:rsid w:val="0033340E"/>
    <w:rsid w:val="00333DB8"/>
    <w:rsid w:val="00333F31"/>
    <w:rsid w:val="00335CA0"/>
    <w:rsid w:val="003365FE"/>
    <w:rsid w:val="003376C8"/>
    <w:rsid w:val="003401C3"/>
    <w:rsid w:val="00340440"/>
    <w:rsid w:val="0034251E"/>
    <w:rsid w:val="00344229"/>
    <w:rsid w:val="003443C1"/>
    <w:rsid w:val="003457AC"/>
    <w:rsid w:val="003519F0"/>
    <w:rsid w:val="00351E68"/>
    <w:rsid w:val="003524C9"/>
    <w:rsid w:val="003530A6"/>
    <w:rsid w:val="00356F78"/>
    <w:rsid w:val="00361595"/>
    <w:rsid w:val="00362D8C"/>
    <w:rsid w:val="00363EDE"/>
    <w:rsid w:val="00366287"/>
    <w:rsid w:val="00367AC9"/>
    <w:rsid w:val="0037569C"/>
    <w:rsid w:val="0037695D"/>
    <w:rsid w:val="00376C14"/>
    <w:rsid w:val="003810E2"/>
    <w:rsid w:val="00381469"/>
    <w:rsid w:val="0038267F"/>
    <w:rsid w:val="00385447"/>
    <w:rsid w:val="003869B6"/>
    <w:rsid w:val="00386AB8"/>
    <w:rsid w:val="00387EA1"/>
    <w:rsid w:val="003915D6"/>
    <w:rsid w:val="003932BD"/>
    <w:rsid w:val="003948F6"/>
    <w:rsid w:val="003949A5"/>
    <w:rsid w:val="003960F8"/>
    <w:rsid w:val="00397DD8"/>
    <w:rsid w:val="003A0C8E"/>
    <w:rsid w:val="003A1A91"/>
    <w:rsid w:val="003A3FBB"/>
    <w:rsid w:val="003A5F7E"/>
    <w:rsid w:val="003A6161"/>
    <w:rsid w:val="003A61A4"/>
    <w:rsid w:val="003A7514"/>
    <w:rsid w:val="003B084D"/>
    <w:rsid w:val="003B0F49"/>
    <w:rsid w:val="003B14ED"/>
    <w:rsid w:val="003B385E"/>
    <w:rsid w:val="003B5AA3"/>
    <w:rsid w:val="003B5E63"/>
    <w:rsid w:val="003B5F54"/>
    <w:rsid w:val="003B75A4"/>
    <w:rsid w:val="003B78AC"/>
    <w:rsid w:val="003C295E"/>
    <w:rsid w:val="003C2E26"/>
    <w:rsid w:val="003C506B"/>
    <w:rsid w:val="003D038D"/>
    <w:rsid w:val="003D0F4A"/>
    <w:rsid w:val="003D26F6"/>
    <w:rsid w:val="003D28AE"/>
    <w:rsid w:val="003D2FF6"/>
    <w:rsid w:val="003D4488"/>
    <w:rsid w:val="003D4630"/>
    <w:rsid w:val="003D4B35"/>
    <w:rsid w:val="003D50BD"/>
    <w:rsid w:val="003D6415"/>
    <w:rsid w:val="003D65C9"/>
    <w:rsid w:val="003D6E2B"/>
    <w:rsid w:val="003D7384"/>
    <w:rsid w:val="003D73C1"/>
    <w:rsid w:val="003E0C26"/>
    <w:rsid w:val="003E1995"/>
    <w:rsid w:val="003E2A5C"/>
    <w:rsid w:val="003E3B74"/>
    <w:rsid w:val="003E41E8"/>
    <w:rsid w:val="003E4A59"/>
    <w:rsid w:val="003E5219"/>
    <w:rsid w:val="003E5FE6"/>
    <w:rsid w:val="003F164E"/>
    <w:rsid w:val="003F1D87"/>
    <w:rsid w:val="003F1ED4"/>
    <w:rsid w:val="003F223B"/>
    <w:rsid w:val="003F281E"/>
    <w:rsid w:val="003F4121"/>
    <w:rsid w:val="003F7647"/>
    <w:rsid w:val="0040052C"/>
    <w:rsid w:val="00401911"/>
    <w:rsid w:val="004033A7"/>
    <w:rsid w:val="004055FF"/>
    <w:rsid w:val="004058E5"/>
    <w:rsid w:val="00405A5B"/>
    <w:rsid w:val="0040751E"/>
    <w:rsid w:val="00412CB5"/>
    <w:rsid w:val="00413EA3"/>
    <w:rsid w:val="00416AC9"/>
    <w:rsid w:val="00417E18"/>
    <w:rsid w:val="00420322"/>
    <w:rsid w:val="00421258"/>
    <w:rsid w:val="004213D9"/>
    <w:rsid w:val="00421DEF"/>
    <w:rsid w:val="0042277C"/>
    <w:rsid w:val="00423010"/>
    <w:rsid w:val="0042725C"/>
    <w:rsid w:val="00427824"/>
    <w:rsid w:val="004314E5"/>
    <w:rsid w:val="00432049"/>
    <w:rsid w:val="004327CF"/>
    <w:rsid w:val="00436827"/>
    <w:rsid w:val="0044419B"/>
    <w:rsid w:val="0044460D"/>
    <w:rsid w:val="00445097"/>
    <w:rsid w:val="004477B8"/>
    <w:rsid w:val="004503BB"/>
    <w:rsid w:val="0045045E"/>
    <w:rsid w:val="00453BF7"/>
    <w:rsid w:val="0045448E"/>
    <w:rsid w:val="00457F0D"/>
    <w:rsid w:val="0046003E"/>
    <w:rsid w:val="00460C27"/>
    <w:rsid w:val="00461B1F"/>
    <w:rsid w:val="004643F4"/>
    <w:rsid w:val="00465C7A"/>
    <w:rsid w:val="0046723A"/>
    <w:rsid w:val="00467C3E"/>
    <w:rsid w:val="00471008"/>
    <w:rsid w:val="00471EE7"/>
    <w:rsid w:val="0047201F"/>
    <w:rsid w:val="00473B92"/>
    <w:rsid w:val="00473DD4"/>
    <w:rsid w:val="00480458"/>
    <w:rsid w:val="00480FCB"/>
    <w:rsid w:val="00486F3F"/>
    <w:rsid w:val="00490796"/>
    <w:rsid w:val="0049316C"/>
    <w:rsid w:val="0049325C"/>
    <w:rsid w:val="00494494"/>
    <w:rsid w:val="004948FA"/>
    <w:rsid w:val="0049541E"/>
    <w:rsid w:val="004955C9"/>
    <w:rsid w:val="004961CE"/>
    <w:rsid w:val="004973F7"/>
    <w:rsid w:val="004A21DF"/>
    <w:rsid w:val="004A74F0"/>
    <w:rsid w:val="004A7FDA"/>
    <w:rsid w:val="004B078B"/>
    <w:rsid w:val="004B0A08"/>
    <w:rsid w:val="004B1C98"/>
    <w:rsid w:val="004B22D9"/>
    <w:rsid w:val="004B40C6"/>
    <w:rsid w:val="004B553B"/>
    <w:rsid w:val="004B5D4A"/>
    <w:rsid w:val="004B675C"/>
    <w:rsid w:val="004B6A0A"/>
    <w:rsid w:val="004B6A5E"/>
    <w:rsid w:val="004B6B17"/>
    <w:rsid w:val="004C2633"/>
    <w:rsid w:val="004C2C7A"/>
    <w:rsid w:val="004C5649"/>
    <w:rsid w:val="004C617D"/>
    <w:rsid w:val="004C78B7"/>
    <w:rsid w:val="004D1064"/>
    <w:rsid w:val="004D1FEE"/>
    <w:rsid w:val="004D2A70"/>
    <w:rsid w:val="004D3848"/>
    <w:rsid w:val="004D41B3"/>
    <w:rsid w:val="004D4696"/>
    <w:rsid w:val="004D47B0"/>
    <w:rsid w:val="004D6D4D"/>
    <w:rsid w:val="004D7BA0"/>
    <w:rsid w:val="004E069B"/>
    <w:rsid w:val="004E3859"/>
    <w:rsid w:val="004E4CFF"/>
    <w:rsid w:val="004E5371"/>
    <w:rsid w:val="004E7206"/>
    <w:rsid w:val="004E7D07"/>
    <w:rsid w:val="004F0D22"/>
    <w:rsid w:val="004F3C3C"/>
    <w:rsid w:val="004F43F3"/>
    <w:rsid w:val="004F4CC6"/>
    <w:rsid w:val="004F4E91"/>
    <w:rsid w:val="004F5ACA"/>
    <w:rsid w:val="004F5CEF"/>
    <w:rsid w:val="004F7581"/>
    <w:rsid w:val="004F7EE4"/>
    <w:rsid w:val="005020A3"/>
    <w:rsid w:val="00502693"/>
    <w:rsid w:val="00505371"/>
    <w:rsid w:val="005109A0"/>
    <w:rsid w:val="00510C3A"/>
    <w:rsid w:val="00510C52"/>
    <w:rsid w:val="00510D15"/>
    <w:rsid w:val="00511758"/>
    <w:rsid w:val="00512199"/>
    <w:rsid w:val="00513C39"/>
    <w:rsid w:val="005148B8"/>
    <w:rsid w:val="00517687"/>
    <w:rsid w:val="00521A6A"/>
    <w:rsid w:val="005226DB"/>
    <w:rsid w:val="005227EE"/>
    <w:rsid w:val="00522AC9"/>
    <w:rsid w:val="00522DF7"/>
    <w:rsid w:val="00523773"/>
    <w:rsid w:val="00523EEF"/>
    <w:rsid w:val="00524DD7"/>
    <w:rsid w:val="005254AD"/>
    <w:rsid w:val="00525CF4"/>
    <w:rsid w:val="005265E0"/>
    <w:rsid w:val="0052784C"/>
    <w:rsid w:val="0052793C"/>
    <w:rsid w:val="00527B8F"/>
    <w:rsid w:val="005300BA"/>
    <w:rsid w:val="005301B8"/>
    <w:rsid w:val="00531268"/>
    <w:rsid w:val="005344B7"/>
    <w:rsid w:val="00534D8F"/>
    <w:rsid w:val="005372C5"/>
    <w:rsid w:val="005378FE"/>
    <w:rsid w:val="00537C18"/>
    <w:rsid w:val="0054004F"/>
    <w:rsid w:val="005412EC"/>
    <w:rsid w:val="005426BD"/>
    <w:rsid w:val="00544ECE"/>
    <w:rsid w:val="00546BFC"/>
    <w:rsid w:val="00550A0B"/>
    <w:rsid w:val="00552C6F"/>
    <w:rsid w:val="0055303E"/>
    <w:rsid w:val="005533E3"/>
    <w:rsid w:val="00553C4C"/>
    <w:rsid w:val="00555688"/>
    <w:rsid w:val="00557743"/>
    <w:rsid w:val="00557936"/>
    <w:rsid w:val="00557A3D"/>
    <w:rsid w:val="00560B86"/>
    <w:rsid w:val="00561D44"/>
    <w:rsid w:val="0056328E"/>
    <w:rsid w:val="005639F4"/>
    <w:rsid w:val="00564D9D"/>
    <w:rsid w:val="00565CFD"/>
    <w:rsid w:val="005669FC"/>
    <w:rsid w:val="00567613"/>
    <w:rsid w:val="005703CA"/>
    <w:rsid w:val="0057275F"/>
    <w:rsid w:val="00574561"/>
    <w:rsid w:val="00575137"/>
    <w:rsid w:val="00575A7E"/>
    <w:rsid w:val="0057651D"/>
    <w:rsid w:val="0057657A"/>
    <w:rsid w:val="005805F0"/>
    <w:rsid w:val="00580650"/>
    <w:rsid w:val="005821B8"/>
    <w:rsid w:val="00582583"/>
    <w:rsid w:val="00585F79"/>
    <w:rsid w:val="00587CB4"/>
    <w:rsid w:val="00590B46"/>
    <w:rsid w:val="00593091"/>
    <w:rsid w:val="00594BEC"/>
    <w:rsid w:val="0059518F"/>
    <w:rsid w:val="00597F4E"/>
    <w:rsid w:val="005A1B62"/>
    <w:rsid w:val="005A2AE7"/>
    <w:rsid w:val="005A2CBA"/>
    <w:rsid w:val="005A32C7"/>
    <w:rsid w:val="005A3F61"/>
    <w:rsid w:val="005A5A0C"/>
    <w:rsid w:val="005A600C"/>
    <w:rsid w:val="005A6A1A"/>
    <w:rsid w:val="005A757D"/>
    <w:rsid w:val="005B0355"/>
    <w:rsid w:val="005B24AD"/>
    <w:rsid w:val="005B3038"/>
    <w:rsid w:val="005B34A0"/>
    <w:rsid w:val="005B457D"/>
    <w:rsid w:val="005B5DC9"/>
    <w:rsid w:val="005B5F41"/>
    <w:rsid w:val="005B63CA"/>
    <w:rsid w:val="005B7641"/>
    <w:rsid w:val="005C031D"/>
    <w:rsid w:val="005C068F"/>
    <w:rsid w:val="005C2266"/>
    <w:rsid w:val="005C3487"/>
    <w:rsid w:val="005C464B"/>
    <w:rsid w:val="005C4879"/>
    <w:rsid w:val="005C4C59"/>
    <w:rsid w:val="005C5E8E"/>
    <w:rsid w:val="005C6A00"/>
    <w:rsid w:val="005D0226"/>
    <w:rsid w:val="005D1822"/>
    <w:rsid w:val="005D6F11"/>
    <w:rsid w:val="005D6F67"/>
    <w:rsid w:val="005D79D4"/>
    <w:rsid w:val="005E000C"/>
    <w:rsid w:val="005E0580"/>
    <w:rsid w:val="005E0C4A"/>
    <w:rsid w:val="005E22A8"/>
    <w:rsid w:val="005E299B"/>
    <w:rsid w:val="005E3FF2"/>
    <w:rsid w:val="005E6D02"/>
    <w:rsid w:val="005F048C"/>
    <w:rsid w:val="005F0BD1"/>
    <w:rsid w:val="005F13BA"/>
    <w:rsid w:val="005F33CA"/>
    <w:rsid w:val="005F483A"/>
    <w:rsid w:val="005F4CC5"/>
    <w:rsid w:val="005F6CB4"/>
    <w:rsid w:val="006002BF"/>
    <w:rsid w:val="00600B6D"/>
    <w:rsid w:val="00600E27"/>
    <w:rsid w:val="00601BF1"/>
    <w:rsid w:val="00603028"/>
    <w:rsid w:val="00606F58"/>
    <w:rsid w:val="00612A27"/>
    <w:rsid w:val="00615616"/>
    <w:rsid w:val="00615831"/>
    <w:rsid w:val="00615EA3"/>
    <w:rsid w:val="00617641"/>
    <w:rsid w:val="00622092"/>
    <w:rsid w:val="0062513C"/>
    <w:rsid w:val="006252AA"/>
    <w:rsid w:val="006254C2"/>
    <w:rsid w:val="00627217"/>
    <w:rsid w:val="00627295"/>
    <w:rsid w:val="006279E9"/>
    <w:rsid w:val="00630886"/>
    <w:rsid w:val="006321A0"/>
    <w:rsid w:val="00632E3A"/>
    <w:rsid w:val="006333EA"/>
    <w:rsid w:val="00637FD2"/>
    <w:rsid w:val="00641D61"/>
    <w:rsid w:val="00642089"/>
    <w:rsid w:val="00643333"/>
    <w:rsid w:val="006436E9"/>
    <w:rsid w:val="006447E5"/>
    <w:rsid w:val="00644812"/>
    <w:rsid w:val="00644B34"/>
    <w:rsid w:val="00646DCF"/>
    <w:rsid w:val="00646F1A"/>
    <w:rsid w:val="0065035B"/>
    <w:rsid w:val="0065230F"/>
    <w:rsid w:val="00652D58"/>
    <w:rsid w:val="00654660"/>
    <w:rsid w:val="00655FBF"/>
    <w:rsid w:val="00655FEF"/>
    <w:rsid w:val="0066167E"/>
    <w:rsid w:val="00661D80"/>
    <w:rsid w:val="006640A1"/>
    <w:rsid w:val="006640EE"/>
    <w:rsid w:val="00664780"/>
    <w:rsid w:val="00665AD4"/>
    <w:rsid w:val="006667B9"/>
    <w:rsid w:val="0067074A"/>
    <w:rsid w:val="00671346"/>
    <w:rsid w:val="00672C6D"/>
    <w:rsid w:val="00672E76"/>
    <w:rsid w:val="00673106"/>
    <w:rsid w:val="006734F6"/>
    <w:rsid w:val="00673C1E"/>
    <w:rsid w:val="006747D3"/>
    <w:rsid w:val="006756CD"/>
    <w:rsid w:val="0068096D"/>
    <w:rsid w:val="0068099C"/>
    <w:rsid w:val="00680C7B"/>
    <w:rsid w:val="0068164E"/>
    <w:rsid w:val="00682558"/>
    <w:rsid w:val="00682B8C"/>
    <w:rsid w:val="00682FBD"/>
    <w:rsid w:val="00682FE1"/>
    <w:rsid w:val="006846CF"/>
    <w:rsid w:val="00690778"/>
    <w:rsid w:val="00691400"/>
    <w:rsid w:val="006921F7"/>
    <w:rsid w:val="00693186"/>
    <w:rsid w:val="00693DF9"/>
    <w:rsid w:val="00696294"/>
    <w:rsid w:val="00697649"/>
    <w:rsid w:val="00697CA2"/>
    <w:rsid w:val="006A1AC8"/>
    <w:rsid w:val="006A41C7"/>
    <w:rsid w:val="006A4546"/>
    <w:rsid w:val="006A70DA"/>
    <w:rsid w:val="006A78FF"/>
    <w:rsid w:val="006B07D0"/>
    <w:rsid w:val="006B0FA0"/>
    <w:rsid w:val="006B25DC"/>
    <w:rsid w:val="006B3395"/>
    <w:rsid w:val="006B3627"/>
    <w:rsid w:val="006B4425"/>
    <w:rsid w:val="006B6158"/>
    <w:rsid w:val="006B7E61"/>
    <w:rsid w:val="006C182E"/>
    <w:rsid w:val="006C1AE3"/>
    <w:rsid w:val="006C232D"/>
    <w:rsid w:val="006C2419"/>
    <w:rsid w:val="006C29A7"/>
    <w:rsid w:val="006C2F78"/>
    <w:rsid w:val="006D0227"/>
    <w:rsid w:val="006D149A"/>
    <w:rsid w:val="006D4E16"/>
    <w:rsid w:val="006D5436"/>
    <w:rsid w:val="006D6125"/>
    <w:rsid w:val="006D6864"/>
    <w:rsid w:val="006D76A5"/>
    <w:rsid w:val="006E0469"/>
    <w:rsid w:val="006E0CF6"/>
    <w:rsid w:val="006E18FB"/>
    <w:rsid w:val="006E2133"/>
    <w:rsid w:val="006E3063"/>
    <w:rsid w:val="006E3E75"/>
    <w:rsid w:val="006E4730"/>
    <w:rsid w:val="006E4772"/>
    <w:rsid w:val="006E641C"/>
    <w:rsid w:val="006E6B92"/>
    <w:rsid w:val="006F31E7"/>
    <w:rsid w:val="006F46C2"/>
    <w:rsid w:val="006F63CC"/>
    <w:rsid w:val="006F6B3D"/>
    <w:rsid w:val="006F7AF9"/>
    <w:rsid w:val="006F7D4E"/>
    <w:rsid w:val="00701599"/>
    <w:rsid w:val="00701646"/>
    <w:rsid w:val="00701F07"/>
    <w:rsid w:val="00702393"/>
    <w:rsid w:val="00704B7E"/>
    <w:rsid w:val="00704F41"/>
    <w:rsid w:val="00706591"/>
    <w:rsid w:val="00710944"/>
    <w:rsid w:val="00710A32"/>
    <w:rsid w:val="00711057"/>
    <w:rsid w:val="00711228"/>
    <w:rsid w:val="00711F88"/>
    <w:rsid w:val="0071224D"/>
    <w:rsid w:val="00715947"/>
    <w:rsid w:val="00716FE3"/>
    <w:rsid w:val="00717F94"/>
    <w:rsid w:val="00721BE3"/>
    <w:rsid w:val="00724368"/>
    <w:rsid w:val="007246F0"/>
    <w:rsid w:val="00727ABA"/>
    <w:rsid w:val="00730B73"/>
    <w:rsid w:val="00730BA8"/>
    <w:rsid w:val="007310E2"/>
    <w:rsid w:val="00731FC9"/>
    <w:rsid w:val="007320D2"/>
    <w:rsid w:val="00732332"/>
    <w:rsid w:val="00732C7C"/>
    <w:rsid w:val="00736AAA"/>
    <w:rsid w:val="00737ABD"/>
    <w:rsid w:val="00740F24"/>
    <w:rsid w:val="00741CE0"/>
    <w:rsid w:val="00741F3D"/>
    <w:rsid w:val="00742E8D"/>
    <w:rsid w:val="0075122B"/>
    <w:rsid w:val="007556F4"/>
    <w:rsid w:val="007561FF"/>
    <w:rsid w:val="00760733"/>
    <w:rsid w:val="00761792"/>
    <w:rsid w:val="00761E5A"/>
    <w:rsid w:val="00762289"/>
    <w:rsid w:val="007624AC"/>
    <w:rsid w:val="0076365F"/>
    <w:rsid w:val="00766D57"/>
    <w:rsid w:val="00772458"/>
    <w:rsid w:val="00775463"/>
    <w:rsid w:val="00780591"/>
    <w:rsid w:val="00781B85"/>
    <w:rsid w:val="00782CF2"/>
    <w:rsid w:val="00783AAD"/>
    <w:rsid w:val="007841EC"/>
    <w:rsid w:val="00784E5E"/>
    <w:rsid w:val="00786E4B"/>
    <w:rsid w:val="007872CB"/>
    <w:rsid w:val="00787517"/>
    <w:rsid w:val="00787BBC"/>
    <w:rsid w:val="00787DF2"/>
    <w:rsid w:val="00790EB1"/>
    <w:rsid w:val="0079211D"/>
    <w:rsid w:val="007925DF"/>
    <w:rsid w:val="00793C3F"/>
    <w:rsid w:val="007957B1"/>
    <w:rsid w:val="0079586C"/>
    <w:rsid w:val="00797AC0"/>
    <w:rsid w:val="007A6550"/>
    <w:rsid w:val="007A7DE4"/>
    <w:rsid w:val="007B2572"/>
    <w:rsid w:val="007B2F33"/>
    <w:rsid w:val="007B4E18"/>
    <w:rsid w:val="007B5767"/>
    <w:rsid w:val="007C0092"/>
    <w:rsid w:val="007C0BF4"/>
    <w:rsid w:val="007C215E"/>
    <w:rsid w:val="007C22BA"/>
    <w:rsid w:val="007C29C2"/>
    <w:rsid w:val="007C52F4"/>
    <w:rsid w:val="007C5C13"/>
    <w:rsid w:val="007C7CD4"/>
    <w:rsid w:val="007C7D31"/>
    <w:rsid w:val="007D3733"/>
    <w:rsid w:val="007D44DB"/>
    <w:rsid w:val="007D5022"/>
    <w:rsid w:val="007D65C0"/>
    <w:rsid w:val="007D6F98"/>
    <w:rsid w:val="007D7FF2"/>
    <w:rsid w:val="007E1624"/>
    <w:rsid w:val="007E1AEA"/>
    <w:rsid w:val="007E66C3"/>
    <w:rsid w:val="007F1450"/>
    <w:rsid w:val="007F1FE3"/>
    <w:rsid w:val="007F308B"/>
    <w:rsid w:val="007F5173"/>
    <w:rsid w:val="007F54AC"/>
    <w:rsid w:val="007F6411"/>
    <w:rsid w:val="007F7707"/>
    <w:rsid w:val="007F7B1D"/>
    <w:rsid w:val="007F7D5A"/>
    <w:rsid w:val="00800A40"/>
    <w:rsid w:val="00800F6C"/>
    <w:rsid w:val="0080104B"/>
    <w:rsid w:val="0080126C"/>
    <w:rsid w:val="008015EB"/>
    <w:rsid w:val="008019B7"/>
    <w:rsid w:val="00803C36"/>
    <w:rsid w:val="008048B4"/>
    <w:rsid w:val="00806A71"/>
    <w:rsid w:val="00810137"/>
    <w:rsid w:val="008103F0"/>
    <w:rsid w:val="0081154C"/>
    <w:rsid w:val="00811E81"/>
    <w:rsid w:val="00812591"/>
    <w:rsid w:val="008131CB"/>
    <w:rsid w:val="00813D46"/>
    <w:rsid w:val="00814E68"/>
    <w:rsid w:val="008154E0"/>
    <w:rsid w:val="008165D8"/>
    <w:rsid w:val="0081666B"/>
    <w:rsid w:val="0081669D"/>
    <w:rsid w:val="00816826"/>
    <w:rsid w:val="00817ABD"/>
    <w:rsid w:val="00824182"/>
    <w:rsid w:val="00836A94"/>
    <w:rsid w:val="00840724"/>
    <w:rsid w:val="008410F9"/>
    <w:rsid w:val="00842A32"/>
    <w:rsid w:val="00845B60"/>
    <w:rsid w:val="0084676C"/>
    <w:rsid w:val="00846A01"/>
    <w:rsid w:val="0085050B"/>
    <w:rsid w:val="00852795"/>
    <w:rsid w:val="008530E6"/>
    <w:rsid w:val="0085323E"/>
    <w:rsid w:val="0085371D"/>
    <w:rsid w:val="00854209"/>
    <w:rsid w:val="00854FF8"/>
    <w:rsid w:val="00856458"/>
    <w:rsid w:val="0086389F"/>
    <w:rsid w:val="008642F3"/>
    <w:rsid w:val="00864556"/>
    <w:rsid w:val="00864831"/>
    <w:rsid w:val="00864C02"/>
    <w:rsid w:val="008654E7"/>
    <w:rsid w:val="008660E5"/>
    <w:rsid w:val="00867F10"/>
    <w:rsid w:val="00872B9B"/>
    <w:rsid w:val="0087336F"/>
    <w:rsid w:val="00873FD5"/>
    <w:rsid w:val="00874826"/>
    <w:rsid w:val="00877EF1"/>
    <w:rsid w:val="00884B19"/>
    <w:rsid w:val="00886A0D"/>
    <w:rsid w:val="00890B8A"/>
    <w:rsid w:val="00890E91"/>
    <w:rsid w:val="00893C88"/>
    <w:rsid w:val="00895785"/>
    <w:rsid w:val="008A2B08"/>
    <w:rsid w:val="008A354B"/>
    <w:rsid w:val="008A3E15"/>
    <w:rsid w:val="008A4591"/>
    <w:rsid w:val="008B06AF"/>
    <w:rsid w:val="008B0EA3"/>
    <w:rsid w:val="008B1F2C"/>
    <w:rsid w:val="008B1FFA"/>
    <w:rsid w:val="008B28D4"/>
    <w:rsid w:val="008B2BD0"/>
    <w:rsid w:val="008B30B1"/>
    <w:rsid w:val="008B5154"/>
    <w:rsid w:val="008B5888"/>
    <w:rsid w:val="008B7AD0"/>
    <w:rsid w:val="008C2E2D"/>
    <w:rsid w:val="008C2E92"/>
    <w:rsid w:val="008C3284"/>
    <w:rsid w:val="008C3F99"/>
    <w:rsid w:val="008C479D"/>
    <w:rsid w:val="008C6296"/>
    <w:rsid w:val="008C6902"/>
    <w:rsid w:val="008C75B4"/>
    <w:rsid w:val="008D054F"/>
    <w:rsid w:val="008D0A2C"/>
    <w:rsid w:val="008D11BC"/>
    <w:rsid w:val="008D1259"/>
    <w:rsid w:val="008D4206"/>
    <w:rsid w:val="008D4468"/>
    <w:rsid w:val="008D54F1"/>
    <w:rsid w:val="008E044B"/>
    <w:rsid w:val="008E122F"/>
    <w:rsid w:val="008E2090"/>
    <w:rsid w:val="008E2A4D"/>
    <w:rsid w:val="008E54C2"/>
    <w:rsid w:val="008E5E24"/>
    <w:rsid w:val="008E6EB8"/>
    <w:rsid w:val="008F0C85"/>
    <w:rsid w:val="008F188A"/>
    <w:rsid w:val="008F202C"/>
    <w:rsid w:val="008F36E7"/>
    <w:rsid w:val="008F47FE"/>
    <w:rsid w:val="008F55E4"/>
    <w:rsid w:val="008F649D"/>
    <w:rsid w:val="009002CB"/>
    <w:rsid w:val="00900B63"/>
    <w:rsid w:val="00903125"/>
    <w:rsid w:val="00904506"/>
    <w:rsid w:val="0090505C"/>
    <w:rsid w:val="00906766"/>
    <w:rsid w:val="0091024C"/>
    <w:rsid w:val="009112E4"/>
    <w:rsid w:val="0091174E"/>
    <w:rsid w:val="00912B46"/>
    <w:rsid w:val="00913E42"/>
    <w:rsid w:val="00915E56"/>
    <w:rsid w:val="00915F62"/>
    <w:rsid w:val="00922758"/>
    <w:rsid w:val="009251DD"/>
    <w:rsid w:val="0092539F"/>
    <w:rsid w:val="009274A8"/>
    <w:rsid w:val="00927928"/>
    <w:rsid w:val="00930451"/>
    <w:rsid w:val="009314D0"/>
    <w:rsid w:val="00932AE8"/>
    <w:rsid w:val="00935336"/>
    <w:rsid w:val="00935E9C"/>
    <w:rsid w:val="00935ECD"/>
    <w:rsid w:val="00936291"/>
    <w:rsid w:val="00936A12"/>
    <w:rsid w:val="0093706E"/>
    <w:rsid w:val="009401A7"/>
    <w:rsid w:val="00940A93"/>
    <w:rsid w:val="00942314"/>
    <w:rsid w:val="00942649"/>
    <w:rsid w:val="00943072"/>
    <w:rsid w:val="009468F9"/>
    <w:rsid w:val="00946B87"/>
    <w:rsid w:val="00947783"/>
    <w:rsid w:val="009479B0"/>
    <w:rsid w:val="00947B7C"/>
    <w:rsid w:val="00951DFE"/>
    <w:rsid w:val="0095243C"/>
    <w:rsid w:val="009532FA"/>
    <w:rsid w:val="00955EDE"/>
    <w:rsid w:val="00957ECD"/>
    <w:rsid w:val="0096095C"/>
    <w:rsid w:val="00964B5A"/>
    <w:rsid w:val="00967807"/>
    <w:rsid w:val="009718A6"/>
    <w:rsid w:val="0097234D"/>
    <w:rsid w:val="00972CF0"/>
    <w:rsid w:val="00974D92"/>
    <w:rsid w:val="009759AC"/>
    <w:rsid w:val="009759CB"/>
    <w:rsid w:val="00976750"/>
    <w:rsid w:val="0098111C"/>
    <w:rsid w:val="009826F5"/>
    <w:rsid w:val="00985F9E"/>
    <w:rsid w:val="00987E62"/>
    <w:rsid w:val="0099073C"/>
    <w:rsid w:val="00991F17"/>
    <w:rsid w:val="0099576D"/>
    <w:rsid w:val="00995C0A"/>
    <w:rsid w:val="0099647F"/>
    <w:rsid w:val="0099700F"/>
    <w:rsid w:val="00997577"/>
    <w:rsid w:val="009976B9"/>
    <w:rsid w:val="009A34B2"/>
    <w:rsid w:val="009A4899"/>
    <w:rsid w:val="009A49A1"/>
    <w:rsid w:val="009A4C14"/>
    <w:rsid w:val="009A5BD8"/>
    <w:rsid w:val="009A65CD"/>
    <w:rsid w:val="009B2C5C"/>
    <w:rsid w:val="009B3FF8"/>
    <w:rsid w:val="009B5DDA"/>
    <w:rsid w:val="009B6C42"/>
    <w:rsid w:val="009B77F9"/>
    <w:rsid w:val="009C3BDB"/>
    <w:rsid w:val="009C505E"/>
    <w:rsid w:val="009C51D6"/>
    <w:rsid w:val="009C732F"/>
    <w:rsid w:val="009C77EC"/>
    <w:rsid w:val="009D01AC"/>
    <w:rsid w:val="009D0C8A"/>
    <w:rsid w:val="009D33EA"/>
    <w:rsid w:val="009D39FD"/>
    <w:rsid w:val="009D5FDD"/>
    <w:rsid w:val="009D64AC"/>
    <w:rsid w:val="009D6D97"/>
    <w:rsid w:val="009D770E"/>
    <w:rsid w:val="009E3834"/>
    <w:rsid w:val="009E586E"/>
    <w:rsid w:val="009E7B7C"/>
    <w:rsid w:val="009F2B6D"/>
    <w:rsid w:val="009F7D10"/>
    <w:rsid w:val="00A01501"/>
    <w:rsid w:val="00A01825"/>
    <w:rsid w:val="00A02679"/>
    <w:rsid w:val="00A03738"/>
    <w:rsid w:val="00A0407E"/>
    <w:rsid w:val="00A04E1C"/>
    <w:rsid w:val="00A0666C"/>
    <w:rsid w:val="00A069F2"/>
    <w:rsid w:val="00A11753"/>
    <w:rsid w:val="00A131BA"/>
    <w:rsid w:val="00A137BF"/>
    <w:rsid w:val="00A150AC"/>
    <w:rsid w:val="00A15138"/>
    <w:rsid w:val="00A157F9"/>
    <w:rsid w:val="00A16731"/>
    <w:rsid w:val="00A20479"/>
    <w:rsid w:val="00A23BE6"/>
    <w:rsid w:val="00A304E3"/>
    <w:rsid w:val="00A32DE9"/>
    <w:rsid w:val="00A340F6"/>
    <w:rsid w:val="00A42608"/>
    <w:rsid w:val="00A45178"/>
    <w:rsid w:val="00A4798D"/>
    <w:rsid w:val="00A50E55"/>
    <w:rsid w:val="00A5207C"/>
    <w:rsid w:val="00A52A59"/>
    <w:rsid w:val="00A531B2"/>
    <w:rsid w:val="00A53832"/>
    <w:rsid w:val="00A53D01"/>
    <w:rsid w:val="00A540B0"/>
    <w:rsid w:val="00A5566C"/>
    <w:rsid w:val="00A56195"/>
    <w:rsid w:val="00A56E11"/>
    <w:rsid w:val="00A571B5"/>
    <w:rsid w:val="00A57322"/>
    <w:rsid w:val="00A57E04"/>
    <w:rsid w:val="00A606F1"/>
    <w:rsid w:val="00A60FF4"/>
    <w:rsid w:val="00A6226B"/>
    <w:rsid w:val="00A62B72"/>
    <w:rsid w:val="00A62CF9"/>
    <w:rsid w:val="00A63737"/>
    <w:rsid w:val="00A64553"/>
    <w:rsid w:val="00A657B9"/>
    <w:rsid w:val="00A66424"/>
    <w:rsid w:val="00A67A7C"/>
    <w:rsid w:val="00A7135D"/>
    <w:rsid w:val="00A71B4E"/>
    <w:rsid w:val="00A71BCA"/>
    <w:rsid w:val="00A76FE8"/>
    <w:rsid w:val="00A77593"/>
    <w:rsid w:val="00A80CF1"/>
    <w:rsid w:val="00A80F1E"/>
    <w:rsid w:val="00A8111E"/>
    <w:rsid w:val="00A82325"/>
    <w:rsid w:val="00A82D25"/>
    <w:rsid w:val="00A83619"/>
    <w:rsid w:val="00A83B3B"/>
    <w:rsid w:val="00A91D59"/>
    <w:rsid w:val="00A92116"/>
    <w:rsid w:val="00A934E7"/>
    <w:rsid w:val="00A94102"/>
    <w:rsid w:val="00A95A2F"/>
    <w:rsid w:val="00A95A9E"/>
    <w:rsid w:val="00A95AC1"/>
    <w:rsid w:val="00A95B29"/>
    <w:rsid w:val="00A977BA"/>
    <w:rsid w:val="00AA1137"/>
    <w:rsid w:val="00AA21D6"/>
    <w:rsid w:val="00AA2F31"/>
    <w:rsid w:val="00AA425D"/>
    <w:rsid w:val="00AA5B15"/>
    <w:rsid w:val="00AA5D5A"/>
    <w:rsid w:val="00AA6A90"/>
    <w:rsid w:val="00AB01B9"/>
    <w:rsid w:val="00AB12F3"/>
    <w:rsid w:val="00AB171B"/>
    <w:rsid w:val="00AB3051"/>
    <w:rsid w:val="00AB4039"/>
    <w:rsid w:val="00AB4B70"/>
    <w:rsid w:val="00AB53F1"/>
    <w:rsid w:val="00AB6812"/>
    <w:rsid w:val="00AB7712"/>
    <w:rsid w:val="00AC09D0"/>
    <w:rsid w:val="00AC2825"/>
    <w:rsid w:val="00AC30A8"/>
    <w:rsid w:val="00AC44DF"/>
    <w:rsid w:val="00AC4A6C"/>
    <w:rsid w:val="00AC5EA1"/>
    <w:rsid w:val="00AC74F3"/>
    <w:rsid w:val="00AC7E4D"/>
    <w:rsid w:val="00AD02D8"/>
    <w:rsid w:val="00AD45E9"/>
    <w:rsid w:val="00AE2D35"/>
    <w:rsid w:val="00AE4FE9"/>
    <w:rsid w:val="00AE5A7F"/>
    <w:rsid w:val="00AE6E26"/>
    <w:rsid w:val="00AF1CBC"/>
    <w:rsid w:val="00AF249F"/>
    <w:rsid w:val="00AF4B79"/>
    <w:rsid w:val="00AF520C"/>
    <w:rsid w:val="00AF5502"/>
    <w:rsid w:val="00AF5F0A"/>
    <w:rsid w:val="00AF6759"/>
    <w:rsid w:val="00AF67EE"/>
    <w:rsid w:val="00AF7CF5"/>
    <w:rsid w:val="00B02661"/>
    <w:rsid w:val="00B03FFB"/>
    <w:rsid w:val="00B046C8"/>
    <w:rsid w:val="00B047FC"/>
    <w:rsid w:val="00B04B2F"/>
    <w:rsid w:val="00B04F25"/>
    <w:rsid w:val="00B050EA"/>
    <w:rsid w:val="00B068C6"/>
    <w:rsid w:val="00B13677"/>
    <w:rsid w:val="00B161CB"/>
    <w:rsid w:val="00B16E91"/>
    <w:rsid w:val="00B17788"/>
    <w:rsid w:val="00B20846"/>
    <w:rsid w:val="00B22041"/>
    <w:rsid w:val="00B27290"/>
    <w:rsid w:val="00B30A53"/>
    <w:rsid w:val="00B30F54"/>
    <w:rsid w:val="00B3465C"/>
    <w:rsid w:val="00B34FC8"/>
    <w:rsid w:val="00B35620"/>
    <w:rsid w:val="00B35A74"/>
    <w:rsid w:val="00B360BF"/>
    <w:rsid w:val="00B36203"/>
    <w:rsid w:val="00B36E8D"/>
    <w:rsid w:val="00B37796"/>
    <w:rsid w:val="00B40FC7"/>
    <w:rsid w:val="00B41C14"/>
    <w:rsid w:val="00B4475C"/>
    <w:rsid w:val="00B44E42"/>
    <w:rsid w:val="00B45813"/>
    <w:rsid w:val="00B5044B"/>
    <w:rsid w:val="00B504A7"/>
    <w:rsid w:val="00B52B2D"/>
    <w:rsid w:val="00B56DC4"/>
    <w:rsid w:val="00B6078F"/>
    <w:rsid w:val="00B656C7"/>
    <w:rsid w:val="00B656D3"/>
    <w:rsid w:val="00B67151"/>
    <w:rsid w:val="00B7153B"/>
    <w:rsid w:val="00B7199A"/>
    <w:rsid w:val="00B738B0"/>
    <w:rsid w:val="00B76AAF"/>
    <w:rsid w:val="00B77C8F"/>
    <w:rsid w:val="00B80135"/>
    <w:rsid w:val="00B80483"/>
    <w:rsid w:val="00B808FF"/>
    <w:rsid w:val="00B80D59"/>
    <w:rsid w:val="00B8116A"/>
    <w:rsid w:val="00B81422"/>
    <w:rsid w:val="00B82060"/>
    <w:rsid w:val="00B820AE"/>
    <w:rsid w:val="00B82197"/>
    <w:rsid w:val="00B8490F"/>
    <w:rsid w:val="00B86BC9"/>
    <w:rsid w:val="00B90731"/>
    <w:rsid w:val="00B93D34"/>
    <w:rsid w:val="00B9460E"/>
    <w:rsid w:val="00B949C8"/>
    <w:rsid w:val="00B9545A"/>
    <w:rsid w:val="00B9689D"/>
    <w:rsid w:val="00BA0913"/>
    <w:rsid w:val="00BA1A10"/>
    <w:rsid w:val="00BA1A7A"/>
    <w:rsid w:val="00BA1E2A"/>
    <w:rsid w:val="00BA21A7"/>
    <w:rsid w:val="00BA27A1"/>
    <w:rsid w:val="00BA3201"/>
    <w:rsid w:val="00BA5220"/>
    <w:rsid w:val="00BA604B"/>
    <w:rsid w:val="00BA619B"/>
    <w:rsid w:val="00BA6D55"/>
    <w:rsid w:val="00BA701E"/>
    <w:rsid w:val="00BA7EB3"/>
    <w:rsid w:val="00BB03B6"/>
    <w:rsid w:val="00BB1C58"/>
    <w:rsid w:val="00BB3675"/>
    <w:rsid w:val="00BB42B2"/>
    <w:rsid w:val="00BB579E"/>
    <w:rsid w:val="00BB669D"/>
    <w:rsid w:val="00BB7245"/>
    <w:rsid w:val="00BC0CEA"/>
    <w:rsid w:val="00BC64F9"/>
    <w:rsid w:val="00BD01CC"/>
    <w:rsid w:val="00BD0DAF"/>
    <w:rsid w:val="00BD189D"/>
    <w:rsid w:val="00BD3546"/>
    <w:rsid w:val="00BD405E"/>
    <w:rsid w:val="00BD4A80"/>
    <w:rsid w:val="00BD5578"/>
    <w:rsid w:val="00BD57DC"/>
    <w:rsid w:val="00BD5FE6"/>
    <w:rsid w:val="00BD61D4"/>
    <w:rsid w:val="00BD68F4"/>
    <w:rsid w:val="00BD7929"/>
    <w:rsid w:val="00BE1A70"/>
    <w:rsid w:val="00BE3F3E"/>
    <w:rsid w:val="00BE4E1D"/>
    <w:rsid w:val="00BE71A5"/>
    <w:rsid w:val="00BF0F8D"/>
    <w:rsid w:val="00BF18D5"/>
    <w:rsid w:val="00BF2477"/>
    <w:rsid w:val="00BF4620"/>
    <w:rsid w:val="00BF4F5A"/>
    <w:rsid w:val="00BF57D0"/>
    <w:rsid w:val="00BF5EC7"/>
    <w:rsid w:val="00BF6DF8"/>
    <w:rsid w:val="00BF6F37"/>
    <w:rsid w:val="00BF7C54"/>
    <w:rsid w:val="00C013BD"/>
    <w:rsid w:val="00C019E2"/>
    <w:rsid w:val="00C03105"/>
    <w:rsid w:val="00C03A0D"/>
    <w:rsid w:val="00C04B86"/>
    <w:rsid w:val="00C05AAE"/>
    <w:rsid w:val="00C06C93"/>
    <w:rsid w:val="00C105CC"/>
    <w:rsid w:val="00C118B0"/>
    <w:rsid w:val="00C168FF"/>
    <w:rsid w:val="00C175E8"/>
    <w:rsid w:val="00C17811"/>
    <w:rsid w:val="00C21308"/>
    <w:rsid w:val="00C2270B"/>
    <w:rsid w:val="00C23328"/>
    <w:rsid w:val="00C25ABF"/>
    <w:rsid w:val="00C25C62"/>
    <w:rsid w:val="00C26FEB"/>
    <w:rsid w:val="00C273EC"/>
    <w:rsid w:val="00C323F2"/>
    <w:rsid w:val="00C3512E"/>
    <w:rsid w:val="00C37DDA"/>
    <w:rsid w:val="00C417EC"/>
    <w:rsid w:val="00C41F16"/>
    <w:rsid w:val="00C43BCE"/>
    <w:rsid w:val="00C45F3C"/>
    <w:rsid w:val="00C50801"/>
    <w:rsid w:val="00C5194E"/>
    <w:rsid w:val="00C51A3E"/>
    <w:rsid w:val="00C52364"/>
    <w:rsid w:val="00C52BB9"/>
    <w:rsid w:val="00C54889"/>
    <w:rsid w:val="00C55971"/>
    <w:rsid w:val="00C55B27"/>
    <w:rsid w:val="00C55C54"/>
    <w:rsid w:val="00C575E2"/>
    <w:rsid w:val="00C57E56"/>
    <w:rsid w:val="00C6058B"/>
    <w:rsid w:val="00C60648"/>
    <w:rsid w:val="00C64DEE"/>
    <w:rsid w:val="00C6751C"/>
    <w:rsid w:val="00C67EA3"/>
    <w:rsid w:val="00C7107D"/>
    <w:rsid w:val="00C724A7"/>
    <w:rsid w:val="00C748B8"/>
    <w:rsid w:val="00C75489"/>
    <w:rsid w:val="00C8031B"/>
    <w:rsid w:val="00C80576"/>
    <w:rsid w:val="00C815D5"/>
    <w:rsid w:val="00C81915"/>
    <w:rsid w:val="00C83B07"/>
    <w:rsid w:val="00C84487"/>
    <w:rsid w:val="00C847FF"/>
    <w:rsid w:val="00C84F5A"/>
    <w:rsid w:val="00C866DA"/>
    <w:rsid w:val="00C8717D"/>
    <w:rsid w:val="00C87DA7"/>
    <w:rsid w:val="00C90A21"/>
    <w:rsid w:val="00C912A1"/>
    <w:rsid w:val="00C912CD"/>
    <w:rsid w:val="00C920C6"/>
    <w:rsid w:val="00C936DD"/>
    <w:rsid w:val="00C973C0"/>
    <w:rsid w:val="00C97803"/>
    <w:rsid w:val="00C97FD2"/>
    <w:rsid w:val="00CA111B"/>
    <w:rsid w:val="00CA1292"/>
    <w:rsid w:val="00CA3182"/>
    <w:rsid w:val="00CA5F73"/>
    <w:rsid w:val="00CA6CC4"/>
    <w:rsid w:val="00CA799A"/>
    <w:rsid w:val="00CA7FDC"/>
    <w:rsid w:val="00CB40BC"/>
    <w:rsid w:val="00CB497C"/>
    <w:rsid w:val="00CB5BBA"/>
    <w:rsid w:val="00CB5F6B"/>
    <w:rsid w:val="00CB61F6"/>
    <w:rsid w:val="00CC068C"/>
    <w:rsid w:val="00CC08A9"/>
    <w:rsid w:val="00CC1CF5"/>
    <w:rsid w:val="00CC2029"/>
    <w:rsid w:val="00CC2B9C"/>
    <w:rsid w:val="00CC2DDB"/>
    <w:rsid w:val="00CC3323"/>
    <w:rsid w:val="00CC349D"/>
    <w:rsid w:val="00CD06DE"/>
    <w:rsid w:val="00CD09D2"/>
    <w:rsid w:val="00CD1288"/>
    <w:rsid w:val="00CD3FCF"/>
    <w:rsid w:val="00CD6627"/>
    <w:rsid w:val="00CD77A5"/>
    <w:rsid w:val="00CE0332"/>
    <w:rsid w:val="00CE1481"/>
    <w:rsid w:val="00CE1F81"/>
    <w:rsid w:val="00CE21ED"/>
    <w:rsid w:val="00CE2347"/>
    <w:rsid w:val="00CE2539"/>
    <w:rsid w:val="00CE32D0"/>
    <w:rsid w:val="00CE455E"/>
    <w:rsid w:val="00CE66AA"/>
    <w:rsid w:val="00CE66B4"/>
    <w:rsid w:val="00CE7116"/>
    <w:rsid w:val="00CE7BD5"/>
    <w:rsid w:val="00CF1FEF"/>
    <w:rsid w:val="00CF3311"/>
    <w:rsid w:val="00CF33B5"/>
    <w:rsid w:val="00CF3420"/>
    <w:rsid w:val="00CF5091"/>
    <w:rsid w:val="00CF53D4"/>
    <w:rsid w:val="00CF6E95"/>
    <w:rsid w:val="00D0040D"/>
    <w:rsid w:val="00D01612"/>
    <w:rsid w:val="00D02A12"/>
    <w:rsid w:val="00D1069F"/>
    <w:rsid w:val="00D128CF"/>
    <w:rsid w:val="00D137C9"/>
    <w:rsid w:val="00D1661E"/>
    <w:rsid w:val="00D1679A"/>
    <w:rsid w:val="00D17302"/>
    <w:rsid w:val="00D17749"/>
    <w:rsid w:val="00D17AB2"/>
    <w:rsid w:val="00D200A7"/>
    <w:rsid w:val="00D20A36"/>
    <w:rsid w:val="00D24179"/>
    <w:rsid w:val="00D2492F"/>
    <w:rsid w:val="00D24CFE"/>
    <w:rsid w:val="00D24E9A"/>
    <w:rsid w:val="00D279A2"/>
    <w:rsid w:val="00D27CB6"/>
    <w:rsid w:val="00D30C44"/>
    <w:rsid w:val="00D30DDE"/>
    <w:rsid w:val="00D316E6"/>
    <w:rsid w:val="00D3258E"/>
    <w:rsid w:val="00D335FF"/>
    <w:rsid w:val="00D35B4B"/>
    <w:rsid w:val="00D360CB"/>
    <w:rsid w:val="00D369CA"/>
    <w:rsid w:val="00D374B7"/>
    <w:rsid w:val="00D40380"/>
    <w:rsid w:val="00D40C26"/>
    <w:rsid w:val="00D45482"/>
    <w:rsid w:val="00D4604A"/>
    <w:rsid w:val="00D501AA"/>
    <w:rsid w:val="00D513C3"/>
    <w:rsid w:val="00D52869"/>
    <w:rsid w:val="00D53F72"/>
    <w:rsid w:val="00D54290"/>
    <w:rsid w:val="00D551E2"/>
    <w:rsid w:val="00D558F4"/>
    <w:rsid w:val="00D55ADE"/>
    <w:rsid w:val="00D567F1"/>
    <w:rsid w:val="00D57F77"/>
    <w:rsid w:val="00D6110B"/>
    <w:rsid w:val="00D62183"/>
    <w:rsid w:val="00D62EFC"/>
    <w:rsid w:val="00D657B9"/>
    <w:rsid w:val="00D65B3C"/>
    <w:rsid w:val="00D724BC"/>
    <w:rsid w:val="00D74372"/>
    <w:rsid w:val="00D7611D"/>
    <w:rsid w:val="00D820B9"/>
    <w:rsid w:val="00D86910"/>
    <w:rsid w:val="00D900EE"/>
    <w:rsid w:val="00D90AAF"/>
    <w:rsid w:val="00D90ED3"/>
    <w:rsid w:val="00D90FFA"/>
    <w:rsid w:val="00D91733"/>
    <w:rsid w:val="00D91E41"/>
    <w:rsid w:val="00D92BFA"/>
    <w:rsid w:val="00D93310"/>
    <w:rsid w:val="00D93A2D"/>
    <w:rsid w:val="00D93FEB"/>
    <w:rsid w:val="00DA345E"/>
    <w:rsid w:val="00DA46EC"/>
    <w:rsid w:val="00DA4C22"/>
    <w:rsid w:val="00DA65F9"/>
    <w:rsid w:val="00DA67B8"/>
    <w:rsid w:val="00DA6892"/>
    <w:rsid w:val="00DA72DE"/>
    <w:rsid w:val="00DA7A76"/>
    <w:rsid w:val="00DB0A6A"/>
    <w:rsid w:val="00DB31B5"/>
    <w:rsid w:val="00DB684E"/>
    <w:rsid w:val="00DC1C13"/>
    <w:rsid w:val="00DC3602"/>
    <w:rsid w:val="00DC4426"/>
    <w:rsid w:val="00DC469D"/>
    <w:rsid w:val="00DC73C6"/>
    <w:rsid w:val="00DC7C93"/>
    <w:rsid w:val="00DD2B39"/>
    <w:rsid w:val="00DD6842"/>
    <w:rsid w:val="00DD6A9B"/>
    <w:rsid w:val="00DD7782"/>
    <w:rsid w:val="00DD79CB"/>
    <w:rsid w:val="00DE264E"/>
    <w:rsid w:val="00DE3063"/>
    <w:rsid w:val="00DE4E9C"/>
    <w:rsid w:val="00DE5839"/>
    <w:rsid w:val="00DE5D95"/>
    <w:rsid w:val="00DF03E9"/>
    <w:rsid w:val="00DF0B10"/>
    <w:rsid w:val="00DF1B1C"/>
    <w:rsid w:val="00DF1E42"/>
    <w:rsid w:val="00DF2ABC"/>
    <w:rsid w:val="00DF2CC8"/>
    <w:rsid w:val="00DF4FDB"/>
    <w:rsid w:val="00DF7723"/>
    <w:rsid w:val="00DF7868"/>
    <w:rsid w:val="00E0048F"/>
    <w:rsid w:val="00E00A05"/>
    <w:rsid w:val="00E01283"/>
    <w:rsid w:val="00E02091"/>
    <w:rsid w:val="00E023D8"/>
    <w:rsid w:val="00E02975"/>
    <w:rsid w:val="00E0314D"/>
    <w:rsid w:val="00E03BD0"/>
    <w:rsid w:val="00E04158"/>
    <w:rsid w:val="00E12997"/>
    <w:rsid w:val="00E12C09"/>
    <w:rsid w:val="00E1386A"/>
    <w:rsid w:val="00E14065"/>
    <w:rsid w:val="00E140E4"/>
    <w:rsid w:val="00E1760B"/>
    <w:rsid w:val="00E21EB1"/>
    <w:rsid w:val="00E21F37"/>
    <w:rsid w:val="00E23094"/>
    <w:rsid w:val="00E241EF"/>
    <w:rsid w:val="00E24B28"/>
    <w:rsid w:val="00E24E40"/>
    <w:rsid w:val="00E2634E"/>
    <w:rsid w:val="00E2682D"/>
    <w:rsid w:val="00E274C1"/>
    <w:rsid w:val="00E27A9C"/>
    <w:rsid w:val="00E3006B"/>
    <w:rsid w:val="00E30443"/>
    <w:rsid w:val="00E308C6"/>
    <w:rsid w:val="00E30B04"/>
    <w:rsid w:val="00E333E5"/>
    <w:rsid w:val="00E36258"/>
    <w:rsid w:val="00E36D42"/>
    <w:rsid w:val="00E37425"/>
    <w:rsid w:val="00E4097D"/>
    <w:rsid w:val="00E4177A"/>
    <w:rsid w:val="00E419CB"/>
    <w:rsid w:val="00E41C98"/>
    <w:rsid w:val="00E42229"/>
    <w:rsid w:val="00E42366"/>
    <w:rsid w:val="00E423F0"/>
    <w:rsid w:val="00E43198"/>
    <w:rsid w:val="00E431DF"/>
    <w:rsid w:val="00E45D61"/>
    <w:rsid w:val="00E4714F"/>
    <w:rsid w:val="00E511AC"/>
    <w:rsid w:val="00E528B9"/>
    <w:rsid w:val="00E52AA7"/>
    <w:rsid w:val="00E53C03"/>
    <w:rsid w:val="00E54358"/>
    <w:rsid w:val="00E57B80"/>
    <w:rsid w:val="00E57E76"/>
    <w:rsid w:val="00E60C62"/>
    <w:rsid w:val="00E62912"/>
    <w:rsid w:val="00E63E95"/>
    <w:rsid w:val="00E63F08"/>
    <w:rsid w:val="00E642B4"/>
    <w:rsid w:val="00E66D35"/>
    <w:rsid w:val="00E67BC5"/>
    <w:rsid w:val="00E70D88"/>
    <w:rsid w:val="00E7181E"/>
    <w:rsid w:val="00E73D2A"/>
    <w:rsid w:val="00E74812"/>
    <w:rsid w:val="00E74B72"/>
    <w:rsid w:val="00E76862"/>
    <w:rsid w:val="00E7772F"/>
    <w:rsid w:val="00E77DAC"/>
    <w:rsid w:val="00E80590"/>
    <w:rsid w:val="00E826ED"/>
    <w:rsid w:val="00E83E0B"/>
    <w:rsid w:val="00E84D47"/>
    <w:rsid w:val="00E84ECA"/>
    <w:rsid w:val="00E85559"/>
    <w:rsid w:val="00E85760"/>
    <w:rsid w:val="00E90C38"/>
    <w:rsid w:val="00E910A7"/>
    <w:rsid w:val="00E92649"/>
    <w:rsid w:val="00E9381C"/>
    <w:rsid w:val="00E958B8"/>
    <w:rsid w:val="00E97248"/>
    <w:rsid w:val="00EA12DA"/>
    <w:rsid w:val="00EA1E41"/>
    <w:rsid w:val="00EA2F23"/>
    <w:rsid w:val="00EA5F02"/>
    <w:rsid w:val="00EA61D3"/>
    <w:rsid w:val="00EA7DBE"/>
    <w:rsid w:val="00EB106F"/>
    <w:rsid w:val="00EB169F"/>
    <w:rsid w:val="00EB1D21"/>
    <w:rsid w:val="00EB1DA9"/>
    <w:rsid w:val="00EB2457"/>
    <w:rsid w:val="00EB38E3"/>
    <w:rsid w:val="00EB627E"/>
    <w:rsid w:val="00EC4FE8"/>
    <w:rsid w:val="00EC54CF"/>
    <w:rsid w:val="00EC699B"/>
    <w:rsid w:val="00ED0B3F"/>
    <w:rsid w:val="00ED5C29"/>
    <w:rsid w:val="00ED5CD0"/>
    <w:rsid w:val="00ED6387"/>
    <w:rsid w:val="00ED6879"/>
    <w:rsid w:val="00EE0789"/>
    <w:rsid w:val="00EE1534"/>
    <w:rsid w:val="00EE15EB"/>
    <w:rsid w:val="00EE1D15"/>
    <w:rsid w:val="00EE22D1"/>
    <w:rsid w:val="00EE2A30"/>
    <w:rsid w:val="00EE2CDE"/>
    <w:rsid w:val="00EE34DC"/>
    <w:rsid w:val="00EE6EB3"/>
    <w:rsid w:val="00EF0A09"/>
    <w:rsid w:val="00EF10BD"/>
    <w:rsid w:val="00EF161D"/>
    <w:rsid w:val="00EF1723"/>
    <w:rsid w:val="00EF38E1"/>
    <w:rsid w:val="00EF3BD8"/>
    <w:rsid w:val="00EF49FB"/>
    <w:rsid w:val="00EF5584"/>
    <w:rsid w:val="00EF56FF"/>
    <w:rsid w:val="00EF6353"/>
    <w:rsid w:val="00EF78F0"/>
    <w:rsid w:val="00EF790D"/>
    <w:rsid w:val="00EF7F95"/>
    <w:rsid w:val="00F00DB8"/>
    <w:rsid w:val="00F0112D"/>
    <w:rsid w:val="00F02412"/>
    <w:rsid w:val="00F045E7"/>
    <w:rsid w:val="00F060E2"/>
    <w:rsid w:val="00F0784E"/>
    <w:rsid w:val="00F07C05"/>
    <w:rsid w:val="00F109AC"/>
    <w:rsid w:val="00F10D8E"/>
    <w:rsid w:val="00F126D0"/>
    <w:rsid w:val="00F12AC9"/>
    <w:rsid w:val="00F15E94"/>
    <w:rsid w:val="00F166CA"/>
    <w:rsid w:val="00F16B82"/>
    <w:rsid w:val="00F177A6"/>
    <w:rsid w:val="00F17EDA"/>
    <w:rsid w:val="00F20166"/>
    <w:rsid w:val="00F20F05"/>
    <w:rsid w:val="00F21339"/>
    <w:rsid w:val="00F21ACE"/>
    <w:rsid w:val="00F2285C"/>
    <w:rsid w:val="00F228B0"/>
    <w:rsid w:val="00F2300B"/>
    <w:rsid w:val="00F245A7"/>
    <w:rsid w:val="00F24D1F"/>
    <w:rsid w:val="00F270AE"/>
    <w:rsid w:val="00F275AE"/>
    <w:rsid w:val="00F27DC4"/>
    <w:rsid w:val="00F32D96"/>
    <w:rsid w:val="00F33D9F"/>
    <w:rsid w:val="00F33F5E"/>
    <w:rsid w:val="00F35D5F"/>
    <w:rsid w:val="00F35FF2"/>
    <w:rsid w:val="00F36909"/>
    <w:rsid w:val="00F40CBD"/>
    <w:rsid w:val="00F412BB"/>
    <w:rsid w:val="00F4797E"/>
    <w:rsid w:val="00F50C24"/>
    <w:rsid w:val="00F51849"/>
    <w:rsid w:val="00F5241F"/>
    <w:rsid w:val="00F532D3"/>
    <w:rsid w:val="00F5460A"/>
    <w:rsid w:val="00F56A56"/>
    <w:rsid w:val="00F60494"/>
    <w:rsid w:val="00F609E1"/>
    <w:rsid w:val="00F615A9"/>
    <w:rsid w:val="00F63DD8"/>
    <w:rsid w:val="00F63F4E"/>
    <w:rsid w:val="00F649EB"/>
    <w:rsid w:val="00F64DA1"/>
    <w:rsid w:val="00F66A6C"/>
    <w:rsid w:val="00F7054A"/>
    <w:rsid w:val="00F7268B"/>
    <w:rsid w:val="00F727F9"/>
    <w:rsid w:val="00F7290A"/>
    <w:rsid w:val="00F74155"/>
    <w:rsid w:val="00F77A22"/>
    <w:rsid w:val="00F8006B"/>
    <w:rsid w:val="00F80DA0"/>
    <w:rsid w:val="00F82499"/>
    <w:rsid w:val="00F83455"/>
    <w:rsid w:val="00F83D58"/>
    <w:rsid w:val="00F83E63"/>
    <w:rsid w:val="00F84346"/>
    <w:rsid w:val="00F8543C"/>
    <w:rsid w:val="00F85509"/>
    <w:rsid w:val="00F87441"/>
    <w:rsid w:val="00F90EF0"/>
    <w:rsid w:val="00F910AD"/>
    <w:rsid w:val="00F91A6E"/>
    <w:rsid w:val="00F92001"/>
    <w:rsid w:val="00F92FAE"/>
    <w:rsid w:val="00F93224"/>
    <w:rsid w:val="00F95613"/>
    <w:rsid w:val="00F96990"/>
    <w:rsid w:val="00F96A5E"/>
    <w:rsid w:val="00F96B60"/>
    <w:rsid w:val="00F9787C"/>
    <w:rsid w:val="00F9799B"/>
    <w:rsid w:val="00FA0A92"/>
    <w:rsid w:val="00FA0C6A"/>
    <w:rsid w:val="00FA12D8"/>
    <w:rsid w:val="00FA221D"/>
    <w:rsid w:val="00FA23BB"/>
    <w:rsid w:val="00FA25A2"/>
    <w:rsid w:val="00FA49F4"/>
    <w:rsid w:val="00FA4C1F"/>
    <w:rsid w:val="00FA64C0"/>
    <w:rsid w:val="00FA7F28"/>
    <w:rsid w:val="00FB0894"/>
    <w:rsid w:val="00FB1E8D"/>
    <w:rsid w:val="00FB3037"/>
    <w:rsid w:val="00FB3326"/>
    <w:rsid w:val="00FB6A2A"/>
    <w:rsid w:val="00FB7194"/>
    <w:rsid w:val="00FB7D3E"/>
    <w:rsid w:val="00FB7DD3"/>
    <w:rsid w:val="00FB7F6A"/>
    <w:rsid w:val="00FC17C7"/>
    <w:rsid w:val="00FC2684"/>
    <w:rsid w:val="00FC28A0"/>
    <w:rsid w:val="00FC32B0"/>
    <w:rsid w:val="00FC70AE"/>
    <w:rsid w:val="00FC7492"/>
    <w:rsid w:val="00FC7606"/>
    <w:rsid w:val="00FD2193"/>
    <w:rsid w:val="00FD2787"/>
    <w:rsid w:val="00FD601A"/>
    <w:rsid w:val="00FD6DB1"/>
    <w:rsid w:val="00FD774B"/>
    <w:rsid w:val="00FD7F11"/>
    <w:rsid w:val="00FE002F"/>
    <w:rsid w:val="00FE0AE7"/>
    <w:rsid w:val="00FE2150"/>
    <w:rsid w:val="00FE364A"/>
    <w:rsid w:val="00FE3A43"/>
    <w:rsid w:val="00FE3F3B"/>
    <w:rsid w:val="00FE4612"/>
    <w:rsid w:val="00FE6A8D"/>
    <w:rsid w:val="00FE771D"/>
    <w:rsid w:val="00FF0733"/>
    <w:rsid w:val="00FF0D56"/>
    <w:rsid w:val="00FF1B5B"/>
    <w:rsid w:val="00FF4065"/>
    <w:rsid w:val="00FF7792"/>
    <w:rsid w:val="00FF7848"/>
    <w:rsid w:val="00FF793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54290"/>
    <w:pPr>
      <w:spacing w:after="200" w:line="276" w:lineRule="auto"/>
    </w:pPr>
    <w:rPr>
      <w:sz w:val="22"/>
      <w:szCs w:val="22"/>
      <w:lang w:eastAsia="en-US"/>
    </w:rPr>
  </w:style>
  <w:style w:type="paragraph" w:styleId="Heading1">
    <w:name w:val="heading 1"/>
    <w:basedOn w:val="Normal"/>
    <w:next w:val="Normal"/>
    <w:link w:val="Heading1Char"/>
    <w:uiPriority w:val="99"/>
    <w:qFormat/>
    <w:rsid w:val="008E122F"/>
    <w:pPr>
      <w:keepNext/>
      <w:spacing w:before="240" w:after="60" w:line="240" w:lineRule="auto"/>
      <w:outlineLvl w:val="0"/>
    </w:pPr>
    <w:rPr>
      <w:rFonts w:ascii="Cambria" w:hAnsi="Cambria"/>
      <w:b/>
      <w:kern w:val="32"/>
      <w:sz w:val="32"/>
      <w:szCs w:val="20"/>
      <w:lang w:eastAsia="bg-BG"/>
    </w:rPr>
  </w:style>
  <w:style w:type="paragraph" w:styleId="Heading2">
    <w:name w:val="heading 2"/>
    <w:aliases w:val="in head,Olga"/>
    <w:basedOn w:val="Normal"/>
    <w:link w:val="Heading2Char1"/>
    <w:uiPriority w:val="99"/>
    <w:qFormat/>
    <w:rsid w:val="008E122F"/>
    <w:pPr>
      <w:keepNext/>
      <w:spacing w:after="0" w:line="240" w:lineRule="auto"/>
      <w:jc w:val="both"/>
      <w:outlineLvl w:val="1"/>
    </w:pPr>
    <w:rPr>
      <w:rFonts w:ascii="Times New Roman" w:hAnsi="Times New Roman"/>
      <w:b/>
      <w:sz w:val="28"/>
      <w:szCs w:val="20"/>
      <w:lang w:eastAsia="bg-BG"/>
    </w:rPr>
  </w:style>
  <w:style w:type="paragraph" w:styleId="Heading3">
    <w:name w:val="heading 3"/>
    <w:basedOn w:val="Normal"/>
    <w:next w:val="Normal"/>
    <w:link w:val="Heading3Char"/>
    <w:uiPriority w:val="99"/>
    <w:qFormat/>
    <w:rsid w:val="008E122F"/>
    <w:pPr>
      <w:keepNext/>
      <w:spacing w:before="240" w:after="60" w:line="240" w:lineRule="auto"/>
      <w:outlineLvl w:val="2"/>
    </w:pPr>
    <w:rPr>
      <w:rFonts w:ascii="Cambria" w:hAnsi="Cambria"/>
      <w:b/>
      <w:sz w:val="26"/>
      <w:szCs w:val="20"/>
      <w:lang w:eastAsia="bg-BG"/>
    </w:rPr>
  </w:style>
  <w:style w:type="paragraph" w:styleId="Heading4">
    <w:name w:val="heading 4"/>
    <w:basedOn w:val="Normal"/>
    <w:next w:val="Normal"/>
    <w:link w:val="Heading4Char"/>
    <w:uiPriority w:val="99"/>
    <w:qFormat/>
    <w:rsid w:val="008E122F"/>
    <w:pPr>
      <w:keepNext/>
      <w:numPr>
        <w:ilvl w:val="3"/>
        <w:numId w:val="3"/>
      </w:numPr>
      <w:spacing w:after="0" w:line="240" w:lineRule="auto"/>
      <w:outlineLvl w:val="3"/>
    </w:pPr>
    <w:rPr>
      <w:rFonts w:ascii="Arial" w:eastAsia="Times New Roman" w:hAnsi="Arial"/>
      <w:color w:val="000000"/>
      <w:sz w:val="20"/>
      <w:szCs w:val="20"/>
      <w:u w:val="single"/>
      <w:lang w:val="en-GB" w:eastAsia="it-IT"/>
    </w:rPr>
  </w:style>
  <w:style w:type="paragraph" w:styleId="Heading5">
    <w:name w:val="heading 5"/>
    <w:basedOn w:val="Normal"/>
    <w:next w:val="Normal"/>
    <w:link w:val="Heading5Char"/>
    <w:uiPriority w:val="99"/>
    <w:qFormat/>
    <w:rsid w:val="008E122F"/>
    <w:pPr>
      <w:keepNext/>
      <w:tabs>
        <w:tab w:val="left" w:pos="1134"/>
      </w:tabs>
      <w:spacing w:before="60" w:after="60" w:line="240" w:lineRule="auto"/>
      <w:ind w:right="-845"/>
      <w:outlineLvl w:val="4"/>
    </w:pPr>
    <w:rPr>
      <w:rFonts w:ascii="Arial" w:hAnsi="Arial"/>
      <w:i/>
      <w:sz w:val="24"/>
      <w:szCs w:val="20"/>
      <w:u w:val="single"/>
      <w:lang w:val="en-GB" w:eastAsia="it-IT"/>
    </w:rPr>
  </w:style>
  <w:style w:type="paragraph" w:styleId="Heading6">
    <w:name w:val="heading 6"/>
    <w:basedOn w:val="Normal"/>
    <w:next w:val="Normal"/>
    <w:link w:val="Heading6Char"/>
    <w:uiPriority w:val="99"/>
    <w:qFormat/>
    <w:rsid w:val="008E122F"/>
    <w:pPr>
      <w:keepNext/>
      <w:autoSpaceDE w:val="0"/>
      <w:autoSpaceDN w:val="0"/>
      <w:adjustRightInd w:val="0"/>
      <w:spacing w:after="0" w:line="240" w:lineRule="auto"/>
      <w:jc w:val="both"/>
      <w:outlineLvl w:val="5"/>
    </w:pPr>
    <w:rPr>
      <w:rFonts w:ascii="Arial" w:hAnsi="Arial"/>
      <w:color w:val="000000"/>
      <w:sz w:val="20"/>
      <w:szCs w:val="20"/>
      <w:lang w:val="en-GB" w:eastAsia="it-IT"/>
    </w:rPr>
  </w:style>
  <w:style w:type="paragraph" w:styleId="Heading7">
    <w:name w:val="heading 7"/>
    <w:basedOn w:val="Normal"/>
    <w:next w:val="Normal"/>
    <w:link w:val="Heading7Char"/>
    <w:uiPriority w:val="99"/>
    <w:qFormat/>
    <w:rsid w:val="008E122F"/>
    <w:pPr>
      <w:keepNext/>
      <w:spacing w:after="0" w:line="240" w:lineRule="auto"/>
      <w:outlineLvl w:val="6"/>
    </w:pPr>
    <w:rPr>
      <w:rFonts w:ascii="Arial" w:hAnsi="Arial"/>
      <w:i/>
      <w:color w:val="000000"/>
      <w:sz w:val="20"/>
      <w:szCs w:val="20"/>
      <w:u w:val="single"/>
      <w:lang w:val="en-GB" w:eastAsia="it-IT"/>
    </w:rPr>
  </w:style>
  <w:style w:type="paragraph" w:styleId="Heading8">
    <w:name w:val="heading 8"/>
    <w:basedOn w:val="Normal"/>
    <w:link w:val="Heading8Char"/>
    <w:uiPriority w:val="99"/>
    <w:qFormat/>
    <w:rsid w:val="008E122F"/>
    <w:pPr>
      <w:spacing w:before="240" w:after="60" w:line="240" w:lineRule="auto"/>
      <w:outlineLvl w:val="7"/>
    </w:pPr>
    <w:rPr>
      <w:rFonts w:ascii="Times New Roman" w:hAnsi="Times New Roman"/>
      <w:i/>
      <w:sz w:val="24"/>
      <w:szCs w:val="20"/>
      <w:lang w:eastAsia="bg-BG"/>
    </w:rPr>
  </w:style>
  <w:style w:type="paragraph" w:styleId="Heading9">
    <w:name w:val="heading 9"/>
    <w:basedOn w:val="Normal"/>
    <w:next w:val="Normal"/>
    <w:link w:val="Heading9Char"/>
    <w:uiPriority w:val="99"/>
    <w:qFormat/>
    <w:rsid w:val="008E122F"/>
    <w:pPr>
      <w:keepNext/>
      <w:tabs>
        <w:tab w:val="left" w:pos="1134"/>
      </w:tabs>
      <w:spacing w:after="0" w:line="240" w:lineRule="auto"/>
      <w:ind w:right="98"/>
      <w:outlineLvl w:val="8"/>
    </w:pPr>
    <w:rPr>
      <w:rFonts w:ascii="Arial" w:hAnsi="Arial"/>
      <w:i/>
      <w:sz w:val="24"/>
      <w:szCs w:val="20"/>
      <w:u w:val="single"/>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E122F"/>
    <w:rPr>
      <w:rFonts w:ascii="Cambria" w:hAnsi="Cambria" w:cs="Times New Roman"/>
      <w:b/>
      <w:kern w:val="32"/>
      <w:sz w:val="32"/>
      <w:lang w:eastAsia="bg-BG"/>
    </w:rPr>
  </w:style>
  <w:style w:type="character" w:customStyle="1" w:styleId="Heading2Char">
    <w:name w:val="Heading 2 Char"/>
    <w:aliases w:val="in head Char,Olga Char"/>
    <w:uiPriority w:val="99"/>
    <w:semiHidden/>
    <w:locked/>
    <w:rsid w:val="003B14ED"/>
    <w:rPr>
      <w:rFonts w:ascii="Cambria" w:hAnsi="Cambria" w:cs="Times New Roman"/>
      <w:b/>
      <w:i/>
      <w:sz w:val="28"/>
      <w:lang w:eastAsia="en-US"/>
    </w:rPr>
  </w:style>
  <w:style w:type="character" w:customStyle="1" w:styleId="Heading3Char">
    <w:name w:val="Heading 3 Char"/>
    <w:link w:val="Heading3"/>
    <w:uiPriority w:val="99"/>
    <w:locked/>
    <w:rsid w:val="008E122F"/>
    <w:rPr>
      <w:rFonts w:ascii="Cambria" w:hAnsi="Cambria" w:cs="Times New Roman"/>
      <w:b/>
      <w:sz w:val="26"/>
      <w:lang w:eastAsia="bg-BG"/>
    </w:rPr>
  </w:style>
  <w:style w:type="character" w:customStyle="1" w:styleId="Heading4Char">
    <w:name w:val="Heading 4 Char"/>
    <w:link w:val="Heading4"/>
    <w:uiPriority w:val="99"/>
    <w:locked/>
    <w:rsid w:val="008E122F"/>
    <w:rPr>
      <w:rFonts w:ascii="Arial" w:eastAsia="Times New Roman" w:hAnsi="Arial"/>
      <w:color w:val="000000"/>
      <w:u w:val="single"/>
      <w:lang w:val="en-GB" w:eastAsia="it-IT"/>
    </w:rPr>
  </w:style>
  <w:style w:type="character" w:customStyle="1" w:styleId="Heading5Char">
    <w:name w:val="Heading 5 Char"/>
    <w:link w:val="Heading5"/>
    <w:uiPriority w:val="99"/>
    <w:locked/>
    <w:rsid w:val="008E122F"/>
    <w:rPr>
      <w:rFonts w:ascii="Arial" w:hAnsi="Arial" w:cs="Times New Roman"/>
      <w:i/>
      <w:sz w:val="24"/>
      <w:u w:val="single"/>
      <w:lang w:val="en-GB" w:eastAsia="it-IT"/>
    </w:rPr>
  </w:style>
  <w:style w:type="character" w:customStyle="1" w:styleId="Heading6Char">
    <w:name w:val="Heading 6 Char"/>
    <w:link w:val="Heading6"/>
    <w:uiPriority w:val="99"/>
    <w:locked/>
    <w:rsid w:val="008E122F"/>
    <w:rPr>
      <w:rFonts w:ascii="Arial" w:hAnsi="Arial" w:cs="Times New Roman"/>
      <w:color w:val="000000"/>
      <w:sz w:val="20"/>
      <w:lang w:val="en-GB" w:eastAsia="it-IT"/>
    </w:rPr>
  </w:style>
  <w:style w:type="character" w:customStyle="1" w:styleId="Heading7Char">
    <w:name w:val="Heading 7 Char"/>
    <w:link w:val="Heading7"/>
    <w:uiPriority w:val="99"/>
    <w:locked/>
    <w:rsid w:val="008E122F"/>
    <w:rPr>
      <w:rFonts w:ascii="Arial" w:hAnsi="Arial" w:cs="Times New Roman"/>
      <w:i/>
      <w:color w:val="000000"/>
      <w:sz w:val="20"/>
      <w:u w:val="single"/>
      <w:lang w:val="en-GB" w:eastAsia="it-IT"/>
    </w:rPr>
  </w:style>
  <w:style w:type="character" w:customStyle="1" w:styleId="Heading8Char">
    <w:name w:val="Heading 8 Char"/>
    <w:link w:val="Heading8"/>
    <w:uiPriority w:val="99"/>
    <w:locked/>
    <w:rsid w:val="008E122F"/>
    <w:rPr>
      <w:rFonts w:ascii="Times New Roman" w:hAnsi="Times New Roman" w:cs="Times New Roman"/>
      <w:i/>
      <w:sz w:val="24"/>
    </w:rPr>
  </w:style>
  <w:style w:type="character" w:customStyle="1" w:styleId="Heading9Char">
    <w:name w:val="Heading 9 Char"/>
    <w:link w:val="Heading9"/>
    <w:uiPriority w:val="99"/>
    <w:locked/>
    <w:rsid w:val="008E122F"/>
    <w:rPr>
      <w:rFonts w:ascii="Arial" w:hAnsi="Arial" w:cs="Times New Roman"/>
      <w:i/>
      <w:sz w:val="24"/>
      <w:u w:val="single"/>
      <w:lang w:val="en-GB" w:eastAsia="it-IT"/>
    </w:rPr>
  </w:style>
  <w:style w:type="paragraph" w:styleId="BalloonText">
    <w:name w:val="Balloon Text"/>
    <w:basedOn w:val="Normal"/>
    <w:link w:val="BalloonTextChar"/>
    <w:uiPriority w:val="99"/>
    <w:semiHidden/>
    <w:rsid w:val="008E122F"/>
    <w:pPr>
      <w:spacing w:after="0" w:line="240" w:lineRule="auto"/>
    </w:pPr>
    <w:rPr>
      <w:rFonts w:ascii="Tahoma" w:hAnsi="Tahoma"/>
      <w:sz w:val="16"/>
      <w:szCs w:val="20"/>
      <w:lang w:eastAsia="bg-BG"/>
    </w:rPr>
  </w:style>
  <w:style w:type="character" w:customStyle="1" w:styleId="BalloonTextChar">
    <w:name w:val="Balloon Text Char"/>
    <w:link w:val="BalloonText"/>
    <w:uiPriority w:val="99"/>
    <w:semiHidden/>
    <w:locked/>
    <w:rsid w:val="008E122F"/>
    <w:rPr>
      <w:rFonts w:ascii="Tahoma" w:hAnsi="Tahoma" w:cs="Times New Roman"/>
      <w:sz w:val="16"/>
    </w:rPr>
  </w:style>
  <w:style w:type="character" w:customStyle="1" w:styleId="Heading2Char1">
    <w:name w:val="Heading 2 Char1"/>
    <w:aliases w:val="in head Char1,Olga Char1"/>
    <w:link w:val="Heading2"/>
    <w:uiPriority w:val="99"/>
    <w:locked/>
    <w:rsid w:val="008E122F"/>
    <w:rPr>
      <w:rFonts w:ascii="Times New Roman" w:hAnsi="Times New Roman"/>
      <w:b/>
      <w:sz w:val="28"/>
    </w:rPr>
  </w:style>
  <w:style w:type="paragraph" w:styleId="BodyText">
    <w:name w:val="Body Text"/>
    <w:aliases w:val="Body,block style"/>
    <w:basedOn w:val="Normal"/>
    <w:link w:val="BodyTextChar"/>
    <w:uiPriority w:val="99"/>
    <w:rsid w:val="008E122F"/>
    <w:pPr>
      <w:spacing w:after="0" w:line="240" w:lineRule="auto"/>
      <w:jc w:val="both"/>
    </w:pPr>
    <w:rPr>
      <w:rFonts w:ascii="Times New Roman" w:hAnsi="Times New Roman"/>
      <w:sz w:val="28"/>
      <w:szCs w:val="20"/>
      <w:lang w:eastAsia="bg-BG"/>
    </w:rPr>
  </w:style>
  <w:style w:type="character" w:customStyle="1" w:styleId="BodyTextChar">
    <w:name w:val="Body Text Char"/>
    <w:aliases w:val="Body Char,block style Char"/>
    <w:link w:val="BodyText"/>
    <w:uiPriority w:val="99"/>
    <w:locked/>
    <w:rsid w:val="008E122F"/>
    <w:rPr>
      <w:rFonts w:ascii="Times New Roman" w:hAnsi="Times New Roman" w:cs="Times New Roman"/>
      <w:sz w:val="28"/>
    </w:rPr>
  </w:style>
  <w:style w:type="paragraph" w:styleId="BodyTextIndent">
    <w:name w:val="Body Text Indent"/>
    <w:basedOn w:val="Normal"/>
    <w:link w:val="BodyTextIndentChar"/>
    <w:uiPriority w:val="99"/>
    <w:rsid w:val="008E122F"/>
    <w:pPr>
      <w:spacing w:after="120" w:line="240" w:lineRule="auto"/>
      <w:ind w:left="283"/>
    </w:pPr>
    <w:rPr>
      <w:rFonts w:ascii="Times New Roman" w:hAnsi="Times New Roman"/>
      <w:sz w:val="28"/>
      <w:szCs w:val="20"/>
      <w:lang w:eastAsia="bg-BG"/>
    </w:rPr>
  </w:style>
  <w:style w:type="character" w:customStyle="1" w:styleId="BodyTextIndentChar">
    <w:name w:val="Body Text Indent Char"/>
    <w:link w:val="BodyTextIndent"/>
    <w:uiPriority w:val="99"/>
    <w:locked/>
    <w:rsid w:val="008E122F"/>
    <w:rPr>
      <w:rFonts w:ascii="Times New Roman" w:hAnsi="Times New Roman" w:cs="Times New Roman"/>
      <w:sz w:val="28"/>
    </w:rPr>
  </w:style>
  <w:style w:type="paragraph" w:styleId="PlainText">
    <w:name w:val="Plain Text"/>
    <w:basedOn w:val="Normal"/>
    <w:link w:val="PlainTextChar"/>
    <w:uiPriority w:val="99"/>
    <w:rsid w:val="008E122F"/>
    <w:pPr>
      <w:spacing w:after="240" w:line="240" w:lineRule="auto"/>
      <w:jc w:val="both"/>
    </w:pPr>
    <w:rPr>
      <w:rFonts w:ascii="Courier New" w:hAnsi="Courier New"/>
      <w:sz w:val="20"/>
      <w:szCs w:val="20"/>
      <w:lang w:eastAsia="bg-BG"/>
    </w:rPr>
  </w:style>
  <w:style w:type="character" w:customStyle="1" w:styleId="PlainTextChar">
    <w:name w:val="Plain Text Char"/>
    <w:link w:val="PlainText"/>
    <w:uiPriority w:val="99"/>
    <w:locked/>
    <w:rsid w:val="008E122F"/>
    <w:rPr>
      <w:rFonts w:ascii="Courier New" w:hAnsi="Courier New" w:cs="Times New Roman"/>
      <w:sz w:val="20"/>
    </w:rPr>
  </w:style>
  <w:style w:type="paragraph" w:styleId="Header">
    <w:name w:val="header"/>
    <w:aliases w:val="Header Char2,Intestazione.int.intestazione Char,Intestazione.int Char,Header Char Char1,Char1 Char Char1,Char2 Char2,Char5 Char Char1,Char2 Char Char1,Char5 Char2,Char5 Char,Char2 Char Char Char Char1,Char2 Char Char Char Char Char1,even Char"/>
    <w:basedOn w:val="Normal"/>
    <w:link w:val="HeaderChar"/>
    <w:uiPriority w:val="99"/>
    <w:rsid w:val="008E122F"/>
    <w:pPr>
      <w:tabs>
        <w:tab w:val="center" w:pos="4536"/>
        <w:tab w:val="right" w:pos="9072"/>
      </w:tabs>
      <w:spacing w:after="0" w:line="240" w:lineRule="auto"/>
    </w:pPr>
    <w:rPr>
      <w:sz w:val="20"/>
      <w:szCs w:val="20"/>
    </w:rPr>
  </w:style>
  <w:style w:type="character" w:customStyle="1" w:styleId="HeaderChar">
    <w:name w:val="Header Char"/>
    <w:aliases w:val="Header Char2 Char,Intestazione.int.intestazione Char Char,Intestazione.int Char Char,Header Char Char1 Char,Char1 Char Char1 Char,Char2 Char2 Char,Char5 Char Char1 Char,Char2 Char Char1 Char,Char5 Char2 Char,Char5 Char Char,even Char Char"/>
    <w:link w:val="Header"/>
    <w:uiPriority w:val="99"/>
    <w:semiHidden/>
    <w:locked/>
    <w:rsid w:val="003B14ED"/>
    <w:rPr>
      <w:rFonts w:cs="Times New Roman"/>
      <w:lang w:eastAsia="en-US"/>
    </w:rPr>
  </w:style>
  <w:style w:type="paragraph" w:styleId="Footer">
    <w:name w:val="footer"/>
    <w:basedOn w:val="Normal"/>
    <w:link w:val="FooterChar"/>
    <w:uiPriority w:val="99"/>
    <w:rsid w:val="008E122F"/>
    <w:pPr>
      <w:tabs>
        <w:tab w:val="center" w:pos="4536"/>
        <w:tab w:val="right" w:pos="9072"/>
      </w:tabs>
      <w:spacing w:after="0" w:line="240" w:lineRule="auto"/>
    </w:pPr>
    <w:rPr>
      <w:rFonts w:ascii="Times New Roman" w:hAnsi="Times New Roman"/>
      <w:sz w:val="24"/>
      <w:szCs w:val="20"/>
      <w:lang w:eastAsia="bg-BG"/>
    </w:rPr>
  </w:style>
  <w:style w:type="character" w:customStyle="1" w:styleId="FooterChar">
    <w:name w:val="Footer Char"/>
    <w:link w:val="Footer"/>
    <w:uiPriority w:val="99"/>
    <w:locked/>
    <w:rsid w:val="008E122F"/>
    <w:rPr>
      <w:rFonts w:ascii="Times New Roman" w:hAnsi="Times New Roman" w:cs="Times New Roman"/>
      <w:sz w:val="24"/>
    </w:rPr>
  </w:style>
  <w:style w:type="table" w:styleId="TableGrid">
    <w:name w:val="Table Grid"/>
    <w:basedOn w:val="TableNormal"/>
    <w:uiPriority w:val="99"/>
    <w:rsid w:val="008E122F"/>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rsid w:val="008E122F"/>
    <w:rPr>
      <w:rFonts w:cs="Times New Roman"/>
      <w:sz w:val="16"/>
    </w:rPr>
  </w:style>
  <w:style w:type="paragraph" w:styleId="CommentText">
    <w:name w:val="annotation text"/>
    <w:basedOn w:val="Normal"/>
    <w:link w:val="CommentTextChar"/>
    <w:uiPriority w:val="99"/>
    <w:rsid w:val="008E122F"/>
    <w:pPr>
      <w:spacing w:after="0" w:line="240" w:lineRule="auto"/>
    </w:pPr>
    <w:rPr>
      <w:rFonts w:ascii="Times New Roman" w:hAnsi="Times New Roman"/>
      <w:sz w:val="20"/>
      <w:szCs w:val="20"/>
      <w:lang w:eastAsia="bg-BG"/>
    </w:rPr>
  </w:style>
  <w:style w:type="character" w:customStyle="1" w:styleId="CommentTextChar">
    <w:name w:val="Comment Text Char"/>
    <w:link w:val="CommentText"/>
    <w:uiPriority w:val="99"/>
    <w:locked/>
    <w:rsid w:val="008E122F"/>
    <w:rPr>
      <w:rFonts w:ascii="Times New Roman" w:hAnsi="Times New Roman" w:cs="Times New Roman"/>
      <w:sz w:val="20"/>
      <w:lang w:eastAsia="bg-BG"/>
    </w:rPr>
  </w:style>
  <w:style w:type="paragraph" w:styleId="CommentSubject">
    <w:name w:val="annotation subject"/>
    <w:basedOn w:val="CommentText"/>
    <w:next w:val="CommentText"/>
    <w:link w:val="CommentSubjectChar"/>
    <w:uiPriority w:val="99"/>
    <w:rsid w:val="008E122F"/>
    <w:rPr>
      <w:b/>
    </w:rPr>
  </w:style>
  <w:style w:type="character" w:customStyle="1" w:styleId="CommentSubjectChar">
    <w:name w:val="Comment Subject Char"/>
    <w:link w:val="CommentSubject"/>
    <w:uiPriority w:val="99"/>
    <w:locked/>
    <w:rsid w:val="008E122F"/>
    <w:rPr>
      <w:rFonts w:ascii="Times New Roman" w:hAnsi="Times New Roman" w:cs="Times New Roman"/>
      <w:b/>
      <w:sz w:val="20"/>
      <w:lang w:eastAsia="bg-BG"/>
    </w:rPr>
  </w:style>
  <w:style w:type="paragraph" w:customStyle="1" w:styleId="Text1">
    <w:name w:val="Text 1"/>
    <w:basedOn w:val="Normal"/>
    <w:uiPriority w:val="99"/>
    <w:rsid w:val="008E122F"/>
    <w:pPr>
      <w:spacing w:after="240" w:line="240" w:lineRule="auto"/>
      <w:ind w:left="482"/>
      <w:jc w:val="both"/>
    </w:pPr>
    <w:rPr>
      <w:rFonts w:ascii="Times New Roman" w:eastAsia="Times New Roman" w:hAnsi="Times New Roman"/>
      <w:noProof/>
      <w:sz w:val="20"/>
      <w:szCs w:val="20"/>
      <w:lang w:val="en-GB"/>
    </w:rPr>
  </w:style>
  <w:style w:type="character" w:styleId="Emphasis">
    <w:name w:val="Emphasis"/>
    <w:uiPriority w:val="99"/>
    <w:qFormat/>
    <w:rsid w:val="008E122F"/>
    <w:rPr>
      <w:rFonts w:cs="Times New Roman"/>
      <w:i/>
    </w:rPr>
  </w:style>
  <w:style w:type="paragraph" w:styleId="EndnoteText">
    <w:name w:val="endnote text"/>
    <w:basedOn w:val="Normal"/>
    <w:link w:val="EndnoteTextChar"/>
    <w:uiPriority w:val="99"/>
    <w:semiHidden/>
    <w:rsid w:val="008E122F"/>
    <w:pPr>
      <w:spacing w:after="0" w:line="240" w:lineRule="auto"/>
    </w:pPr>
    <w:rPr>
      <w:rFonts w:ascii="Times New Roman" w:hAnsi="Times New Roman"/>
      <w:sz w:val="20"/>
      <w:szCs w:val="20"/>
      <w:lang w:eastAsia="bg-BG"/>
    </w:rPr>
  </w:style>
  <w:style w:type="character" w:customStyle="1" w:styleId="EndnoteTextChar">
    <w:name w:val="Endnote Text Char"/>
    <w:link w:val="EndnoteText"/>
    <w:uiPriority w:val="99"/>
    <w:semiHidden/>
    <w:locked/>
    <w:rsid w:val="008E122F"/>
    <w:rPr>
      <w:rFonts w:ascii="Times New Roman" w:hAnsi="Times New Roman" w:cs="Times New Roman"/>
      <w:sz w:val="20"/>
      <w:lang w:eastAsia="bg-BG"/>
    </w:rPr>
  </w:style>
  <w:style w:type="character" w:styleId="EndnoteReference">
    <w:name w:val="endnote reference"/>
    <w:uiPriority w:val="99"/>
    <w:rsid w:val="008E122F"/>
    <w:rPr>
      <w:rFonts w:cs="Times New Roman"/>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8E122F"/>
    <w:pPr>
      <w:spacing w:after="0" w:line="240" w:lineRule="auto"/>
    </w:pPr>
    <w:rPr>
      <w:rFonts w:ascii="Times New Roman" w:hAnsi="Times New Roman"/>
      <w:sz w:val="20"/>
      <w:szCs w:val="20"/>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locked/>
    <w:rsid w:val="00E00A05"/>
    <w:rPr>
      <w:rFonts w:cs="Times New Roman"/>
      <w:sz w:val="20"/>
      <w:lang w:val="en-US" w:eastAsia="en-US"/>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link w:val="FootnoteText"/>
    <w:uiPriority w:val="99"/>
    <w:locked/>
    <w:rsid w:val="008E122F"/>
    <w:rPr>
      <w:rFonts w:ascii="Times New Roman" w:hAnsi="Times New Roman"/>
      <w:sz w:val="20"/>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rsid w:val="008E122F"/>
    <w:rPr>
      <w:rFonts w:cs="Times New Roman"/>
      <w:vertAlign w:val="superscript"/>
    </w:rPr>
  </w:style>
  <w:style w:type="paragraph" w:styleId="ListParagraph">
    <w:name w:val="List Paragraph"/>
    <w:aliases w:val="List1,ПАРАГРАФ"/>
    <w:basedOn w:val="Normal"/>
    <w:link w:val="ListParagraphChar"/>
    <w:uiPriority w:val="99"/>
    <w:qFormat/>
    <w:rsid w:val="008E122F"/>
    <w:pPr>
      <w:ind w:left="720"/>
      <w:contextualSpacing/>
    </w:pPr>
    <w:rPr>
      <w:sz w:val="20"/>
      <w:szCs w:val="20"/>
      <w:lang w:eastAsia="bg-BG"/>
    </w:rPr>
  </w:style>
  <w:style w:type="paragraph" w:styleId="TOCHeading">
    <w:name w:val="TOC Heading"/>
    <w:basedOn w:val="Heading1"/>
    <w:next w:val="Normal"/>
    <w:uiPriority w:val="99"/>
    <w:qFormat/>
    <w:rsid w:val="008E122F"/>
    <w:pPr>
      <w:keepLines/>
      <w:spacing w:before="480" w:after="0" w:line="276" w:lineRule="auto"/>
      <w:outlineLvl w:val="9"/>
    </w:pPr>
    <w:rPr>
      <w:color w:val="365F91"/>
      <w:kern w:val="0"/>
      <w:sz w:val="28"/>
      <w:szCs w:val="28"/>
      <w:lang w:val="en-US" w:eastAsia="en-US"/>
    </w:rPr>
  </w:style>
  <w:style w:type="paragraph" w:styleId="TOC2">
    <w:name w:val="toc 2"/>
    <w:basedOn w:val="Normal"/>
    <w:next w:val="Normal"/>
    <w:autoRedefine/>
    <w:uiPriority w:val="99"/>
    <w:rsid w:val="008E122F"/>
    <w:pPr>
      <w:shd w:val="clear" w:color="auto" w:fill="FFFFFF"/>
      <w:tabs>
        <w:tab w:val="right" w:leader="dot" w:pos="9074"/>
      </w:tabs>
      <w:spacing w:after="100"/>
      <w:jc w:val="both"/>
    </w:pPr>
    <w:rPr>
      <w:rFonts w:ascii="Arial" w:eastAsia="Times New Roman" w:hAnsi="Arial" w:cs="Arial"/>
      <w:noProof/>
      <w:lang w:val="en-US"/>
    </w:rPr>
  </w:style>
  <w:style w:type="paragraph" w:styleId="TOC1">
    <w:name w:val="toc 1"/>
    <w:basedOn w:val="Normal"/>
    <w:next w:val="Normal"/>
    <w:autoRedefine/>
    <w:uiPriority w:val="99"/>
    <w:rsid w:val="008E122F"/>
    <w:pPr>
      <w:shd w:val="clear" w:color="auto" w:fill="FFFFFF"/>
      <w:tabs>
        <w:tab w:val="right" w:leader="dot" w:pos="9074"/>
      </w:tabs>
      <w:spacing w:after="100"/>
      <w:jc w:val="both"/>
    </w:pPr>
    <w:rPr>
      <w:rFonts w:ascii="Arial" w:eastAsia="Times New Roman" w:hAnsi="Arial" w:cs="Arial"/>
      <w:b/>
      <w:noProof/>
    </w:rPr>
  </w:style>
  <w:style w:type="paragraph" w:styleId="TOC3">
    <w:name w:val="toc 3"/>
    <w:basedOn w:val="Normal"/>
    <w:next w:val="Normal"/>
    <w:autoRedefine/>
    <w:uiPriority w:val="99"/>
    <w:rsid w:val="008E122F"/>
    <w:pPr>
      <w:spacing w:after="100"/>
      <w:ind w:left="440"/>
    </w:pPr>
    <w:rPr>
      <w:rFonts w:eastAsia="Times New Roman"/>
      <w:lang w:val="en-US"/>
    </w:rPr>
  </w:style>
  <w:style w:type="character" w:styleId="Hyperlink">
    <w:name w:val="Hyperlink"/>
    <w:uiPriority w:val="99"/>
    <w:rsid w:val="008E122F"/>
    <w:rPr>
      <w:rFonts w:cs="Times New Roman"/>
      <w:color w:val="0000FF"/>
      <w:u w:val="single"/>
    </w:rPr>
  </w:style>
  <w:style w:type="paragraph" w:styleId="Subtitle">
    <w:name w:val="Subtitle"/>
    <w:basedOn w:val="Normal"/>
    <w:next w:val="Normal"/>
    <w:link w:val="SubtitleChar"/>
    <w:uiPriority w:val="99"/>
    <w:qFormat/>
    <w:rsid w:val="008E122F"/>
    <w:pPr>
      <w:spacing w:after="60" w:line="240" w:lineRule="auto"/>
      <w:jc w:val="center"/>
      <w:outlineLvl w:val="1"/>
    </w:pPr>
    <w:rPr>
      <w:rFonts w:ascii="Cambria" w:hAnsi="Cambria"/>
      <w:sz w:val="24"/>
      <w:szCs w:val="20"/>
      <w:lang w:eastAsia="bg-BG"/>
    </w:rPr>
  </w:style>
  <w:style w:type="character" w:customStyle="1" w:styleId="SubtitleChar">
    <w:name w:val="Subtitle Char"/>
    <w:link w:val="Subtitle"/>
    <w:uiPriority w:val="99"/>
    <w:locked/>
    <w:rsid w:val="008E122F"/>
    <w:rPr>
      <w:rFonts w:ascii="Cambria" w:hAnsi="Cambria" w:cs="Times New Roman"/>
      <w:sz w:val="24"/>
      <w:lang w:eastAsia="bg-BG"/>
    </w:rPr>
  </w:style>
  <w:style w:type="paragraph" w:styleId="TOC4">
    <w:name w:val="toc 4"/>
    <w:basedOn w:val="Normal"/>
    <w:next w:val="Normal"/>
    <w:autoRedefine/>
    <w:uiPriority w:val="99"/>
    <w:rsid w:val="008E122F"/>
    <w:pPr>
      <w:spacing w:after="100"/>
      <w:ind w:left="660"/>
    </w:pPr>
    <w:rPr>
      <w:rFonts w:eastAsia="Times New Roman"/>
      <w:lang w:val="en-US"/>
    </w:rPr>
  </w:style>
  <w:style w:type="paragraph" w:styleId="TOC5">
    <w:name w:val="toc 5"/>
    <w:basedOn w:val="Normal"/>
    <w:next w:val="Normal"/>
    <w:autoRedefine/>
    <w:uiPriority w:val="99"/>
    <w:rsid w:val="008E122F"/>
    <w:pPr>
      <w:spacing w:after="100"/>
      <w:ind w:left="880"/>
    </w:pPr>
    <w:rPr>
      <w:rFonts w:eastAsia="Times New Roman"/>
      <w:lang w:val="en-US"/>
    </w:rPr>
  </w:style>
  <w:style w:type="paragraph" w:styleId="TOC6">
    <w:name w:val="toc 6"/>
    <w:basedOn w:val="Normal"/>
    <w:next w:val="Normal"/>
    <w:autoRedefine/>
    <w:uiPriority w:val="99"/>
    <w:rsid w:val="008E122F"/>
    <w:pPr>
      <w:spacing w:after="100"/>
      <w:ind w:left="1100"/>
    </w:pPr>
    <w:rPr>
      <w:rFonts w:eastAsia="Times New Roman"/>
      <w:lang w:val="en-US"/>
    </w:rPr>
  </w:style>
  <w:style w:type="paragraph" w:styleId="TOC7">
    <w:name w:val="toc 7"/>
    <w:basedOn w:val="Normal"/>
    <w:next w:val="Normal"/>
    <w:autoRedefine/>
    <w:uiPriority w:val="99"/>
    <w:rsid w:val="008E122F"/>
    <w:pPr>
      <w:spacing w:after="100"/>
      <w:ind w:left="1320"/>
    </w:pPr>
    <w:rPr>
      <w:rFonts w:eastAsia="Times New Roman"/>
      <w:lang w:val="en-US"/>
    </w:rPr>
  </w:style>
  <w:style w:type="paragraph" w:styleId="TOC8">
    <w:name w:val="toc 8"/>
    <w:basedOn w:val="Normal"/>
    <w:next w:val="Normal"/>
    <w:autoRedefine/>
    <w:uiPriority w:val="99"/>
    <w:rsid w:val="008E122F"/>
    <w:pPr>
      <w:spacing w:after="100"/>
      <w:ind w:left="1540"/>
    </w:pPr>
    <w:rPr>
      <w:rFonts w:eastAsia="Times New Roman"/>
      <w:lang w:val="en-US"/>
    </w:rPr>
  </w:style>
  <w:style w:type="paragraph" w:styleId="TOC9">
    <w:name w:val="toc 9"/>
    <w:basedOn w:val="Normal"/>
    <w:next w:val="Normal"/>
    <w:autoRedefine/>
    <w:uiPriority w:val="99"/>
    <w:rsid w:val="008E122F"/>
    <w:pPr>
      <w:spacing w:after="100"/>
      <w:ind w:left="1760"/>
    </w:pPr>
    <w:rPr>
      <w:rFonts w:eastAsia="Times New Roman"/>
      <w:lang w:val="en-US"/>
    </w:rPr>
  </w:style>
  <w:style w:type="paragraph" w:customStyle="1" w:styleId="3A5B8D0E64CA4985BBFCEFDF165F36CC">
    <w:name w:val="3A5B8D0E64CA4985BBFCEFDF165F36CC"/>
    <w:uiPriority w:val="99"/>
    <w:rsid w:val="008E122F"/>
    <w:pPr>
      <w:spacing w:after="200" w:line="276" w:lineRule="auto"/>
    </w:pPr>
    <w:rPr>
      <w:rFonts w:eastAsia="Times New Roman"/>
      <w:sz w:val="22"/>
      <w:szCs w:val="22"/>
      <w:lang w:val="en-US" w:eastAsia="en-US"/>
    </w:rPr>
  </w:style>
  <w:style w:type="paragraph" w:customStyle="1" w:styleId="4D3FC6A7267447BDB5359E4E033ED01D">
    <w:name w:val="4D3FC6A7267447BDB5359E4E033ED01D"/>
    <w:uiPriority w:val="99"/>
    <w:rsid w:val="008E122F"/>
    <w:pPr>
      <w:spacing w:after="200" w:line="276" w:lineRule="auto"/>
    </w:pPr>
    <w:rPr>
      <w:rFonts w:eastAsia="Times New Roman"/>
      <w:sz w:val="22"/>
      <w:szCs w:val="22"/>
      <w:lang w:val="en-US" w:eastAsia="en-US"/>
    </w:rPr>
  </w:style>
  <w:style w:type="paragraph" w:customStyle="1" w:styleId="B7A3AA4F82F84F2E8D122C3B6DBBE8C9">
    <w:name w:val="B7A3AA4F82F84F2E8D122C3B6DBBE8C9"/>
    <w:uiPriority w:val="99"/>
    <w:rsid w:val="008E122F"/>
    <w:pPr>
      <w:spacing w:after="200" w:line="276" w:lineRule="auto"/>
    </w:pPr>
    <w:rPr>
      <w:rFonts w:eastAsia="Times New Roman"/>
      <w:sz w:val="22"/>
      <w:szCs w:val="22"/>
      <w:lang w:val="en-US" w:eastAsia="en-US"/>
    </w:rPr>
  </w:style>
  <w:style w:type="paragraph" w:customStyle="1" w:styleId="DB0ACCEC1AB64382860E628D30FF91C4">
    <w:name w:val="DB0ACCEC1AB64382860E628D30FF91C4"/>
    <w:uiPriority w:val="99"/>
    <w:rsid w:val="008E122F"/>
    <w:pPr>
      <w:spacing w:after="200" w:line="276" w:lineRule="auto"/>
    </w:pPr>
    <w:rPr>
      <w:rFonts w:eastAsia="Times New Roman"/>
      <w:sz w:val="22"/>
      <w:szCs w:val="22"/>
      <w:lang w:val="en-US" w:eastAsia="en-US"/>
    </w:rPr>
  </w:style>
  <w:style w:type="paragraph" w:customStyle="1" w:styleId="46BB8CDA7AD04FB8A925DA5B3F1E796A">
    <w:name w:val="46BB8CDA7AD04FB8A925DA5B3F1E796A"/>
    <w:uiPriority w:val="99"/>
    <w:rsid w:val="008E122F"/>
    <w:pPr>
      <w:spacing w:after="200" w:line="276" w:lineRule="auto"/>
    </w:pPr>
    <w:rPr>
      <w:rFonts w:eastAsia="Times New Roman"/>
      <w:sz w:val="22"/>
      <w:szCs w:val="22"/>
      <w:lang w:val="en-US" w:eastAsia="en-US"/>
    </w:rPr>
  </w:style>
  <w:style w:type="paragraph" w:customStyle="1" w:styleId="76608A07321344F88504CED91DFFE135">
    <w:name w:val="76608A07321344F88504CED91DFFE135"/>
    <w:uiPriority w:val="99"/>
    <w:rsid w:val="008E122F"/>
    <w:pPr>
      <w:spacing w:after="200" w:line="276" w:lineRule="auto"/>
    </w:pPr>
    <w:rPr>
      <w:rFonts w:eastAsia="Times New Roman"/>
      <w:sz w:val="22"/>
      <w:szCs w:val="22"/>
      <w:lang w:val="en-US" w:eastAsia="en-US"/>
    </w:rPr>
  </w:style>
  <w:style w:type="paragraph" w:styleId="NoSpacing">
    <w:name w:val="No Spacing"/>
    <w:link w:val="NoSpacingChar"/>
    <w:uiPriority w:val="1"/>
    <w:qFormat/>
    <w:rsid w:val="008E122F"/>
    <w:pPr>
      <w:spacing w:after="200" w:line="276" w:lineRule="auto"/>
    </w:pPr>
    <w:rPr>
      <w:sz w:val="22"/>
      <w:szCs w:val="22"/>
      <w:lang w:val="en-US" w:eastAsia="en-US"/>
    </w:rPr>
  </w:style>
  <w:style w:type="paragraph" w:customStyle="1" w:styleId="2C96251DF7254AB9B7587D59CAF4CF7A">
    <w:name w:val="2C96251DF7254AB9B7587D59CAF4CF7A"/>
    <w:uiPriority w:val="99"/>
    <w:rsid w:val="008E122F"/>
    <w:pPr>
      <w:spacing w:after="200" w:line="276" w:lineRule="auto"/>
    </w:pPr>
    <w:rPr>
      <w:rFonts w:eastAsia="Times New Roman"/>
      <w:sz w:val="22"/>
      <w:szCs w:val="22"/>
      <w:lang w:val="en-US" w:eastAsia="en-US"/>
    </w:rPr>
  </w:style>
  <w:style w:type="paragraph" w:customStyle="1" w:styleId="56B76DA6AACA4A03BBB08986E67173CD">
    <w:name w:val="56B76DA6AACA4A03BBB08986E67173CD"/>
    <w:uiPriority w:val="99"/>
    <w:rsid w:val="008E122F"/>
    <w:pPr>
      <w:spacing w:after="200" w:line="276" w:lineRule="auto"/>
    </w:pPr>
    <w:rPr>
      <w:rFonts w:eastAsia="Times New Roman"/>
      <w:sz w:val="22"/>
      <w:szCs w:val="22"/>
      <w:lang w:val="en-US" w:eastAsia="en-US"/>
    </w:rPr>
  </w:style>
  <w:style w:type="paragraph" w:customStyle="1" w:styleId="BFDB239797424B1EBA6C4753EC568DC8">
    <w:name w:val="BFDB239797424B1EBA6C4753EC568DC8"/>
    <w:uiPriority w:val="99"/>
    <w:rsid w:val="008E122F"/>
    <w:pPr>
      <w:spacing w:after="200" w:line="276" w:lineRule="auto"/>
    </w:pPr>
    <w:rPr>
      <w:rFonts w:eastAsia="Times New Roman"/>
      <w:sz w:val="22"/>
      <w:szCs w:val="22"/>
      <w:lang w:val="en-US" w:eastAsia="en-US"/>
    </w:rPr>
  </w:style>
  <w:style w:type="paragraph" w:customStyle="1" w:styleId="11E3E688A4464964B8CB7016D86E4AC1">
    <w:name w:val="11E3E688A4464964B8CB7016D86E4AC1"/>
    <w:uiPriority w:val="99"/>
    <w:rsid w:val="008E122F"/>
    <w:pPr>
      <w:spacing w:after="200" w:line="276" w:lineRule="auto"/>
    </w:pPr>
    <w:rPr>
      <w:rFonts w:eastAsia="Times New Roman"/>
      <w:sz w:val="22"/>
      <w:szCs w:val="22"/>
      <w:lang w:val="en-US" w:eastAsia="en-US"/>
    </w:rPr>
  </w:style>
  <w:style w:type="paragraph" w:customStyle="1" w:styleId="C3E38668A6744F8FB246D67D068BFD18">
    <w:name w:val="C3E38668A6744F8FB246D67D068BFD18"/>
    <w:uiPriority w:val="99"/>
    <w:rsid w:val="008E122F"/>
    <w:pPr>
      <w:spacing w:after="200" w:line="276" w:lineRule="auto"/>
    </w:pPr>
    <w:rPr>
      <w:rFonts w:eastAsia="Times New Roman"/>
      <w:sz w:val="22"/>
      <w:szCs w:val="22"/>
      <w:lang w:val="en-US" w:eastAsia="en-US"/>
    </w:rPr>
  </w:style>
  <w:style w:type="paragraph" w:customStyle="1" w:styleId="F35420032CCA4960B7C3A559F54F6180">
    <w:name w:val="F35420032CCA4960B7C3A559F54F6180"/>
    <w:uiPriority w:val="99"/>
    <w:rsid w:val="008E122F"/>
    <w:pPr>
      <w:spacing w:after="200" w:line="276" w:lineRule="auto"/>
    </w:pPr>
    <w:rPr>
      <w:rFonts w:eastAsia="Times New Roman"/>
      <w:sz w:val="22"/>
      <w:szCs w:val="22"/>
      <w:lang w:val="en-US" w:eastAsia="en-US"/>
    </w:rPr>
  </w:style>
  <w:style w:type="paragraph" w:customStyle="1" w:styleId="88009C1BC3754F7EB9D97104ACC5F23B">
    <w:name w:val="88009C1BC3754F7EB9D97104ACC5F23B"/>
    <w:uiPriority w:val="99"/>
    <w:rsid w:val="008E122F"/>
    <w:pPr>
      <w:spacing w:after="200" w:line="276" w:lineRule="auto"/>
    </w:pPr>
    <w:rPr>
      <w:rFonts w:eastAsia="Times New Roman"/>
      <w:sz w:val="22"/>
      <w:szCs w:val="22"/>
      <w:lang w:val="en-US" w:eastAsia="en-US"/>
    </w:rPr>
  </w:style>
  <w:style w:type="paragraph" w:customStyle="1" w:styleId="B49B2F71DA4C4A7986703E84F5C2D60F">
    <w:name w:val="B49B2F71DA4C4A7986703E84F5C2D60F"/>
    <w:uiPriority w:val="99"/>
    <w:rsid w:val="008E122F"/>
    <w:pPr>
      <w:spacing w:after="200" w:line="276" w:lineRule="auto"/>
    </w:pPr>
    <w:rPr>
      <w:rFonts w:eastAsia="Times New Roman"/>
      <w:sz w:val="22"/>
      <w:szCs w:val="22"/>
      <w:lang w:val="en-US" w:eastAsia="en-US"/>
    </w:rPr>
  </w:style>
  <w:style w:type="paragraph" w:customStyle="1" w:styleId="C698FFA612904E94AE58900D62BE995D">
    <w:name w:val="C698FFA612904E94AE58900D62BE995D"/>
    <w:uiPriority w:val="99"/>
    <w:rsid w:val="008E122F"/>
    <w:pPr>
      <w:spacing w:after="200" w:line="276" w:lineRule="auto"/>
    </w:pPr>
    <w:rPr>
      <w:rFonts w:eastAsia="Times New Roman"/>
      <w:sz w:val="22"/>
      <w:szCs w:val="22"/>
      <w:lang w:val="en-US" w:eastAsia="en-US"/>
    </w:rPr>
  </w:style>
  <w:style w:type="paragraph" w:customStyle="1" w:styleId="D8F00C6B09284D198B4F38825812E7F3">
    <w:name w:val="D8F00C6B09284D198B4F38825812E7F3"/>
    <w:uiPriority w:val="99"/>
    <w:rsid w:val="008E122F"/>
    <w:pPr>
      <w:spacing w:after="200" w:line="276" w:lineRule="auto"/>
    </w:pPr>
    <w:rPr>
      <w:rFonts w:eastAsia="Times New Roman"/>
      <w:sz w:val="22"/>
      <w:szCs w:val="22"/>
      <w:lang w:val="en-US" w:eastAsia="en-US"/>
    </w:rPr>
  </w:style>
  <w:style w:type="paragraph" w:customStyle="1" w:styleId="D0E609831FED48EB94937DD10D23D6A9">
    <w:name w:val="D0E609831FED48EB94937DD10D23D6A9"/>
    <w:uiPriority w:val="99"/>
    <w:rsid w:val="008E122F"/>
    <w:pPr>
      <w:spacing w:after="200" w:line="276" w:lineRule="auto"/>
    </w:pPr>
    <w:rPr>
      <w:rFonts w:eastAsia="Times New Roman"/>
      <w:sz w:val="22"/>
      <w:szCs w:val="22"/>
      <w:lang w:val="en-US" w:eastAsia="en-US"/>
    </w:rPr>
  </w:style>
  <w:style w:type="paragraph" w:customStyle="1" w:styleId="6312A347DEFA42859851F8C91E0063DE">
    <w:name w:val="6312A347DEFA42859851F8C91E0063DE"/>
    <w:uiPriority w:val="99"/>
    <w:rsid w:val="008E122F"/>
    <w:pPr>
      <w:spacing w:after="200" w:line="276" w:lineRule="auto"/>
    </w:pPr>
    <w:rPr>
      <w:rFonts w:eastAsia="Times New Roman"/>
      <w:sz w:val="22"/>
      <w:szCs w:val="22"/>
      <w:lang w:val="en-US" w:eastAsia="en-US"/>
    </w:rPr>
  </w:style>
  <w:style w:type="paragraph" w:customStyle="1" w:styleId="FDDE39E843764C188F31BF165BCEA78F">
    <w:name w:val="FDDE39E843764C188F31BF165BCEA78F"/>
    <w:uiPriority w:val="99"/>
    <w:rsid w:val="008E122F"/>
    <w:pPr>
      <w:spacing w:after="200" w:line="276" w:lineRule="auto"/>
    </w:pPr>
    <w:rPr>
      <w:rFonts w:eastAsia="Times New Roman"/>
      <w:sz w:val="22"/>
      <w:szCs w:val="22"/>
      <w:lang w:val="en-US" w:eastAsia="en-US"/>
    </w:rPr>
  </w:style>
  <w:style w:type="paragraph" w:customStyle="1" w:styleId="AF9C0D89C6C84DA28525CD0352CAF9E2">
    <w:name w:val="AF9C0D89C6C84DA28525CD0352CAF9E2"/>
    <w:uiPriority w:val="99"/>
    <w:rsid w:val="008E122F"/>
    <w:pPr>
      <w:spacing w:after="200" w:line="276" w:lineRule="auto"/>
    </w:pPr>
    <w:rPr>
      <w:rFonts w:eastAsia="Times New Roman"/>
      <w:sz w:val="22"/>
      <w:szCs w:val="22"/>
      <w:lang w:val="en-US" w:eastAsia="en-US"/>
    </w:rPr>
  </w:style>
  <w:style w:type="paragraph" w:customStyle="1" w:styleId="B4918C77659B4CAFA2795479DC84778C">
    <w:name w:val="B4918C77659B4CAFA2795479DC84778C"/>
    <w:uiPriority w:val="99"/>
    <w:rsid w:val="008E122F"/>
    <w:pPr>
      <w:spacing w:after="200" w:line="276" w:lineRule="auto"/>
    </w:pPr>
    <w:rPr>
      <w:rFonts w:eastAsia="Times New Roman"/>
      <w:sz w:val="22"/>
      <w:szCs w:val="22"/>
      <w:lang w:val="en-US" w:eastAsia="en-US"/>
    </w:rPr>
  </w:style>
  <w:style w:type="paragraph" w:customStyle="1" w:styleId="DE18665DD4A4491C8B748381D05F7B65">
    <w:name w:val="DE18665DD4A4491C8B748381D05F7B65"/>
    <w:uiPriority w:val="99"/>
    <w:rsid w:val="008E122F"/>
    <w:pPr>
      <w:spacing w:after="200" w:line="276" w:lineRule="auto"/>
    </w:pPr>
    <w:rPr>
      <w:rFonts w:eastAsia="Times New Roman"/>
      <w:sz w:val="22"/>
      <w:szCs w:val="22"/>
      <w:lang w:val="en-US" w:eastAsia="en-US"/>
    </w:rPr>
  </w:style>
  <w:style w:type="paragraph" w:customStyle="1" w:styleId="7492FB4E59FE47F2B1901BA72A294960">
    <w:name w:val="7492FB4E59FE47F2B1901BA72A294960"/>
    <w:uiPriority w:val="99"/>
    <w:rsid w:val="008E122F"/>
    <w:pPr>
      <w:spacing w:after="200" w:line="276" w:lineRule="auto"/>
    </w:pPr>
    <w:rPr>
      <w:rFonts w:eastAsia="Times New Roman"/>
      <w:sz w:val="22"/>
      <w:szCs w:val="22"/>
      <w:lang w:val="en-US" w:eastAsia="en-US"/>
    </w:rPr>
  </w:style>
  <w:style w:type="paragraph" w:customStyle="1" w:styleId="2EC62DD09C97450791A53DDCC0815CDA">
    <w:name w:val="2EC62DD09C97450791A53DDCC0815CDA"/>
    <w:uiPriority w:val="99"/>
    <w:rsid w:val="008E122F"/>
    <w:pPr>
      <w:spacing w:after="200" w:line="276" w:lineRule="auto"/>
    </w:pPr>
    <w:rPr>
      <w:rFonts w:eastAsia="Times New Roman"/>
      <w:sz w:val="22"/>
      <w:szCs w:val="22"/>
      <w:lang w:val="en-US" w:eastAsia="en-US"/>
    </w:rPr>
  </w:style>
  <w:style w:type="paragraph" w:customStyle="1" w:styleId="2AF19136CF5B477B8C0D7447401D4899">
    <w:name w:val="2AF19136CF5B477B8C0D7447401D4899"/>
    <w:uiPriority w:val="99"/>
    <w:rsid w:val="008E122F"/>
    <w:pPr>
      <w:spacing w:after="200" w:line="276" w:lineRule="auto"/>
    </w:pPr>
    <w:rPr>
      <w:rFonts w:eastAsia="Times New Roman"/>
      <w:sz w:val="22"/>
      <w:szCs w:val="22"/>
      <w:lang w:val="en-US" w:eastAsia="en-US"/>
    </w:rPr>
  </w:style>
  <w:style w:type="paragraph" w:customStyle="1" w:styleId="971F307F72674AE2AB57F8148DCC0A9D">
    <w:name w:val="971F307F72674AE2AB57F8148DCC0A9D"/>
    <w:uiPriority w:val="99"/>
    <w:rsid w:val="008E122F"/>
    <w:pPr>
      <w:spacing w:after="200" w:line="276" w:lineRule="auto"/>
    </w:pPr>
    <w:rPr>
      <w:rFonts w:eastAsia="Times New Roman"/>
      <w:sz w:val="22"/>
      <w:szCs w:val="22"/>
      <w:lang w:val="en-US" w:eastAsia="en-US"/>
    </w:rPr>
  </w:style>
  <w:style w:type="paragraph" w:customStyle="1" w:styleId="0C66E2AE1DB543FAA3C86D175D5D224A">
    <w:name w:val="0C66E2AE1DB543FAA3C86D175D5D224A"/>
    <w:uiPriority w:val="99"/>
    <w:rsid w:val="008E122F"/>
    <w:pPr>
      <w:spacing w:after="200" w:line="276" w:lineRule="auto"/>
    </w:pPr>
    <w:rPr>
      <w:rFonts w:eastAsia="Times New Roman"/>
      <w:sz w:val="22"/>
      <w:szCs w:val="22"/>
      <w:lang w:val="en-US" w:eastAsia="en-US"/>
    </w:rPr>
  </w:style>
  <w:style w:type="paragraph" w:customStyle="1" w:styleId="EF5642802D8F4C18B99D7FBEA210A3D7">
    <w:name w:val="EF5642802D8F4C18B99D7FBEA210A3D7"/>
    <w:uiPriority w:val="99"/>
    <w:rsid w:val="008E122F"/>
    <w:pPr>
      <w:spacing w:after="200" w:line="276" w:lineRule="auto"/>
    </w:pPr>
    <w:rPr>
      <w:rFonts w:eastAsia="Times New Roman"/>
      <w:sz w:val="22"/>
      <w:szCs w:val="22"/>
      <w:lang w:val="en-US" w:eastAsia="en-US"/>
    </w:rPr>
  </w:style>
  <w:style w:type="paragraph" w:customStyle="1" w:styleId="20E612ABD85E40DFA22BC88DC033A3C8">
    <w:name w:val="20E612ABD85E40DFA22BC88DC033A3C8"/>
    <w:uiPriority w:val="99"/>
    <w:rsid w:val="008E122F"/>
    <w:pPr>
      <w:spacing w:after="200" w:line="276" w:lineRule="auto"/>
    </w:pPr>
    <w:rPr>
      <w:rFonts w:eastAsia="Times New Roman"/>
      <w:sz w:val="22"/>
      <w:szCs w:val="22"/>
      <w:lang w:val="en-US" w:eastAsia="en-US"/>
    </w:rPr>
  </w:style>
  <w:style w:type="paragraph" w:customStyle="1" w:styleId="64738C80D58C49D39886C3A7923022A3">
    <w:name w:val="64738C80D58C49D39886C3A7923022A3"/>
    <w:uiPriority w:val="99"/>
    <w:rsid w:val="008E122F"/>
    <w:pPr>
      <w:spacing w:after="200" w:line="276" w:lineRule="auto"/>
    </w:pPr>
    <w:rPr>
      <w:rFonts w:eastAsia="Times New Roman"/>
      <w:sz w:val="22"/>
      <w:szCs w:val="22"/>
      <w:lang w:val="en-US" w:eastAsia="en-US"/>
    </w:rPr>
  </w:style>
  <w:style w:type="paragraph" w:customStyle="1" w:styleId="ED24B9D5650E45B3926CB5EC57EA1BD8">
    <w:name w:val="ED24B9D5650E45B3926CB5EC57EA1BD8"/>
    <w:uiPriority w:val="99"/>
    <w:rsid w:val="008E122F"/>
    <w:pPr>
      <w:spacing w:after="200" w:line="276" w:lineRule="auto"/>
    </w:pPr>
    <w:rPr>
      <w:rFonts w:eastAsia="Times New Roman"/>
      <w:sz w:val="22"/>
      <w:szCs w:val="22"/>
      <w:lang w:val="en-US" w:eastAsia="en-US"/>
    </w:rPr>
  </w:style>
  <w:style w:type="paragraph" w:customStyle="1" w:styleId="5A3212B8C5D64E80B565551A65C5B9F1">
    <w:name w:val="5A3212B8C5D64E80B565551A65C5B9F1"/>
    <w:uiPriority w:val="99"/>
    <w:rsid w:val="008E122F"/>
    <w:pPr>
      <w:spacing w:after="200" w:line="276" w:lineRule="auto"/>
    </w:pPr>
    <w:rPr>
      <w:rFonts w:eastAsia="Times New Roman"/>
      <w:sz w:val="22"/>
      <w:szCs w:val="22"/>
      <w:lang w:val="en-US" w:eastAsia="en-US"/>
    </w:rPr>
  </w:style>
  <w:style w:type="paragraph" w:customStyle="1" w:styleId="821FA1E7EDA14E89B4F3337D31C19702">
    <w:name w:val="821FA1E7EDA14E89B4F3337D31C19702"/>
    <w:uiPriority w:val="99"/>
    <w:rsid w:val="008E122F"/>
    <w:pPr>
      <w:spacing w:after="200" w:line="276" w:lineRule="auto"/>
    </w:pPr>
    <w:rPr>
      <w:rFonts w:eastAsia="Times New Roman"/>
      <w:sz w:val="22"/>
      <w:szCs w:val="22"/>
      <w:lang w:val="en-US" w:eastAsia="en-US"/>
    </w:rPr>
  </w:style>
  <w:style w:type="paragraph" w:customStyle="1" w:styleId="9400803BB2F84D8F9D0D40DC602479C2">
    <w:name w:val="9400803BB2F84D8F9D0D40DC602479C2"/>
    <w:uiPriority w:val="99"/>
    <w:rsid w:val="008E122F"/>
    <w:pPr>
      <w:spacing w:after="200" w:line="276" w:lineRule="auto"/>
    </w:pPr>
    <w:rPr>
      <w:rFonts w:eastAsia="Times New Roman"/>
      <w:sz w:val="22"/>
      <w:szCs w:val="22"/>
      <w:lang w:val="en-US" w:eastAsia="en-US"/>
    </w:rPr>
  </w:style>
  <w:style w:type="paragraph" w:customStyle="1" w:styleId="CEDE8E2830284F2EBC21DAE1CB269E41">
    <w:name w:val="CEDE8E2830284F2EBC21DAE1CB269E41"/>
    <w:uiPriority w:val="99"/>
    <w:rsid w:val="008E122F"/>
    <w:pPr>
      <w:spacing w:after="200" w:line="276" w:lineRule="auto"/>
    </w:pPr>
    <w:rPr>
      <w:rFonts w:eastAsia="Times New Roman"/>
      <w:sz w:val="22"/>
      <w:szCs w:val="22"/>
      <w:lang w:val="en-US" w:eastAsia="en-US"/>
    </w:rPr>
  </w:style>
  <w:style w:type="paragraph" w:customStyle="1" w:styleId="3FDFAFBDFFE540C3951270E2F35736C0">
    <w:name w:val="3FDFAFBDFFE540C3951270E2F35736C0"/>
    <w:uiPriority w:val="99"/>
    <w:rsid w:val="008E122F"/>
    <w:pPr>
      <w:spacing w:after="200" w:line="276" w:lineRule="auto"/>
    </w:pPr>
    <w:rPr>
      <w:rFonts w:eastAsia="Times New Roman"/>
      <w:sz w:val="22"/>
      <w:szCs w:val="22"/>
      <w:lang w:val="en-US" w:eastAsia="en-US"/>
    </w:rPr>
  </w:style>
  <w:style w:type="paragraph" w:customStyle="1" w:styleId="2427BFBDCC944E6980760DD5FAC15DFF">
    <w:name w:val="2427BFBDCC944E6980760DD5FAC15DFF"/>
    <w:uiPriority w:val="99"/>
    <w:rsid w:val="008E122F"/>
    <w:pPr>
      <w:spacing w:after="200" w:line="276" w:lineRule="auto"/>
    </w:pPr>
    <w:rPr>
      <w:rFonts w:eastAsia="Times New Roman"/>
      <w:sz w:val="22"/>
      <w:szCs w:val="22"/>
      <w:lang w:val="en-US" w:eastAsia="en-US"/>
    </w:rPr>
  </w:style>
  <w:style w:type="paragraph" w:customStyle="1" w:styleId="82B6346D30494BAA8FAFA39E680916F9">
    <w:name w:val="82B6346D30494BAA8FAFA39E680916F9"/>
    <w:uiPriority w:val="99"/>
    <w:rsid w:val="008E122F"/>
    <w:pPr>
      <w:spacing w:after="200" w:line="276" w:lineRule="auto"/>
    </w:pPr>
    <w:rPr>
      <w:rFonts w:eastAsia="Times New Roman"/>
      <w:sz w:val="22"/>
      <w:szCs w:val="22"/>
      <w:lang w:val="en-US" w:eastAsia="en-US"/>
    </w:rPr>
  </w:style>
  <w:style w:type="paragraph" w:customStyle="1" w:styleId="2D29AC5E1034480E80CAB944BF3F2CE7">
    <w:name w:val="2D29AC5E1034480E80CAB944BF3F2CE7"/>
    <w:uiPriority w:val="99"/>
    <w:rsid w:val="008E122F"/>
    <w:pPr>
      <w:spacing w:after="200" w:line="276" w:lineRule="auto"/>
    </w:pPr>
    <w:rPr>
      <w:rFonts w:eastAsia="Times New Roman"/>
      <w:sz w:val="22"/>
      <w:szCs w:val="22"/>
      <w:lang w:val="en-US" w:eastAsia="en-US"/>
    </w:rPr>
  </w:style>
  <w:style w:type="paragraph" w:customStyle="1" w:styleId="33B286856BBF45648B0F3FD3E5224306">
    <w:name w:val="33B286856BBF45648B0F3FD3E5224306"/>
    <w:uiPriority w:val="99"/>
    <w:rsid w:val="008E122F"/>
    <w:pPr>
      <w:spacing w:after="200" w:line="276" w:lineRule="auto"/>
    </w:pPr>
    <w:rPr>
      <w:rFonts w:eastAsia="Times New Roman"/>
      <w:sz w:val="22"/>
      <w:szCs w:val="22"/>
      <w:lang w:val="en-US" w:eastAsia="en-US"/>
    </w:rPr>
  </w:style>
  <w:style w:type="paragraph" w:customStyle="1" w:styleId="EA17C90D8E704EB1AC29BDCDEBFA9903">
    <w:name w:val="EA17C90D8E704EB1AC29BDCDEBFA9903"/>
    <w:uiPriority w:val="99"/>
    <w:rsid w:val="008E122F"/>
    <w:pPr>
      <w:spacing w:after="200" w:line="276" w:lineRule="auto"/>
    </w:pPr>
    <w:rPr>
      <w:rFonts w:eastAsia="Times New Roman"/>
      <w:sz w:val="22"/>
      <w:szCs w:val="22"/>
      <w:lang w:val="en-US" w:eastAsia="en-US"/>
    </w:rPr>
  </w:style>
  <w:style w:type="paragraph" w:customStyle="1" w:styleId="0E8DFF48D4FD47E1991F8E9D1BE62FA5">
    <w:name w:val="0E8DFF48D4FD47E1991F8E9D1BE62FA5"/>
    <w:uiPriority w:val="99"/>
    <w:rsid w:val="008E122F"/>
    <w:pPr>
      <w:spacing w:after="200" w:line="276" w:lineRule="auto"/>
    </w:pPr>
    <w:rPr>
      <w:rFonts w:eastAsia="Times New Roman"/>
      <w:sz w:val="22"/>
      <w:szCs w:val="22"/>
      <w:lang w:val="en-US" w:eastAsia="en-US"/>
    </w:rPr>
  </w:style>
  <w:style w:type="paragraph" w:customStyle="1" w:styleId="6BC25C2EAFAF4740BF223D40786D5F23">
    <w:name w:val="6BC25C2EAFAF4740BF223D40786D5F23"/>
    <w:uiPriority w:val="99"/>
    <w:rsid w:val="008E122F"/>
    <w:pPr>
      <w:spacing w:after="200" w:line="276" w:lineRule="auto"/>
    </w:pPr>
    <w:rPr>
      <w:rFonts w:eastAsia="Times New Roman"/>
      <w:sz w:val="22"/>
      <w:szCs w:val="22"/>
      <w:lang w:val="en-US" w:eastAsia="en-US"/>
    </w:rPr>
  </w:style>
  <w:style w:type="character" w:customStyle="1" w:styleId="NoSpacingChar">
    <w:name w:val="No Spacing Char"/>
    <w:link w:val="NoSpacing"/>
    <w:uiPriority w:val="1"/>
    <w:locked/>
    <w:rsid w:val="008E122F"/>
    <w:rPr>
      <w:sz w:val="22"/>
      <w:lang w:val="en-US" w:eastAsia="en-US"/>
    </w:rPr>
  </w:style>
  <w:style w:type="paragraph" w:customStyle="1" w:styleId="881234526F3B4055BD120D3064D6411F">
    <w:name w:val="881234526F3B4055BD120D3064D6411F"/>
    <w:uiPriority w:val="99"/>
    <w:rsid w:val="008E122F"/>
    <w:pPr>
      <w:spacing w:after="200" w:line="276" w:lineRule="auto"/>
    </w:pPr>
    <w:rPr>
      <w:rFonts w:eastAsia="Times New Roman"/>
      <w:sz w:val="22"/>
      <w:szCs w:val="22"/>
      <w:lang w:val="en-US" w:eastAsia="en-US"/>
    </w:rPr>
  </w:style>
  <w:style w:type="paragraph" w:customStyle="1" w:styleId="87AE820D00B440C9A423C285CF757D90">
    <w:name w:val="87AE820D00B440C9A423C285CF757D90"/>
    <w:uiPriority w:val="99"/>
    <w:rsid w:val="008E122F"/>
    <w:pPr>
      <w:spacing w:after="200" w:line="276" w:lineRule="auto"/>
    </w:pPr>
    <w:rPr>
      <w:rFonts w:eastAsia="Times New Roman"/>
      <w:sz w:val="22"/>
      <w:szCs w:val="22"/>
      <w:lang w:val="en-US" w:eastAsia="en-US"/>
    </w:rPr>
  </w:style>
  <w:style w:type="paragraph" w:customStyle="1" w:styleId="6A6EE96E1B52411F80487063BCFF5832">
    <w:name w:val="6A6EE96E1B52411F80487063BCFF5832"/>
    <w:uiPriority w:val="99"/>
    <w:rsid w:val="008E122F"/>
    <w:pPr>
      <w:spacing w:after="200" w:line="276" w:lineRule="auto"/>
    </w:pPr>
    <w:rPr>
      <w:rFonts w:eastAsia="Times New Roman"/>
      <w:sz w:val="22"/>
      <w:szCs w:val="22"/>
      <w:lang w:val="en-US" w:eastAsia="en-US"/>
    </w:rPr>
  </w:style>
  <w:style w:type="paragraph" w:customStyle="1" w:styleId="0773FBD5362E48E2877920904DE6FF0F">
    <w:name w:val="0773FBD5362E48E2877920904DE6FF0F"/>
    <w:uiPriority w:val="99"/>
    <w:rsid w:val="008E122F"/>
    <w:pPr>
      <w:spacing w:after="200" w:line="276" w:lineRule="auto"/>
    </w:pPr>
    <w:rPr>
      <w:rFonts w:eastAsia="Times New Roman"/>
      <w:sz w:val="22"/>
      <w:szCs w:val="22"/>
      <w:lang w:val="en-US" w:eastAsia="en-US"/>
    </w:rPr>
  </w:style>
  <w:style w:type="paragraph" w:customStyle="1" w:styleId="5AF23B6072C34A5398E6F427A31638AF">
    <w:name w:val="5AF23B6072C34A5398E6F427A31638AF"/>
    <w:uiPriority w:val="99"/>
    <w:rsid w:val="008E122F"/>
    <w:pPr>
      <w:spacing w:after="200" w:line="276" w:lineRule="auto"/>
    </w:pPr>
    <w:rPr>
      <w:rFonts w:eastAsia="Times New Roman"/>
      <w:sz w:val="22"/>
      <w:szCs w:val="22"/>
      <w:lang w:val="en-US" w:eastAsia="en-US"/>
    </w:rPr>
  </w:style>
  <w:style w:type="paragraph" w:customStyle="1" w:styleId="Transcend">
    <w:name w:val="Transcend"/>
    <w:uiPriority w:val="99"/>
    <w:rsid w:val="008E122F"/>
    <w:pPr>
      <w:spacing w:after="200" w:line="276" w:lineRule="auto"/>
    </w:pPr>
    <w:rPr>
      <w:rFonts w:eastAsia="Times New Roman"/>
      <w:sz w:val="22"/>
      <w:szCs w:val="22"/>
      <w:lang w:val="en-US" w:eastAsia="en-US"/>
    </w:rPr>
  </w:style>
  <w:style w:type="paragraph" w:customStyle="1" w:styleId="AB518DF599C74AB983E7F3EFDD3F8994">
    <w:name w:val="AB518DF599C74AB983E7F3EFDD3F8994"/>
    <w:uiPriority w:val="99"/>
    <w:rsid w:val="008E122F"/>
    <w:pPr>
      <w:spacing w:after="200" w:line="276" w:lineRule="auto"/>
    </w:pPr>
    <w:rPr>
      <w:rFonts w:eastAsia="Times New Roman"/>
      <w:sz w:val="22"/>
      <w:szCs w:val="22"/>
      <w:lang w:val="en-US" w:eastAsia="en-US"/>
    </w:rPr>
  </w:style>
  <w:style w:type="paragraph" w:customStyle="1" w:styleId="23E334A1A44A441B92C213F5BD329323">
    <w:name w:val="23E334A1A44A441B92C213F5BD329323"/>
    <w:uiPriority w:val="99"/>
    <w:rsid w:val="008E122F"/>
    <w:pPr>
      <w:spacing w:after="200" w:line="276" w:lineRule="auto"/>
    </w:pPr>
    <w:rPr>
      <w:rFonts w:eastAsia="Times New Roman"/>
      <w:sz w:val="22"/>
      <w:szCs w:val="22"/>
      <w:lang w:val="en-US" w:eastAsia="en-US"/>
    </w:rPr>
  </w:style>
  <w:style w:type="paragraph" w:customStyle="1" w:styleId="AFD19B2DFC1645B5B7FA42982B40CDA5">
    <w:name w:val="AFD19B2DFC1645B5B7FA42982B40CDA5"/>
    <w:uiPriority w:val="99"/>
    <w:rsid w:val="008E122F"/>
    <w:pPr>
      <w:spacing w:after="200" w:line="276" w:lineRule="auto"/>
    </w:pPr>
    <w:rPr>
      <w:rFonts w:eastAsia="Times New Roman"/>
      <w:sz w:val="22"/>
      <w:szCs w:val="22"/>
      <w:lang w:val="en-US" w:eastAsia="en-US"/>
    </w:rPr>
  </w:style>
  <w:style w:type="paragraph" w:customStyle="1" w:styleId="0BA79098586B479299B952A2D828A4C0">
    <w:name w:val="0BA79098586B479299B952A2D828A4C0"/>
    <w:uiPriority w:val="99"/>
    <w:rsid w:val="008E122F"/>
    <w:pPr>
      <w:spacing w:after="200" w:line="276" w:lineRule="auto"/>
    </w:pPr>
    <w:rPr>
      <w:rFonts w:eastAsia="Times New Roman"/>
      <w:sz w:val="22"/>
      <w:szCs w:val="22"/>
      <w:lang w:val="en-US" w:eastAsia="en-US"/>
    </w:rPr>
  </w:style>
  <w:style w:type="paragraph" w:customStyle="1" w:styleId="3A9961636C5840E0817DC9EDD6AE99B6">
    <w:name w:val="3A9961636C5840E0817DC9EDD6AE99B6"/>
    <w:uiPriority w:val="99"/>
    <w:rsid w:val="008E122F"/>
    <w:pPr>
      <w:spacing w:after="200" w:line="276" w:lineRule="auto"/>
    </w:pPr>
    <w:rPr>
      <w:rFonts w:eastAsia="Times New Roman"/>
      <w:sz w:val="22"/>
      <w:szCs w:val="22"/>
      <w:lang w:val="en-US" w:eastAsia="en-US"/>
    </w:rPr>
  </w:style>
  <w:style w:type="paragraph" w:customStyle="1" w:styleId="A42033F9EAB8411585DF7369D23305B6">
    <w:name w:val="A42033F9EAB8411585DF7369D23305B6"/>
    <w:uiPriority w:val="99"/>
    <w:rsid w:val="008E122F"/>
    <w:pPr>
      <w:spacing w:after="200" w:line="276" w:lineRule="auto"/>
    </w:pPr>
    <w:rPr>
      <w:rFonts w:eastAsia="Times New Roman"/>
      <w:sz w:val="22"/>
      <w:szCs w:val="22"/>
      <w:lang w:val="en-US" w:eastAsia="en-US"/>
    </w:rPr>
  </w:style>
  <w:style w:type="paragraph" w:customStyle="1" w:styleId="E190484EE44D417A8DBDE71420428597">
    <w:name w:val="E190484EE44D417A8DBDE71420428597"/>
    <w:uiPriority w:val="99"/>
    <w:rsid w:val="008E122F"/>
    <w:pPr>
      <w:spacing w:after="200" w:line="276" w:lineRule="auto"/>
    </w:pPr>
    <w:rPr>
      <w:rFonts w:eastAsia="Times New Roman"/>
      <w:sz w:val="22"/>
      <w:szCs w:val="22"/>
      <w:lang w:val="en-US" w:eastAsia="en-US"/>
    </w:rPr>
  </w:style>
  <w:style w:type="paragraph" w:customStyle="1" w:styleId="E8006B1129BB455C90DF685AD605B94F">
    <w:name w:val="E8006B1129BB455C90DF685AD605B94F"/>
    <w:uiPriority w:val="99"/>
    <w:rsid w:val="008E122F"/>
    <w:pPr>
      <w:spacing w:after="200" w:line="276" w:lineRule="auto"/>
    </w:pPr>
    <w:rPr>
      <w:rFonts w:eastAsia="Times New Roman"/>
      <w:sz w:val="22"/>
      <w:szCs w:val="22"/>
      <w:lang w:val="en-US" w:eastAsia="en-US"/>
    </w:rPr>
  </w:style>
  <w:style w:type="paragraph" w:customStyle="1" w:styleId="A466F3CAE46547468A2530E04BB80C43">
    <w:name w:val="A466F3CAE46547468A2530E04BB80C43"/>
    <w:uiPriority w:val="99"/>
    <w:rsid w:val="008E122F"/>
    <w:pPr>
      <w:spacing w:after="200" w:line="276" w:lineRule="auto"/>
    </w:pPr>
    <w:rPr>
      <w:rFonts w:eastAsia="Times New Roman"/>
      <w:sz w:val="22"/>
      <w:szCs w:val="22"/>
      <w:lang w:val="en-US" w:eastAsia="en-US"/>
    </w:rPr>
  </w:style>
  <w:style w:type="paragraph" w:customStyle="1" w:styleId="E6D671BC133546ACA3B2D0B1D7B16EA7">
    <w:name w:val="E6D671BC133546ACA3B2D0B1D7B16EA7"/>
    <w:uiPriority w:val="99"/>
    <w:rsid w:val="008E122F"/>
    <w:pPr>
      <w:spacing w:after="200" w:line="276" w:lineRule="auto"/>
    </w:pPr>
    <w:rPr>
      <w:rFonts w:eastAsia="Times New Roman"/>
      <w:sz w:val="22"/>
      <w:szCs w:val="22"/>
      <w:lang w:val="en-US" w:eastAsia="en-US"/>
    </w:rPr>
  </w:style>
  <w:style w:type="paragraph" w:customStyle="1" w:styleId="676C2074B24E4F43A223682B4658F9E2">
    <w:name w:val="676C2074B24E4F43A223682B4658F9E2"/>
    <w:uiPriority w:val="99"/>
    <w:rsid w:val="008E122F"/>
    <w:pPr>
      <w:spacing w:after="200" w:line="276" w:lineRule="auto"/>
    </w:pPr>
    <w:rPr>
      <w:rFonts w:eastAsia="Times New Roman"/>
      <w:sz w:val="22"/>
      <w:szCs w:val="22"/>
      <w:lang w:val="en-US" w:eastAsia="en-US"/>
    </w:rPr>
  </w:style>
  <w:style w:type="paragraph" w:customStyle="1" w:styleId="7020613E7F454F659D5777EDBBC590F9">
    <w:name w:val="7020613E7F454F659D5777EDBBC590F9"/>
    <w:uiPriority w:val="99"/>
    <w:rsid w:val="008E122F"/>
    <w:pPr>
      <w:spacing w:after="200" w:line="276" w:lineRule="auto"/>
    </w:pPr>
    <w:rPr>
      <w:rFonts w:eastAsia="Times New Roman"/>
      <w:sz w:val="22"/>
      <w:szCs w:val="22"/>
      <w:lang w:val="en-US" w:eastAsia="en-US"/>
    </w:rPr>
  </w:style>
  <w:style w:type="paragraph" w:customStyle="1" w:styleId="E2996BA37C6049D0A1C504D3CD7D410F">
    <w:name w:val="E2996BA37C6049D0A1C504D3CD7D410F"/>
    <w:uiPriority w:val="99"/>
    <w:rsid w:val="008E122F"/>
    <w:pPr>
      <w:spacing w:after="200" w:line="276" w:lineRule="auto"/>
    </w:pPr>
    <w:rPr>
      <w:rFonts w:eastAsia="Times New Roman"/>
      <w:sz w:val="22"/>
      <w:szCs w:val="22"/>
      <w:lang w:val="en-US" w:eastAsia="en-US"/>
    </w:rPr>
  </w:style>
  <w:style w:type="paragraph" w:customStyle="1" w:styleId="F151A7F96C4F45E1830F562CBA13E68B">
    <w:name w:val="F151A7F96C4F45E1830F562CBA13E68B"/>
    <w:uiPriority w:val="99"/>
    <w:rsid w:val="008E122F"/>
    <w:pPr>
      <w:spacing w:after="200" w:line="276" w:lineRule="auto"/>
    </w:pPr>
    <w:rPr>
      <w:rFonts w:eastAsia="Times New Roman"/>
      <w:sz w:val="22"/>
      <w:szCs w:val="22"/>
      <w:lang w:val="en-US" w:eastAsia="en-US"/>
    </w:rPr>
  </w:style>
  <w:style w:type="paragraph" w:customStyle="1" w:styleId="93E41C6F625C429DAC82727DAC30F856">
    <w:name w:val="93E41C6F625C429DAC82727DAC30F856"/>
    <w:uiPriority w:val="99"/>
    <w:rsid w:val="008E122F"/>
    <w:pPr>
      <w:spacing w:after="200" w:line="276" w:lineRule="auto"/>
    </w:pPr>
    <w:rPr>
      <w:rFonts w:eastAsia="Times New Roman"/>
      <w:sz w:val="22"/>
      <w:szCs w:val="22"/>
      <w:lang w:val="en-US" w:eastAsia="en-US"/>
    </w:rPr>
  </w:style>
  <w:style w:type="paragraph" w:customStyle="1" w:styleId="C60E5BBC7A694D6CBD1391CEBDE96538">
    <w:name w:val="C60E5BBC7A694D6CBD1391CEBDE96538"/>
    <w:uiPriority w:val="99"/>
    <w:rsid w:val="008E122F"/>
    <w:pPr>
      <w:spacing w:after="200" w:line="276" w:lineRule="auto"/>
    </w:pPr>
    <w:rPr>
      <w:rFonts w:eastAsia="Times New Roman"/>
      <w:sz w:val="22"/>
      <w:szCs w:val="22"/>
      <w:lang w:val="en-US" w:eastAsia="en-US"/>
    </w:rPr>
  </w:style>
  <w:style w:type="paragraph" w:customStyle="1" w:styleId="A9357B673C37476CB41215893BDEECF1">
    <w:name w:val="A9357B673C37476CB41215893BDEECF1"/>
    <w:uiPriority w:val="99"/>
    <w:rsid w:val="008E122F"/>
    <w:pPr>
      <w:spacing w:after="200" w:line="276" w:lineRule="auto"/>
    </w:pPr>
    <w:rPr>
      <w:rFonts w:eastAsia="Times New Roman"/>
      <w:sz w:val="22"/>
      <w:szCs w:val="22"/>
      <w:lang w:val="en-US" w:eastAsia="en-US"/>
    </w:rPr>
  </w:style>
  <w:style w:type="paragraph" w:customStyle="1" w:styleId="3987F43E69F14AC2B334C08C4776AFBF">
    <w:name w:val="3987F43E69F14AC2B334C08C4776AFBF"/>
    <w:uiPriority w:val="99"/>
    <w:rsid w:val="008E122F"/>
    <w:pPr>
      <w:spacing w:after="200" w:line="276" w:lineRule="auto"/>
    </w:pPr>
    <w:rPr>
      <w:rFonts w:eastAsia="Times New Roman"/>
      <w:sz w:val="22"/>
      <w:szCs w:val="22"/>
      <w:lang w:val="en-US" w:eastAsia="en-US"/>
    </w:rPr>
  </w:style>
  <w:style w:type="paragraph" w:customStyle="1" w:styleId="CFEA638DA5614058A559D7A8814661DD">
    <w:name w:val="CFEA638DA5614058A559D7A8814661DD"/>
    <w:uiPriority w:val="99"/>
    <w:rsid w:val="008E122F"/>
    <w:pPr>
      <w:spacing w:after="200" w:line="276" w:lineRule="auto"/>
    </w:pPr>
    <w:rPr>
      <w:rFonts w:eastAsia="Times New Roman"/>
      <w:sz w:val="22"/>
      <w:szCs w:val="22"/>
      <w:lang w:val="en-US" w:eastAsia="en-US"/>
    </w:rPr>
  </w:style>
  <w:style w:type="paragraph" w:customStyle="1" w:styleId="BA612C9074A54CC18A1516616D4E1E74">
    <w:name w:val="BA612C9074A54CC18A1516616D4E1E74"/>
    <w:uiPriority w:val="99"/>
    <w:rsid w:val="008E122F"/>
    <w:pPr>
      <w:spacing w:after="200" w:line="276" w:lineRule="auto"/>
    </w:pPr>
    <w:rPr>
      <w:rFonts w:eastAsia="Times New Roman"/>
      <w:sz w:val="22"/>
      <w:szCs w:val="22"/>
      <w:lang w:val="en-US" w:eastAsia="en-US"/>
    </w:rPr>
  </w:style>
  <w:style w:type="paragraph" w:customStyle="1" w:styleId="Motion">
    <w:name w:val="Motion"/>
    <w:uiPriority w:val="99"/>
    <w:rsid w:val="008E122F"/>
    <w:pPr>
      <w:spacing w:after="200" w:line="276" w:lineRule="auto"/>
    </w:pPr>
    <w:rPr>
      <w:rFonts w:eastAsia="Times New Roman"/>
      <w:sz w:val="22"/>
      <w:szCs w:val="22"/>
      <w:lang w:val="en-US" w:eastAsia="en-US"/>
    </w:rPr>
  </w:style>
  <w:style w:type="paragraph" w:customStyle="1" w:styleId="0EBBD87183A2436AA551EBE37141E68C">
    <w:name w:val="0EBBD87183A2436AA551EBE37141E68C"/>
    <w:uiPriority w:val="99"/>
    <w:rsid w:val="008E122F"/>
    <w:pPr>
      <w:spacing w:after="200" w:line="276" w:lineRule="auto"/>
    </w:pPr>
    <w:rPr>
      <w:rFonts w:eastAsia="Times New Roman"/>
      <w:sz w:val="22"/>
      <w:szCs w:val="22"/>
      <w:lang w:val="en-US" w:eastAsia="en-US"/>
    </w:rPr>
  </w:style>
  <w:style w:type="paragraph" w:customStyle="1" w:styleId="844518DF3A8947429DA6FD61D1EF1628">
    <w:name w:val="844518DF3A8947429DA6FD61D1EF1628"/>
    <w:uiPriority w:val="99"/>
    <w:rsid w:val="008E122F"/>
    <w:pPr>
      <w:spacing w:after="200" w:line="276" w:lineRule="auto"/>
    </w:pPr>
    <w:rPr>
      <w:rFonts w:eastAsia="Times New Roman"/>
      <w:sz w:val="22"/>
      <w:szCs w:val="22"/>
      <w:lang w:val="en-US" w:eastAsia="en-US"/>
    </w:rPr>
  </w:style>
  <w:style w:type="paragraph" w:customStyle="1" w:styleId="CAAED3D298DB4E77A1926967A36A2A1D">
    <w:name w:val="CAAED3D298DB4E77A1926967A36A2A1D"/>
    <w:uiPriority w:val="99"/>
    <w:rsid w:val="008E122F"/>
    <w:pPr>
      <w:spacing w:after="200" w:line="276" w:lineRule="auto"/>
    </w:pPr>
    <w:rPr>
      <w:rFonts w:eastAsia="Times New Roman"/>
      <w:sz w:val="22"/>
      <w:szCs w:val="22"/>
      <w:lang w:val="en-US" w:eastAsia="en-US"/>
    </w:rPr>
  </w:style>
  <w:style w:type="paragraph" w:customStyle="1" w:styleId="7A25312C8A4746B8A796BE007496748A">
    <w:name w:val="7A25312C8A4746B8A796BE007496748A"/>
    <w:uiPriority w:val="99"/>
    <w:rsid w:val="008E122F"/>
    <w:pPr>
      <w:spacing w:after="200" w:line="276" w:lineRule="auto"/>
    </w:pPr>
    <w:rPr>
      <w:rFonts w:eastAsia="Times New Roman"/>
      <w:sz w:val="22"/>
      <w:szCs w:val="22"/>
      <w:lang w:val="en-US" w:eastAsia="en-US"/>
    </w:rPr>
  </w:style>
  <w:style w:type="paragraph" w:customStyle="1" w:styleId="A960F208D8B04D80B74C2BB3C37B7D18">
    <w:name w:val="A960F208D8B04D80B74C2BB3C37B7D18"/>
    <w:uiPriority w:val="99"/>
    <w:rsid w:val="008E122F"/>
    <w:pPr>
      <w:spacing w:after="200" w:line="276" w:lineRule="auto"/>
    </w:pPr>
    <w:rPr>
      <w:rFonts w:eastAsia="Times New Roman"/>
      <w:sz w:val="22"/>
      <w:szCs w:val="22"/>
      <w:lang w:val="en-US" w:eastAsia="en-US"/>
    </w:rPr>
  </w:style>
  <w:style w:type="paragraph" w:customStyle="1" w:styleId="24DC2762418A4FBABB5B933829147651">
    <w:name w:val="24DC2762418A4FBABB5B933829147651"/>
    <w:uiPriority w:val="99"/>
    <w:rsid w:val="008E122F"/>
    <w:pPr>
      <w:spacing w:after="200" w:line="276" w:lineRule="auto"/>
    </w:pPr>
    <w:rPr>
      <w:rFonts w:eastAsia="Times New Roman"/>
      <w:sz w:val="22"/>
      <w:szCs w:val="22"/>
      <w:lang w:val="en-US" w:eastAsia="en-US"/>
    </w:rPr>
  </w:style>
  <w:style w:type="paragraph" w:customStyle="1" w:styleId="1D0FE358DE0A466BBE70EA3070B9E68C">
    <w:name w:val="1D0FE358DE0A466BBE70EA3070B9E68C"/>
    <w:uiPriority w:val="99"/>
    <w:rsid w:val="008E122F"/>
    <w:pPr>
      <w:spacing w:after="200" w:line="276" w:lineRule="auto"/>
    </w:pPr>
    <w:rPr>
      <w:rFonts w:eastAsia="Times New Roman"/>
      <w:sz w:val="22"/>
      <w:szCs w:val="22"/>
      <w:lang w:val="en-US" w:eastAsia="en-US"/>
    </w:rPr>
  </w:style>
  <w:style w:type="paragraph" w:customStyle="1" w:styleId="4AA05D30EBF34DD295643A846E3A9B90">
    <w:name w:val="4AA05D30EBF34DD295643A846E3A9B90"/>
    <w:uiPriority w:val="99"/>
    <w:rsid w:val="008E122F"/>
    <w:pPr>
      <w:spacing w:after="200" w:line="276" w:lineRule="auto"/>
    </w:pPr>
    <w:rPr>
      <w:rFonts w:eastAsia="Times New Roman"/>
      <w:sz w:val="22"/>
      <w:szCs w:val="22"/>
      <w:lang w:val="en-US" w:eastAsia="en-US"/>
    </w:rPr>
  </w:style>
  <w:style w:type="paragraph" w:customStyle="1" w:styleId="F20A7B215252421D97677C11C4E1623C">
    <w:name w:val="F20A7B215252421D97677C11C4E1623C"/>
    <w:uiPriority w:val="99"/>
    <w:rsid w:val="008E122F"/>
    <w:pPr>
      <w:spacing w:after="200" w:line="276" w:lineRule="auto"/>
    </w:pPr>
    <w:rPr>
      <w:rFonts w:eastAsia="Times New Roman"/>
      <w:sz w:val="22"/>
      <w:szCs w:val="22"/>
      <w:lang w:val="en-US" w:eastAsia="en-US"/>
    </w:rPr>
  </w:style>
  <w:style w:type="paragraph" w:customStyle="1" w:styleId="F9FD7013FB15467184AFD741C56D1D63">
    <w:name w:val="F9FD7013FB15467184AFD741C56D1D63"/>
    <w:uiPriority w:val="99"/>
    <w:rsid w:val="008E122F"/>
    <w:pPr>
      <w:spacing w:after="200" w:line="276" w:lineRule="auto"/>
    </w:pPr>
    <w:rPr>
      <w:rFonts w:eastAsia="Times New Roman"/>
      <w:sz w:val="22"/>
      <w:szCs w:val="22"/>
      <w:lang w:val="en-US" w:eastAsia="en-US"/>
    </w:rPr>
  </w:style>
  <w:style w:type="paragraph" w:customStyle="1" w:styleId="43C562AD1F744A8E8AB0A4CF770C3401">
    <w:name w:val="43C562AD1F744A8E8AB0A4CF770C3401"/>
    <w:uiPriority w:val="99"/>
    <w:rsid w:val="008E122F"/>
    <w:pPr>
      <w:spacing w:after="200" w:line="276" w:lineRule="auto"/>
    </w:pPr>
    <w:rPr>
      <w:rFonts w:eastAsia="Times New Roman"/>
      <w:sz w:val="22"/>
      <w:szCs w:val="22"/>
      <w:lang w:val="en-US" w:eastAsia="en-US"/>
    </w:rPr>
  </w:style>
  <w:style w:type="paragraph" w:customStyle="1" w:styleId="F465B53C0B4F44A3BDF2B8BC376E2F29">
    <w:name w:val="F465B53C0B4F44A3BDF2B8BC376E2F29"/>
    <w:uiPriority w:val="99"/>
    <w:rsid w:val="008E122F"/>
    <w:pPr>
      <w:spacing w:after="200" w:line="276" w:lineRule="auto"/>
    </w:pPr>
    <w:rPr>
      <w:rFonts w:eastAsia="Times New Roman"/>
      <w:sz w:val="22"/>
      <w:szCs w:val="22"/>
      <w:lang w:val="en-US" w:eastAsia="en-US"/>
    </w:rPr>
  </w:style>
  <w:style w:type="paragraph" w:customStyle="1" w:styleId="63AB853AD3134C7EA7FD322375028096">
    <w:name w:val="63AB853AD3134C7EA7FD322375028096"/>
    <w:uiPriority w:val="99"/>
    <w:rsid w:val="008E122F"/>
    <w:pPr>
      <w:spacing w:after="200" w:line="276" w:lineRule="auto"/>
    </w:pPr>
    <w:rPr>
      <w:rFonts w:eastAsia="Times New Roman"/>
      <w:sz w:val="22"/>
      <w:szCs w:val="22"/>
      <w:lang w:val="en-US" w:eastAsia="en-US"/>
    </w:rPr>
  </w:style>
  <w:style w:type="paragraph" w:customStyle="1" w:styleId="60496288F6784B8B9DE9CF8D7E561D8A">
    <w:name w:val="60496288F6784B8B9DE9CF8D7E561D8A"/>
    <w:uiPriority w:val="99"/>
    <w:rsid w:val="008E122F"/>
    <w:pPr>
      <w:spacing w:after="200" w:line="276" w:lineRule="auto"/>
    </w:pPr>
    <w:rPr>
      <w:rFonts w:eastAsia="Times New Roman"/>
      <w:sz w:val="22"/>
      <w:szCs w:val="22"/>
      <w:lang w:val="en-US" w:eastAsia="en-US"/>
    </w:rPr>
  </w:style>
  <w:style w:type="paragraph" w:customStyle="1" w:styleId="AreaofCircle">
    <w:name w:val="Area of Circle"/>
    <w:uiPriority w:val="99"/>
    <w:rsid w:val="008E122F"/>
    <w:pPr>
      <w:spacing w:after="200" w:line="276" w:lineRule="auto"/>
    </w:pPr>
    <w:rPr>
      <w:rFonts w:eastAsia="Times New Roman"/>
      <w:sz w:val="22"/>
      <w:szCs w:val="22"/>
      <w:lang w:val="en-US" w:eastAsia="en-US"/>
    </w:rPr>
  </w:style>
  <w:style w:type="paragraph" w:customStyle="1" w:styleId="BinomialTheorem">
    <w:name w:val="Binomial Theorem"/>
    <w:uiPriority w:val="99"/>
    <w:rsid w:val="008E122F"/>
    <w:pPr>
      <w:spacing w:after="200" w:line="276" w:lineRule="auto"/>
    </w:pPr>
    <w:rPr>
      <w:rFonts w:eastAsia="Times New Roman"/>
      <w:sz w:val="22"/>
      <w:szCs w:val="22"/>
      <w:lang w:val="en-US" w:eastAsia="en-US"/>
    </w:rPr>
  </w:style>
  <w:style w:type="paragraph" w:customStyle="1" w:styleId="ExpansionofaSum">
    <w:name w:val="Expansion of a Sum"/>
    <w:uiPriority w:val="99"/>
    <w:rsid w:val="008E122F"/>
    <w:pPr>
      <w:spacing w:after="200" w:line="276" w:lineRule="auto"/>
    </w:pPr>
    <w:rPr>
      <w:rFonts w:eastAsia="Times New Roman"/>
      <w:sz w:val="22"/>
      <w:szCs w:val="22"/>
      <w:lang w:val="en-US" w:eastAsia="en-US"/>
    </w:rPr>
  </w:style>
  <w:style w:type="paragraph" w:customStyle="1" w:styleId="FourierSeries">
    <w:name w:val="Fourier Series"/>
    <w:uiPriority w:val="99"/>
    <w:rsid w:val="008E122F"/>
    <w:pPr>
      <w:spacing w:after="200" w:line="276" w:lineRule="auto"/>
    </w:pPr>
    <w:rPr>
      <w:rFonts w:eastAsia="Times New Roman"/>
      <w:sz w:val="22"/>
      <w:szCs w:val="22"/>
      <w:lang w:val="en-US" w:eastAsia="en-US"/>
    </w:rPr>
  </w:style>
  <w:style w:type="paragraph" w:customStyle="1" w:styleId="PythagoreanTheorem">
    <w:name w:val="Pythagorean Theorem"/>
    <w:uiPriority w:val="99"/>
    <w:rsid w:val="008E122F"/>
    <w:pPr>
      <w:spacing w:after="200" w:line="276" w:lineRule="auto"/>
    </w:pPr>
    <w:rPr>
      <w:rFonts w:eastAsia="Times New Roman"/>
      <w:sz w:val="22"/>
      <w:szCs w:val="22"/>
      <w:lang w:val="en-US" w:eastAsia="en-US"/>
    </w:rPr>
  </w:style>
  <w:style w:type="paragraph" w:customStyle="1" w:styleId="QuadraticFormula">
    <w:name w:val="Quadratic Formula"/>
    <w:uiPriority w:val="99"/>
    <w:rsid w:val="008E122F"/>
    <w:pPr>
      <w:spacing w:after="200" w:line="276" w:lineRule="auto"/>
    </w:pPr>
    <w:rPr>
      <w:rFonts w:eastAsia="Times New Roman"/>
      <w:sz w:val="22"/>
      <w:szCs w:val="22"/>
      <w:lang w:val="en-US" w:eastAsia="en-US"/>
    </w:rPr>
  </w:style>
  <w:style w:type="paragraph" w:customStyle="1" w:styleId="TaylorExpansion">
    <w:name w:val="Taylor Expansion"/>
    <w:uiPriority w:val="99"/>
    <w:rsid w:val="008E122F"/>
    <w:pPr>
      <w:spacing w:after="200" w:line="276" w:lineRule="auto"/>
    </w:pPr>
    <w:rPr>
      <w:rFonts w:eastAsia="Times New Roman"/>
      <w:sz w:val="22"/>
      <w:szCs w:val="22"/>
      <w:lang w:val="en-US" w:eastAsia="en-US"/>
    </w:rPr>
  </w:style>
  <w:style w:type="paragraph" w:customStyle="1" w:styleId="TrigIdentity1">
    <w:name w:val="Trig Identity 1"/>
    <w:uiPriority w:val="99"/>
    <w:rsid w:val="008E122F"/>
    <w:pPr>
      <w:spacing w:after="200" w:line="276" w:lineRule="auto"/>
    </w:pPr>
    <w:rPr>
      <w:rFonts w:eastAsia="Times New Roman"/>
      <w:sz w:val="22"/>
      <w:szCs w:val="22"/>
      <w:lang w:val="en-US" w:eastAsia="en-US"/>
    </w:rPr>
  </w:style>
  <w:style w:type="paragraph" w:customStyle="1" w:styleId="TrigIdentity2">
    <w:name w:val="Trig Identity 2"/>
    <w:uiPriority w:val="99"/>
    <w:rsid w:val="008E122F"/>
    <w:pPr>
      <w:spacing w:after="200" w:line="276" w:lineRule="auto"/>
    </w:pPr>
    <w:rPr>
      <w:rFonts w:eastAsia="Times New Roman"/>
      <w:sz w:val="22"/>
      <w:szCs w:val="22"/>
      <w:lang w:val="en-US" w:eastAsia="en-US"/>
    </w:rPr>
  </w:style>
  <w:style w:type="paragraph" w:customStyle="1" w:styleId="A64630D7227748E9ABE59535A796BCC7">
    <w:name w:val="A64630D7227748E9ABE59535A796BCC7"/>
    <w:uiPriority w:val="99"/>
    <w:rsid w:val="008E122F"/>
    <w:pPr>
      <w:spacing w:after="200" w:line="276" w:lineRule="auto"/>
    </w:pPr>
    <w:rPr>
      <w:rFonts w:eastAsia="Times New Roman"/>
      <w:sz w:val="22"/>
      <w:szCs w:val="22"/>
      <w:lang w:val="en-US" w:eastAsia="en-US"/>
    </w:rPr>
  </w:style>
  <w:style w:type="paragraph" w:customStyle="1" w:styleId="A7E0A8A11A284C1DBE2056E927E72701">
    <w:name w:val="A7E0A8A11A284C1DBE2056E927E72701"/>
    <w:uiPriority w:val="99"/>
    <w:rsid w:val="008E122F"/>
    <w:pPr>
      <w:spacing w:after="200" w:line="276" w:lineRule="auto"/>
    </w:pPr>
    <w:rPr>
      <w:rFonts w:eastAsia="Times New Roman"/>
      <w:sz w:val="22"/>
      <w:szCs w:val="22"/>
      <w:lang w:val="en-US" w:eastAsia="en-US"/>
    </w:rPr>
  </w:style>
  <w:style w:type="paragraph" w:customStyle="1" w:styleId="614283B5715F451DB2ACECB26E67FF84">
    <w:name w:val="614283B5715F451DB2ACECB26E67FF84"/>
    <w:uiPriority w:val="99"/>
    <w:rsid w:val="008E122F"/>
    <w:pPr>
      <w:spacing w:after="200" w:line="276" w:lineRule="auto"/>
    </w:pPr>
    <w:rPr>
      <w:rFonts w:eastAsia="Times New Roman"/>
      <w:sz w:val="22"/>
      <w:szCs w:val="22"/>
      <w:lang w:val="en-US" w:eastAsia="en-US"/>
    </w:rPr>
  </w:style>
  <w:style w:type="paragraph" w:customStyle="1" w:styleId="9AADCEA03689492285FCB7E49E561BA2">
    <w:name w:val="9AADCEA03689492285FCB7E49E561BA2"/>
    <w:uiPriority w:val="99"/>
    <w:rsid w:val="008E122F"/>
    <w:pPr>
      <w:spacing w:after="200" w:line="276" w:lineRule="auto"/>
    </w:pPr>
    <w:rPr>
      <w:rFonts w:eastAsia="Times New Roman"/>
      <w:sz w:val="22"/>
      <w:szCs w:val="22"/>
      <w:lang w:val="en-US" w:eastAsia="en-US"/>
    </w:rPr>
  </w:style>
  <w:style w:type="paragraph" w:customStyle="1" w:styleId="0369121AA5AA4D5893B90F4E3FDC4987">
    <w:name w:val="0369121AA5AA4D5893B90F4E3FDC4987"/>
    <w:uiPriority w:val="99"/>
    <w:rsid w:val="008E122F"/>
    <w:pPr>
      <w:spacing w:after="200" w:line="276" w:lineRule="auto"/>
    </w:pPr>
    <w:rPr>
      <w:rFonts w:eastAsia="Times New Roman"/>
      <w:sz w:val="22"/>
      <w:szCs w:val="22"/>
      <w:lang w:val="en-US" w:eastAsia="en-US"/>
    </w:rPr>
  </w:style>
  <w:style w:type="paragraph" w:customStyle="1" w:styleId="2026AF948CB74F4D8A90FE191F859731">
    <w:name w:val="2026AF948CB74F4D8A90FE191F859731"/>
    <w:uiPriority w:val="99"/>
    <w:rsid w:val="008E122F"/>
    <w:pPr>
      <w:spacing w:after="200" w:line="276" w:lineRule="auto"/>
    </w:pPr>
    <w:rPr>
      <w:rFonts w:eastAsia="Times New Roman"/>
      <w:sz w:val="22"/>
      <w:szCs w:val="22"/>
      <w:lang w:val="en-US" w:eastAsia="en-US"/>
    </w:rPr>
  </w:style>
  <w:style w:type="paragraph" w:customStyle="1" w:styleId="5F5450880A91481CA085F3EA350B5443">
    <w:name w:val="5F5450880A91481CA085F3EA350B5443"/>
    <w:uiPriority w:val="99"/>
    <w:rsid w:val="008E122F"/>
    <w:pPr>
      <w:spacing w:after="200" w:line="276" w:lineRule="auto"/>
    </w:pPr>
    <w:rPr>
      <w:rFonts w:eastAsia="Times New Roman"/>
      <w:sz w:val="22"/>
      <w:szCs w:val="22"/>
      <w:lang w:val="en-US" w:eastAsia="en-US"/>
    </w:rPr>
  </w:style>
  <w:style w:type="paragraph" w:customStyle="1" w:styleId="0DC70928AA474214A1022CA8D271BE9B">
    <w:name w:val="0DC70928AA474214A1022CA8D271BE9B"/>
    <w:uiPriority w:val="99"/>
    <w:rsid w:val="008E122F"/>
    <w:pPr>
      <w:spacing w:after="200" w:line="276" w:lineRule="auto"/>
    </w:pPr>
    <w:rPr>
      <w:rFonts w:eastAsia="Times New Roman"/>
      <w:sz w:val="22"/>
      <w:szCs w:val="22"/>
      <w:lang w:val="en-US" w:eastAsia="en-US"/>
    </w:rPr>
  </w:style>
  <w:style w:type="paragraph" w:customStyle="1" w:styleId="ModEvenPage">
    <w:name w:val="Mod (Even Page)"/>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ModOddPage">
    <w:name w:val="Mod (Odd Page)"/>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22650ABCD62D442B8015FA966EBA2597">
    <w:name w:val="22650ABCD62D442B8015FA966EBA2597"/>
    <w:uiPriority w:val="99"/>
    <w:rsid w:val="008E122F"/>
    <w:pPr>
      <w:spacing w:after="200" w:line="276" w:lineRule="auto"/>
    </w:pPr>
    <w:rPr>
      <w:rFonts w:eastAsia="Times New Roman"/>
      <w:sz w:val="22"/>
      <w:szCs w:val="22"/>
      <w:lang w:val="en-US" w:eastAsia="en-US"/>
    </w:rPr>
  </w:style>
  <w:style w:type="paragraph" w:customStyle="1" w:styleId="Pinstripes">
    <w:name w:val="Pinstripes"/>
    <w:uiPriority w:val="99"/>
    <w:rsid w:val="008E122F"/>
    <w:pPr>
      <w:tabs>
        <w:tab w:val="center" w:pos="4680"/>
        <w:tab w:val="right" w:pos="9360"/>
      </w:tabs>
    </w:pPr>
    <w:rPr>
      <w:rFonts w:eastAsia="Times New Roman"/>
      <w:sz w:val="22"/>
      <w:szCs w:val="22"/>
      <w:lang w:val="en-US" w:eastAsia="en-US"/>
    </w:rPr>
  </w:style>
  <w:style w:type="paragraph" w:customStyle="1" w:styleId="3B761ABF057948949B7D483A7062C966">
    <w:name w:val="3B761ABF057948949B7D483A7062C966"/>
    <w:uiPriority w:val="99"/>
    <w:rsid w:val="008E122F"/>
    <w:pPr>
      <w:spacing w:after="200" w:line="276" w:lineRule="auto"/>
    </w:pPr>
    <w:rPr>
      <w:rFonts w:eastAsia="Times New Roman"/>
      <w:sz w:val="22"/>
      <w:szCs w:val="22"/>
      <w:lang w:val="en-US" w:eastAsia="en-US"/>
    </w:rPr>
  </w:style>
  <w:style w:type="paragraph" w:customStyle="1" w:styleId="925355F8C9A14FACBD4275F9606443C8">
    <w:name w:val="925355F8C9A14FACBD4275F9606443C8"/>
    <w:uiPriority w:val="99"/>
    <w:rsid w:val="008E122F"/>
    <w:pPr>
      <w:spacing w:after="200" w:line="276" w:lineRule="auto"/>
    </w:pPr>
    <w:rPr>
      <w:rFonts w:eastAsia="Times New Roman"/>
      <w:sz w:val="22"/>
      <w:szCs w:val="22"/>
      <w:lang w:val="en-US" w:eastAsia="en-US"/>
    </w:rPr>
  </w:style>
  <w:style w:type="paragraph" w:customStyle="1" w:styleId="C21B207367BF48DB9D650EAB5768AAC8">
    <w:name w:val="C21B207367BF48DB9D650EAB5768AAC8"/>
    <w:uiPriority w:val="99"/>
    <w:rsid w:val="008E122F"/>
    <w:pPr>
      <w:spacing w:after="200" w:line="276" w:lineRule="auto"/>
    </w:pPr>
    <w:rPr>
      <w:rFonts w:eastAsia="Times New Roman"/>
      <w:sz w:val="22"/>
      <w:szCs w:val="22"/>
      <w:lang w:val="en-US" w:eastAsia="en-US"/>
    </w:rPr>
  </w:style>
  <w:style w:type="paragraph" w:customStyle="1" w:styleId="MotionEvenPage">
    <w:name w:val="Motion (Even Page)"/>
    <w:uiPriority w:val="99"/>
    <w:rsid w:val="008E122F"/>
    <w:pPr>
      <w:tabs>
        <w:tab w:val="center" w:pos="4680"/>
        <w:tab w:val="right" w:pos="9360"/>
      </w:tabs>
    </w:pPr>
    <w:rPr>
      <w:rFonts w:eastAsia="Times New Roman"/>
      <w:sz w:val="22"/>
      <w:szCs w:val="22"/>
      <w:lang w:val="en-US" w:eastAsia="en-US"/>
    </w:rPr>
  </w:style>
  <w:style w:type="paragraph" w:customStyle="1" w:styleId="D0E408BF7B4C4C33B9B8C01AE4803343">
    <w:name w:val="D0E408BF7B4C4C33B9B8C01AE4803343"/>
    <w:uiPriority w:val="99"/>
    <w:rsid w:val="008E122F"/>
    <w:pPr>
      <w:spacing w:after="200" w:line="276" w:lineRule="auto"/>
    </w:pPr>
    <w:rPr>
      <w:rFonts w:eastAsia="Times New Roman"/>
      <w:sz w:val="22"/>
      <w:szCs w:val="22"/>
      <w:lang w:val="en-US" w:eastAsia="en-US"/>
    </w:rPr>
  </w:style>
  <w:style w:type="paragraph" w:customStyle="1" w:styleId="MotionOddPage">
    <w:name w:val="Motion (Odd Page)"/>
    <w:uiPriority w:val="99"/>
    <w:rsid w:val="008E122F"/>
    <w:pPr>
      <w:tabs>
        <w:tab w:val="center" w:pos="4680"/>
        <w:tab w:val="right" w:pos="9360"/>
      </w:tabs>
    </w:pPr>
    <w:rPr>
      <w:rFonts w:eastAsia="Times New Roman"/>
      <w:sz w:val="22"/>
      <w:szCs w:val="22"/>
      <w:lang w:val="en-US" w:eastAsia="en-US"/>
    </w:rPr>
  </w:style>
  <w:style w:type="paragraph" w:customStyle="1" w:styleId="750074C7DDC2498D88BA3D57C189EC17">
    <w:name w:val="750074C7DDC2498D88BA3D57C189EC17"/>
    <w:uiPriority w:val="99"/>
    <w:rsid w:val="008E122F"/>
    <w:pPr>
      <w:spacing w:after="200" w:line="276" w:lineRule="auto"/>
    </w:pPr>
    <w:rPr>
      <w:rFonts w:eastAsia="Times New Roman"/>
      <w:sz w:val="22"/>
      <w:szCs w:val="22"/>
      <w:lang w:val="en-US" w:eastAsia="en-US"/>
    </w:rPr>
  </w:style>
  <w:style w:type="paragraph" w:customStyle="1" w:styleId="Tiles">
    <w:name w:val="Tiles"/>
    <w:uiPriority w:val="99"/>
    <w:rsid w:val="008E122F"/>
    <w:pPr>
      <w:tabs>
        <w:tab w:val="center" w:pos="4680"/>
        <w:tab w:val="right" w:pos="9360"/>
      </w:tabs>
    </w:pPr>
    <w:rPr>
      <w:rFonts w:eastAsia="Times New Roman"/>
      <w:sz w:val="22"/>
      <w:szCs w:val="22"/>
      <w:lang w:val="en-US" w:eastAsia="en-US"/>
    </w:rPr>
  </w:style>
  <w:style w:type="paragraph" w:customStyle="1" w:styleId="56EB68B69E2B4730A59E2CA45E06C78C">
    <w:name w:val="56EB68B69E2B4730A59E2CA45E06C78C"/>
    <w:uiPriority w:val="99"/>
    <w:rsid w:val="008E122F"/>
    <w:pPr>
      <w:spacing w:after="200" w:line="276" w:lineRule="auto"/>
    </w:pPr>
    <w:rPr>
      <w:rFonts w:eastAsia="Times New Roman"/>
      <w:sz w:val="22"/>
      <w:szCs w:val="22"/>
      <w:lang w:val="en-US" w:eastAsia="en-US"/>
    </w:rPr>
  </w:style>
  <w:style w:type="paragraph" w:customStyle="1" w:styleId="ContrastEvenPage">
    <w:name w:val="Contrast (Even Page)"/>
    <w:uiPriority w:val="99"/>
    <w:rsid w:val="008E122F"/>
    <w:pPr>
      <w:tabs>
        <w:tab w:val="center" w:pos="4680"/>
        <w:tab w:val="right" w:pos="9360"/>
      </w:tabs>
    </w:pPr>
    <w:rPr>
      <w:rFonts w:eastAsia="Times New Roman"/>
      <w:sz w:val="22"/>
      <w:szCs w:val="22"/>
      <w:lang w:val="en-US" w:eastAsia="en-US"/>
    </w:rPr>
  </w:style>
  <w:style w:type="paragraph" w:customStyle="1" w:styleId="406EB0B1CBF64EA59B098C9130B89874">
    <w:name w:val="406EB0B1CBF64EA59B098C9130B89874"/>
    <w:uiPriority w:val="99"/>
    <w:rsid w:val="008E122F"/>
    <w:pPr>
      <w:spacing w:after="200" w:line="276" w:lineRule="auto"/>
    </w:pPr>
    <w:rPr>
      <w:rFonts w:eastAsia="Times New Roman"/>
      <w:sz w:val="22"/>
      <w:szCs w:val="22"/>
      <w:lang w:val="en-US" w:eastAsia="en-US"/>
    </w:rPr>
  </w:style>
  <w:style w:type="paragraph" w:customStyle="1" w:styleId="ContrastOddPage">
    <w:name w:val="Contrast (Odd Page)"/>
    <w:uiPriority w:val="99"/>
    <w:rsid w:val="008E122F"/>
    <w:pPr>
      <w:tabs>
        <w:tab w:val="center" w:pos="4680"/>
        <w:tab w:val="right" w:pos="9360"/>
      </w:tabs>
    </w:pPr>
    <w:rPr>
      <w:rFonts w:eastAsia="Times New Roman"/>
      <w:sz w:val="22"/>
      <w:szCs w:val="22"/>
      <w:lang w:val="en-US" w:eastAsia="en-US"/>
    </w:rPr>
  </w:style>
  <w:style w:type="paragraph" w:customStyle="1" w:styleId="64E368320FB34B72BB1D2A067E11F0DD">
    <w:name w:val="64E368320FB34B72BB1D2A067E11F0DD"/>
    <w:uiPriority w:val="99"/>
    <w:rsid w:val="008E122F"/>
    <w:pPr>
      <w:spacing w:after="200" w:line="276" w:lineRule="auto"/>
    </w:pPr>
    <w:rPr>
      <w:rFonts w:eastAsia="Times New Roman"/>
      <w:sz w:val="22"/>
      <w:szCs w:val="22"/>
      <w:lang w:val="en-US" w:eastAsia="en-US"/>
    </w:rPr>
  </w:style>
  <w:style w:type="paragraph" w:customStyle="1" w:styleId="72F83D75E369455B8900613E672EE950">
    <w:name w:val="72F83D75E369455B8900613E672EE950"/>
    <w:uiPriority w:val="99"/>
    <w:rsid w:val="008E122F"/>
    <w:pPr>
      <w:spacing w:after="200" w:line="276" w:lineRule="auto"/>
    </w:pPr>
    <w:rPr>
      <w:rFonts w:eastAsia="Times New Roman"/>
      <w:sz w:val="22"/>
      <w:szCs w:val="22"/>
      <w:lang w:val="en-US" w:eastAsia="en-US"/>
    </w:rPr>
  </w:style>
  <w:style w:type="paragraph" w:customStyle="1" w:styleId="31D40AE22A2145B89638B999786AC1FB">
    <w:name w:val="31D40AE22A2145B89638B999786AC1FB"/>
    <w:uiPriority w:val="99"/>
    <w:rsid w:val="008E122F"/>
    <w:pPr>
      <w:spacing w:after="200" w:line="276" w:lineRule="auto"/>
    </w:pPr>
    <w:rPr>
      <w:rFonts w:eastAsia="Times New Roman"/>
      <w:sz w:val="22"/>
      <w:szCs w:val="22"/>
      <w:lang w:val="en-US" w:eastAsia="en-US"/>
    </w:rPr>
  </w:style>
  <w:style w:type="paragraph" w:customStyle="1" w:styleId="B2FC34B466A240419FA6CB4C8C70932B">
    <w:name w:val="B2FC34B466A240419FA6CB4C8C70932B"/>
    <w:uiPriority w:val="99"/>
    <w:rsid w:val="008E122F"/>
    <w:pPr>
      <w:spacing w:after="200" w:line="276" w:lineRule="auto"/>
    </w:pPr>
    <w:rPr>
      <w:rFonts w:eastAsia="Times New Roman"/>
      <w:sz w:val="22"/>
      <w:szCs w:val="22"/>
      <w:lang w:val="en-US" w:eastAsia="en-US"/>
    </w:rPr>
  </w:style>
  <w:style w:type="paragraph" w:customStyle="1" w:styleId="BlankThreeColumns">
    <w:name w:val="Blank (Three Columns)"/>
    <w:uiPriority w:val="99"/>
    <w:rsid w:val="008E122F"/>
    <w:pPr>
      <w:tabs>
        <w:tab w:val="center" w:pos="4680"/>
        <w:tab w:val="right" w:pos="9360"/>
      </w:tabs>
    </w:pPr>
    <w:rPr>
      <w:rFonts w:eastAsia="Times New Roman"/>
      <w:sz w:val="22"/>
      <w:szCs w:val="22"/>
      <w:lang w:val="en-US" w:eastAsia="en-US"/>
    </w:rPr>
  </w:style>
  <w:style w:type="paragraph" w:customStyle="1" w:styleId="64904062802E47AC8B9F4A985F079069">
    <w:name w:val="64904062802E47AC8B9F4A985F079069"/>
    <w:uiPriority w:val="99"/>
    <w:rsid w:val="008E122F"/>
    <w:pPr>
      <w:spacing w:after="200" w:line="276" w:lineRule="auto"/>
    </w:pPr>
    <w:rPr>
      <w:rFonts w:eastAsia="Times New Roman"/>
      <w:sz w:val="22"/>
      <w:szCs w:val="22"/>
      <w:lang w:val="en-US" w:eastAsia="en-US"/>
    </w:rPr>
  </w:style>
  <w:style w:type="paragraph" w:customStyle="1" w:styleId="611D7D5216BD4B0E8EA0036BD6051D39">
    <w:name w:val="611D7D5216BD4B0E8EA0036BD6051D39"/>
    <w:uiPriority w:val="99"/>
    <w:rsid w:val="008E122F"/>
    <w:pPr>
      <w:spacing w:after="200" w:line="276" w:lineRule="auto"/>
    </w:pPr>
    <w:rPr>
      <w:rFonts w:eastAsia="Times New Roman"/>
      <w:sz w:val="22"/>
      <w:szCs w:val="22"/>
      <w:lang w:val="en-US" w:eastAsia="en-US"/>
    </w:rPr>
  </w:style>
  <w:style w:type="paragraph" w:customStyle="1" w:styleId="0E6B9D7B9C0643B69126255AD2B3A01B">
    <w:name w:val="0E6B9D7B9C0643B69126255AD2B3A01B"/>
    <w:uiPriority w:val="99"/>
    <w:rsid w:val="008E122F"/>
    <w:pPr>
      <w:spacing w:after="200" w:line="276" w:lineRule="auto"/>
    </w:pPr>
    <w:rPr>
      <w:rFonts w:eastAsia="Times New Roman"/>
      <w:sz w:val="22"/>
      <w:szCs w:val="22"/>
      <w:lang w:val="en-US" w:eastAsia="en-US"/>
    </w:rPr>
  </w:style>
  <w:style w:type="paragraph" w:customStyle="1" w:styleId="9D23E17D11204AA09828AF359DF0B1EE">
    <w:name w:val="9D23E17D11204AA09828AF359DF0B1EE"/>
    <w:uiPriority w:val="99"/>
    <w:rsid w:val="008E122F"/>
    <w:pPr>
      <w:spacing w:after="200" w:line="276" w:lineRule="auto"/>
    </w:pPr>
    <w:rPr>
      <w:rFonts w:eastAsia="Times New Roman"/>
      <w:sz w:val="22"/>
      <w:szCs w:val="22"/>
      <w:lang w:val="en-US" w:eastAsia="en-US"/>
    </w:rPr>
  </w:style>
  <w:style w:type="paragraph" w:customStyle="1" w:styleId="E9C89C6AE20749F79A12E91952F3203C">
    <w:name w:val="E9C89C6AE20749F79A12E91952F3203C"/>
    <w:uiPriority w:val="99"/>
    <w:rsid w:val="008E122F"/>
    <w:pPr>
      <w:spacing w:after="200" w:line="276" w:lineRule="auto"/>
    </w:pPr>
    <w:rPr>
      <w:rFonts w:eastAsia="Times New Roman"/>
      <w:sz w:val="22"/>
      <w:szCs w:val="22"/>
      <w:lang w:val="en-US" w:eastAsia="en-US"/>
    </w:rPr>
  </w:style>
  <w:style w:type="paragraph" w:customStyle="1" w:styleId="B5EE2473DC924B7292379E551205E9A8">
    <w:name w:val="B5EE2473DC924B7292379E551205E9A8"/>
    <w:uiPriority w:val="99"/>
    <w:rsid w:val="008E122F"/>
    <w:pPr>
      <w:spacing w:after="200" w:line="276" w:lineRule="auto"/>
    </w:pPr>
    <w:rPr>
      <w:rFonts w:eastAsia="Times New Roman"/>
      <w:sz w:val="22"/>
      <w:szCs w:val="22"/>
      <w:lang w:val="en-US" w:eastAsia="en-US"/>
    </w:rPr>
  </w:style>
  <w:style w:type="paragraph" w:customStyle="1" w:styleId="D556E93DD1FB419ABC3991420D1F73BB">
    <w:name w:val="D556E93DD1FB419ABC3991420D1F73BB"/>
    <w:uiPriority w:val="99"/>
    <w:rsid w:val="008E122F"/>
    <w:pPr>
      <w:spacing w:after="200" w:line="276" w:lineRule="auto"/>
    </w:pPr>
    <w:rPr>
      <w:rFonts w:eastAsia="Times New Roman"/>
      <w:sz w:val="22"/>
      <w:szCs w:val="22"/>
      <w:lang w:val="en-US" w:eastAsia="en-US"/>
    </w:rPr>
  </w:style>
  <w:style w:type="paragraph" w:customStyle="1" w:styleId="3CD3280970FF4BAC93D8D1DD32D0C3A2">
    <w:name w:val="3CD3280970FF4BAC93D8D1DD32D0C3A2"/>
    <w:uiPriority w:val="99"/>
    <w:rsid w:val="008E122F"/>
    <w:pPr>
      <w:spacing w:after="200" w:line="276" w:lineRule="auto"/>
    </w:pPr>
    <w:rPr>
      <w:rFonts w:eastAsia="Times New Roman"/>
      <w:sz w:val="22"/>
      <w:szCs w:val="22"/>
      <w:lang w:val="en-US" w:eastAsia="en-US"/>
    </w:rPr>
  </w:style>
  <w:style w:type="paragraph" w:customStyle="1" w:styleId="694C2DF6365B4A8C8347CE8A6C1F5CBC">
    <w:name w:val="694C2DF6365B4A8C8347CE8A6C1F5CBC"/>
    <w:uiPriority w:val="99"/>
    <w:rsid w:val="008E122F"/>
    <w:pPr>
      <w:spacing w:after="200" w:line="276" w:lineRule="auto"/>
    </w:pPr>
    <w:rPr>
      <w:rFonts w:eastAsia="Times New Roman"/>
      <w:sz w:val="22"/>
      <w:szCs w:val="22"/>
      <w:lang w:val="en-US" w:eastAsia="en-US"/>
    </w:rPr>
  </w:style>
  <w:style w:type="paragraph" w:customStyle="1" w:styleId="9BEF8F6F7FF646E0B4969D048E5B9261">
    <w:name w:val="9BEF8F6F7FF646E0B4969D048E5B9261"/>
    <w:uiPriority w:val="99"/>
    <w:rsid w:val="008E122F"/>
    <w:pPr>
      <w:spacing w:after="200" w:line="276" w:lineRule="auto"/>
    </w:pPr>
    <w:rPr>
      <w:rFonts w:eastAsia="Times New Roman"/>
      <w:sz w:val="22"/>
      <w:szCs w:val="22"/>
      <w:lang w:val="en-US" w:eastAsia="en-US"/>
    </w:rPr>
  </w:style>
  <w:style w:type="paragraph" w:customStyle="1" w:styleId="8A9DB4931B254644955B05CA2FE7BD67">
    <w:name w:val="8A9DB4931B254644955B05CA2FE7BD67"/>
    <w:uiPriority w:val="99"/>
    <w:rsid w:val="008E122F"/>
    <w:pPr>
      <w:spacing w:after="200" w:line="276" w:lineRule="auto"/>
    </w:pPr>
    <w:rPr>
      <w:rFonts w:eastAsia="Times New Roman"/>
      <w:sz w:val="22"/>
      <w:szCs w:val="22"/>
      <w:lang w:val="en-US" w:eastAsia="en-US"/>
    </w:rPr>
  </w:style>
  <w:style w:type="paragraph" w:customStyle="1" w:styleId="FFE0A5334D844E7F8823EC021831C9FA">
    <w:name w:val="FFE0A5334D844E7F8823EC021831C9FA"/>
    <w:uiPriority w:val="99"/>
    <w:rsid w:val="008E122F"/>
    <w:pPr>
      <w:spacing w:after="200" w:line="276" w:lineRule="auto"/>
    </w:pPr>
    <w:rPr>
      <w:rFonts w:eastAsia="Times New Roman"/>
      <w:sz w:val="22"/>
      <w:szCs w:val="22"/>
      <w:lang w:val="en-US" w:eastAsia="en-US"/>
    </w:rPr>
  </w:style>
  <w:style w:type="paragraph" w:customStyle="1" w:styleId="47CE8AF00A384687A3253E89D7E9311A">
    <w:name w:val="47CE8AF00A384687A3253E89D7E9311A"/>
    <w:uiPriority w:val="99"/>
    <w:rsid w:val="008E122F"/>
    <w:pPr>
      <w:spacing w:after="200" w:line="276" w:lineRule="auto"/>
    </w:pPr>
    <w:rPr>
      <w:rFonts w:eastAsia="Times New Roman"/>
      <w:sz w:val="22"/>
      <w:szCs w:val="22"/>
      <w:lang w:val="en-US" w:eastAsia="en-US"/>
    </w:rPr>
  </w:style>
  <w:style w:type="paragraph" w:customStyle="1" w:styleId="58A01878A695413E87E3E46C304A2B30">
    <w:name w:val="58A01878A695413E87E3E46C304A2B30"/>
    <w:uiPriority w:val="99"/>
    <w:rsid w:val="008E122F"/>
    <w:pPr>
      <w:spacing w:after="200" w:line="276" w:lineRule="auto"/>
    </w:pPr>
    <w:rPr>
      <w:rFonts w:eastAsia="Times New Roman"/>
      <w:sz w:val="22"/>
      <w:szCs w:val="22"/>
      <w:lang w:val="en-US" w:eastAsia="en-US"/>
    </w:rPr>
  </w:style>
  <w:style w:type="paragraph" w:customStyle="1" w:styleId="D4DDD9B6FC0A4D659B777B864C872007">
    <w:name w:val="D4DDD9B6FC0A4D659B777B864C872007"/>
    <w:uiPriority w:val="99"/>
    <w:rsid w:val="008E122F"/>
    <w:pPr>
      <w:spacing w:after="200" w:line="276" w:lineRule="auto"/>
    </w:pPr>
    <w:rPr>
      <w:rFonts w:eastAsia="Times New Roman"/>
      <w:sz w:val="22"/>
      <w:szCs w:val="22"/>
      <w:lang w:val="en-US" w:eastAsia="en-US"/>
    </w:rPr>
  </w:style>
  <w:style w:type="paragraph" w:customStyle="1" w:styleId="A67BF94777F64451AD131DA60D40F92A">
    <w:name w:val="A67BF94777F64451AD131DA60D40F92A"/>
    <w:uiPriority w:val="99"/>
    <w:rsid w:val="008E122F"/>
    <w:pPr>
      <w:spacing w:after="200" w:line="276" w:lineRule="auto"/>
    </w:pPr>
    <w:rPr>
      <w:rFonts w:eastAsia="Times New Roman"/>
      <w:sz w:val="22"/>
      <w:szCs w:val="22"/>
      <w:lang w:val="en-US" w:eastAsia="en-US"/>
    </w:rPr>
  </w:style>
  <w:style w:type="paragraph" w:customStyle="1" w:styleId="AA030A9CBEEE4080BF1B21975F207CA2">
    <w:name w:val="AA030A9CBEEE4080BF1B21975F207CA2"/>
    <w:uiPriority w:val="99"/>
    <w:rsid w:val="008E122F"/>
    <w:pPr>
      <w:spacing w:after="200" w:line="276" w:lineRule="auto"/>
    </w:pPr>
    <w:rPr>
      <w:rFonts w:eastAsia="Times New Roman"/>
      <w:sz w:val="22"/>
      <w:szCs w:val="22"/>
      <w:lang w:val="en-US" w:eastAsia="en-US"/>
    </w:rPr>
  </w:style>
  <w:style w:type="paragraph" w:customStyle="1" w:styleId="E3DB98D313CB41CDA94DD825C6A24A85">
    <w:name w:val="E3DB98D313CB41CDA94DD825C6A24A85"/>
    <w:uiPriority w:val="99"/>
    <w:rsid w:val="008E122F"/>
    <w:pPr>
      <w:spacing w:after="200" w:line="276" w:lineRule="auto"/>
    </w:pPr>
    <w:rPr>
      <w:rFonts w:eastAsia="Times New Roman"/>
      <w:sz w:val="22"/>
      <w:szCs w:val="22"/>
      <w:lang w:val="en-US" w:eastAsia="en-US"/>
    </w:rPr>
  </w:style>
  <w:style w:type="paragraph" w:customStyle="1" w:styleId="0E919878967645128299D1DC52C98600">
    <w:name w:val="0E919878967645128299D1DC52C98600"/>
    <w:uiPriority w:val="99"/>
    <w:rsid w:val="008E122F"/>
    <w:pPr>
      <w:spacing w:after="200" w:line="276" w:lineRule="auto"/>
    </w:pPr>
    <w:rPr>
      <w:rFonts w:eastAsia="Times New Roman"/>
      <w:sz w:val="22"/>
      <w:szCs w:val="22"/>
      <w:lang w:val="en-US" w:eastAsia="en-US"/>
    </w:rPr>
  </w:style>
  <w:style w:type="paragraph" w:customStyle="1" w:styleId="854B69C2A52547AFA2E505F5C6F5B23E">
    <w:name w:val="854B69C2A52547AFA2E505F5C6F5B23E"/>
    <w:uiPriority w:val="99"/>
    <w:rsid w:val="008E122F"/>
    <w:pPr>
      <w:spacing w:after="200" w:line="276" w:lineRule="auto"/>
    </w:pPr>
    <w:rPr>
      <w:rFonts w:eastAsia="Times New Roman"/>
      <w:sz w:val="22"/>
      <w:szCs w:val="22"/>
      <w:lang w:val="en-US" w:eastAsia="en-US"/>
    </w:rPr>
  </w:style>
  <w:style w:type="paragraph" w:customStyle="1" w:styleId="B776F2C9FB2E42C6B637CB78528F61E3">
    <w:name w:val="B776F2C9FB2E42C6B637CB78528F61E3"/>
    <w:uiPriority w:val="99"/>
    <w:rsid w:val="008E122F"/>
    <w:pPr>
      <w:spacing w:after="200" w:line="276" w:lineRule="auto"/>
    </w:pPr>
    <w:rPr>
      <w:rFonts w:eastAsia="Times New Roman"/>
      <w:sz w:val="22"/>
      <w:szCs w:val="22"/>
      <w:lang w:val="en-US" w:eastAsia="en-US"/>
    </w:rPr>
  </w:style>
  <w:style w:type="paragraph" w:customStyle="1" w:styleId="9E6E3E87001A4CEE9259D247E55E3BDF">
    <w:name w:val="9E6E3E87001A4CEE9259D247E55E3BDF"/>
    <w:uiPriority w:val="99"/>
    <w:rsid w:val="008E122F"/>
    <w:pPr>
      <w:spacing w:after="200" w:line="276" w:lineRule="auto"/>
    </w:pPr>
    <w:rPr>
      <w:rFonts w:eastAsia="Times New Roman"/>
      <w:sz w:val="22"/>
      <w:szCs w:val="22"/>
      <w:lang w:val="en-US" w:eastAsia="en-US"/>
    </w:rPr>
  </w:style>
  <w:style w:type="paragraph" w:customStyle="1" w:styleId="Pinstripes1">
    <w:name w:val="Pinstripes1"/>
    <w:uiPriority w:val="99"/>
    <w:rsid w:val="008E122F"/>
    <w:pPr>
      <w:tabs>
        <w:tab w:val="center" w:pos="4680"/>
        <w:tab w:val="right" w:pos="9360"/>
      </w:tabs>
    </w:pPr>
    <w:rPr>
      <w:rFonts w:eastAsia="Times New Roman"/>
      <w:sz w:val="22"/>
      <w:szCs w:val="22"/>
      <w:lang w:val="en-US" w:eastAsia="en-US"/>
    </w:rPr>
  </w:style>
  <w:style w:type="paragraph" w:customStyle="1" w:styleId="5B73800FF4CB456FBAA64C55547248EC">
    <w:name w:val="5B73800FF4CB456FBAA64C55547248EC"/>
    <w:uiPriority w:val="99"/>
    <w:rsid w:val="008E122F"/>
    <w:pPr>
      <w:spacing w:after="200" w:line="276" w:lineRule="auto"/>
    </w:pPr>
    <w:rPr>
      <w:rFonts w:eastAsia="Times New Roman"/>
      <w:sz w:val="22"/>
      <w:szCs w:val="22"/>
      <w:lang w:val="en-US" w:eastAsia="en-US"/>
    </w:rPr>
  </w:style>
  <w:style w:type="paragraph" w:customStyle="1" w:styleId="B9D907194E0F45C692D2286D32B09417">
    <w:name w:val="B9D907194E0F45C692D2286D32B09417"/>
    <w:uiPriority w:val="99"/>
    <w:rsid w:val="008E122F"/>
    <w:pPr>
      <w:spacing w:after="200" w:line="276" w:lineRule="auto"/>
    </w:pPr>
    <w:rPr>
      <w:rFonts w:eastAsia="Times New Roman"/>
      <w:sz w:val="22"/>
      <w:szCs w:val="22"/>
      <w:lang w:val="en-US" w:eastAsia="en-US"/>
    </w:rPr>
  </w:style>
  <w:style w:type="paragraph" w:customStyle="1" w:styleId="A5F4E3CC855342E8BA1C9D71C93149E5">
    <w:name w:val="A5F4E3CC855342E8BA1C9D71C93149E5"/>
    <w:uiPriority w:val="99"/>
    <w:rsid w:val="008E122F"/>
    <w:pPr>
      <w:spacing w:after="200" w:line="276" w:lineRule="auto"/>
    </w:pPr>
    <w:rPr>
      <w:rFonts w:eastAsia="Times New Roman"/>
      <w:sz w:val="22"/>
      <w:szCs w:val="22"/>
      <w:lang w:val="en-US" w:eastAsia="en-US"/>
    </w:rPr>
  </w:style>
  <w:style w:type="paragraph" w:customStyle="1" w:styleId="3C4BCD62D8F442E8B5F3AC90CED94AAF">
    <w:name w:val="3C4BCD62D8F442E8B5F3AC90CED94AAF"/>
    <w:uiPriority w:val="99"/>
    <w:rsid w:val="008E122F"/>
    <w:pPr>
      <w:spacing w:after="200" w:line="276" w:lineRule="auto"/>
    </w:pPr>
    <w:rPr>
      <w:rFonts w:eastAsia="Times New Roman"/>
      <w:sz w:val="22"/>
      <w:szCs w:val="22"/>
      <w:lang w:val="en-US" w:eastAsia="en-US"/>
    </w:rPr>
  </w:style>
  <w:style w:type="paragraph" w:customStyle="1" w:styleId="0C6A2B7D1DA94F34AAF1504460C4A964">
    <w:name w:val="0C6A2B7D1DA94F34AAF1504460C4A964"/>
    <w:uiPriority w:val="99"/>
    <w:rsid w:val="008E122F"/>
    <w:pPr>
      <w:spacing w:after="200" w:line="276" w:lineRule="auto"/>
    </w:pPr>
    <w:rPr>
      <w:rFonts w:eastAsia="Times New Roman"/>
      <w:sz w:val="22"/>
      <w:szCs w:val="22"/>
      <w:lang w:val="en-US" w:eastAsia="en-US"/>
    </w:rPr>
  </w:style>
  <w:style w:type="paragraph" w:customStyle="1" w:styleId="78E1440146A84B54A4C73FEF06CA4F87">
    <w:name w:val="78E1440146A84B54A4C73FEF06CA4F87"/>
    <w:uiPriority w:val="99"/>
    <w:rsid w:val="008E122F"/>
    <w:pPr>
      <w:spacing w:after="200" w:line="276" w:lineRule="auto"/>
    </w:pPr>
    <w:rPr>
      <w:rFonts w:eastAsia="Times New Roman"/>
      <w:sz w:val="22"/>
      <w:szCs w:val="22"/>
      <w:lang w:val="en-US" w:eastAsia="en-US"/>
    </w:rPr>
  </w:style>
  <w:style w:type="paragraph" w:customStyle="1" w:styleId="Exposure">
    <w:name w:val="Exposure"/>
    <w:uiPriority w:val="99"/>
    <w:rsid w:val="008E122F"/>
    <w:pPr>
      <w:tabs>
        <w:tab w:val="center" w:pos="4680"/>
        <w:tab w:val="right" w:pos="9360"/>
      </w:tabs>
    </w:pPr>
    <w:rPr>
      <w:rFonts w:eastAsia="Times New Roman"/>
      <w:sz w:val="22"/>
      <w:szCs w:val="22"/>
      <w:lang w:val="en-US" w:eastAsia="en-US"/>
    </w:rPr>
  </w:style>
  <w:style w:type="paragraph" w:customStyle="1" w:styleId="8D0E51696E534EF785AF394FDDFCCB48">
    <w:name w:val="8D0E51696E534EF785AF394FDDFCCB48"/>
    <w:uiPriority w:val="99"/>
    <w:rsid w:val="008E122F"/>
    <w:pPr>
      <w:spacing w:after="200" w:line="276" w:lineRule="auto"/>
    </w:pPr>
    <w:rPr>
      <w:rFonts w:eastAsia="Times New Roman"/>
      <w:sz w:val="22"/>
      <w:szCs w:val="22"/>
      <w:lang w:val="en-US" w:eastAsia="en-US"/>
    </w:rPr>
  </w:style>
  <w:style w:type="paragraph" w:customStyle="1" w:styleId="358D1C053B2B4A77B182967D691B8071">
    <w:name w:val="358D1C053B2B4A77B182967D691B8071"/>
    <w:uiPriority w:val="99"/>
    <w:rsid w:val="008E122F"/>
    <w:pPr>
      <w:spacing w:after="200" w:line="276" w:lineRule="auto"/>
    </w:pPr>
    <w:rPr>
      <w:rFonts w:eastAsia="Times New Roman"/>
      <w:sz w:val="22"/>
      <w:szCs w:val="22"/>
      <w:lang w:val="en-US" w:eastAsia="en-US"/>
    </w:rPr>
  </w:style>
  <w:style w:type="paragraph" w:customStyle="1" w:styleId="FCA6419ABC59454EB1DE5BB55B1D4F31">
    <w:name w:val="FCA6419ABC59454EB1DE5BB55B1D4F31"/>
    <w:uiPriority w:val="99"/>
    <w:rsid w:val="008E122F"/>
    <w:pPr>
      <w:spacing w:after="200" w:line="276" w:lineRule="auto"/>
    </w:pPr>
    <w:rPr>
      <w:rFonts w:eastAsia="Times New Roman"/>
      <w:sz w:val="22"/>
      <w:szCs w:val="22"/>
      <w:lang w:val="en-US" w:eastAsia="en-US"/>
    </w:rPr>
  </w:style>
  <w:style w:type="paragraph" w:customStyle="1" w:styleId="MotionEvenPage1">
    <w:name w:val="Motion (Even Page)1"/>
    <w:uiPriority w:val="99"/>
    <w:rsid w:val="008E122F"/>
    <w:pPr>
      <w:tabs>
        <w:tab w:val="center" w:pos="4680"/>
        <w:tab w:val="right" w:pos="9360"/>
      </w:tabs>
    </w:pPr>
    <w:rPr>
      <w:rFonts w:eastAsia="Times New Roman"/>
      <w:sz w:val="22"/>
      <w:szCs w:val="22"/>
      <w:lang w:val="en-US" w:eastAsia="en-US"/>
    </w:rPr>
  </w:style>
  <w:style w:type="paragraph" w:customStyle="1" w:styleId="MotionOddPage1">
    <w:name w:val="Motion (Odd Page)1"/>
    <w:uiPriority w:val="99"/>
    <w:rsid w:val="008E122F"/>
    <w:pPr>
      <w:tabs>
        <w:tab w:val="center" w:pos="4680"/>
        <w:tab w:val="right" w:pos="9360"/>
      </w:tabs>
    </w:pPr>
    <w:rPr>
      <w:rFonts w:eastAsia="Times New Roman"/>
      <w:sz w:val="22"/>
      <w:szCs w:val="22"/>
      <w:lang w:val="en-US" w:eastAsia="en-US"/>
    </w:rPr>
  </w:style>
  <w:style w:type="paragraph" w:customStyle="1" w:styleId="D182CC2023AC4EA084F4620205256BA7">
    <w:name w:val="D182CC2023AC4EA084F4620205256BA7"/>
    <w:uiPriority w:val="99"/>
    <w:rsid w:val="008E122F"/>
    <w:pPr>
      <w:spacing w:after="200" w:line="276" w:lineRule="auto"/>
    </w:pPr>
    <w:rPr>
      <w:rFonts w:eastAsia="Times New Roman"/>
      <w:sz w:val="22"/>
      <w:szCs w:val="22"/>
      <w:lang w:val="en-US" w:eastAsia="en-US"/>
    </w:rPr>
  </w:style>
  <w:style w:type="paragraph" w:customStyle="1" w:styleId="6B1EE9B27B9947CD8B8998772489E383">
    <w:name w:val="6B1EE9B27B9947CD8B8998772489E383"/>
    <w:uiPriority w:val="99"/>
    <w:rsid w:val="008E122F"/>
    <w:pPr>
      <w:spacing w:after="200" w:line="276" w:lineRule="auto"/>
    </w:pPr>
    <w:rPr>
      <w:rFonts w:eastAsia="Times New Roman"/>
      <w:sz w:val="22"/>
      <w:szCs w:val="22"/>
      <w:lang w:val="en-US" w:eastAsia="en-US"/>
    </w:rPr>
  </w:style>
  <w:style w:type="paragraph" w:customStyle="1" w:styleId="Tiles1">
    <w:name w:val="Tiles1"/>
    <w:uiPriority w:val="99"/>
    <w:rsid w:val="008E122F"/>
    <w:pPr>
      <w:tabs>
        <w:tab w:val="center" w:pos="4680"/>
        <w:tab w:val="right" w:pos="9360"/>
      </w:tabs>
    </w:pPr>
    <w:rPr>
      <w:rFonts w:eastAsia="Times New Roman"/>
      <w:sz w:val="22"/>
      <w:szCs w:val="22"/>
      <w:lang w:val="en-US" w:eastAsia="en-US"/>
    </w:rPr>
  </w:style>
  <w:style w:type="paragraph" w:customStyle="1" w:styleId="28D4086315764CF9A1EF45579F0B3DF5">
    <w:name w:val="28D4086315764CF9A1EF45579F0B3DF5"/>
    <w:uiPriority w:val="99"/>
    <w:rsid w:val="008E122F"/>
    <w:pPr>
      <w:spacing w:after="200" w:line="276" w:lineRule="auto"/>
    </w:pPr>
    <w:rPr>
      <w:rFonts w:eastAsia="Times New Roman"/>
      <w:sz w:val="22"/>
      <w:szCs w:val="22"/>
      <w:lang w:val="en-US" w:eastAsia="en-US"/>
    </w:rPr>
  </w:style>
  <w:style w:type="paragraph" w:customStyle="1" w:styleId="0FCC92D5AA204409B7081FDDE9097DD6">
    <w:name w:val="0FCC92D5AA204409B7081FDDE9097DD6"/>
    <w:uiPriority w:val="99"/>
    <w:rsid w:val="008E122F"/>
    <w:pPr>
      <w:spacing w:after="200" w:line="276" w:lineRule="auto"/>
    </w:pPr>
    <w:rPr>
      <w:rFonts w:eastAsia="Times New Roman"/>
      <w:sz w:val="22"/>
      <w:szCs w:val="22"/>
      <w:lang w:val="en-US" w:eastAsia="en-US"/>
    </w:rPr>
  </w:style>
  <w:style w:type="paragraph" w:customStyle="1" w:styleId="21902217873B4AD3A9EE76CC7C5395BB">
    <w:name w:val="21902217873B4AD3A9EE76CC7C5395BB"/>
    <w:uiPriority w:val="99"/>
    <w:rsid w:val="008E122F"/>
    <w:pPr>
      <w:spacing w:after="200" w:line="276" w:lineRule="auto"/>
    </w:pPr>
    <w:rPr>
      <w:rFonts w:eastAsia="Times New Roman"/>
      <w:sz w:val="22"/>
      <w:szCs w:val="22"/>
      <w:lang w:val="en-US" w:eastAsia="en-US"/>
    </w:rPr>
  </w:style>
  <w:style w:type="paragraph" w:customStyle="1" w:styleId="4D1D5222009349CFB885A133301BDF35">
    <w:name w:val="4D1D5222009349CFB885A133301BDF35"/>
    <w:uiPriority w:val="99"/>
    <w:rsid w:val="008E122F"/>
    <w:pPr>
      <w:spacing w:after="200" w:line="276" w:lineRule="auto"/>
    </w:pPr>
    <w:rPr>
      <w:rFonts w:eastAsia="Times New Roman"/>
      <w:sz w:val="22"/>
      <w:szCs w:val="22"/>
      <w:lang w:val="en-US" w:eastAsia="en-US"/>
    </w:rPr>
  </w:style>
  <w:style w:type="paragraph" w:customStyle="1" w:styleId="9E67DEB82F1B46569D18BB13D6FCE1F4">
    <w:name w:val="9E67DEB82F1B46569D18BB13D6FCE1F4"/>
    <w:uiPriority w:val="99"/>
    <w:rsid w:val="008E122F"/>
    <w:pPr>
      <w:spacing w:after="200" w:line="276" w:lineRule="auto"/>
    </w:pPr>
    <w:rPr>
      <w:rFonts w:eastAsia="Times New Roman"/>
      <w:sz w:val="22"/>
      <w:szCs w:val="22"/>
      <w:lang w:val="en-US" w:eastAsia="en-US"/>
    </w:rPr>
  </w:style>
  <w:style w:type="paragraph" w:customStyle="1" w:styleId="1764AD88692B4CF692164C7A4C7B519E">
    <w:name w:val="1764AD88692B4CF692164C7A4C7B519E"/>
    <w:uiPriority w:val="99"/>
    <w:rsid w:val="008E122F"/>
    <w:pPr>
      <w:spacing w:after="200" w:line="276" w:lineRule="auto"/>
    </w:pPr>
    <w:rPr>
      <w:rFonts w:eastAsia="Times New Roman"/>
      <w:sz w:val="22"/>
      <w:szCs w:val="22"/>
      <w:lang w:val="en-US" w:eastAsia="en-US"/>
    </w:rPr>
  </w:style>
  <w:style w:type="paragraph" w:customStyle="1" w:styleId="BlankThreeColumns1">
    <w:name w:val="Blank (Three Columns)1"/>
    <w:uiPriority w:val="99"/>
    <w:rsid w:val="008E122F"/>
    <w:pPr>
      <w:tabs>
        <w:tab w:val="center" w:pos="4680"/>
        <w:tab w:val="right" w:pos="9360"/>
      </w:tabs>
    </w:pPr>
    <w:rPr>
      <w:rFonts w:eastAsia="Times New Roman"/>
      <w:sz w:val="22"/>
      <w:szCs w:val="22"/>
      <w:lang w:val="en-US" w:eastAsia="en-US"/>
    </w:rPr>
  </w:style>
  <w:style w:type="paragraph" w:customStyle="1" w:styleId="AccentBar1">
    <w:name w:val="Accent Bar 1"/>
    <w:uiPriority w:val="99"/>
    <w:rsid w:val="008E122F"/>
    <w:pPr>
      <w:spacing w:after="200" w:line="276" w:lineRule="auto"/>
    </w:pPr>
    <w:rPr>
      <w:rFonts w:eastAsia="Times New Roman"/>
      <w:sz w:val="22"/>
      <w:szCs w:val="22"/>
      <w:lang w:val="en-US" w:eastAsia="en-US"/>
    </w:rPr>
  </w:style>
  <w:style w:type="paragraph" w:customStyle="1" w:styleId="AccentBar2">
    <w:name w:val="Accent Bar 2"/>
    <w:uiPriority w:val="99"/>
    <w:rsid w:val="008E122F"/>
    <w:pPr>
      <w:spacing w:after="200" w:line="276" w:lineRule="auto"/>
    </w:pPr>
    <w:rPr>
      <w:rFonts w:eastAsia="Times New Roman"/>
      <w:sz w:val="22"/>
      <w:szCs w:val="22"/>
      <w:lang w:val="en-US" w:eastAsia="en-US"/>
    </w:rPr>
  </w:style>
  <w:style w:type="paragraph" w:customStyle="1" w:styleId="AccentBar3">
    <w:name w:val="Accent Bar 3"/>
    <w:uiPriority w:val="99"/>
    <w:rsid w:val="008E122F"/>
    <w:pPr>
      <w:spacing w:after="200" w:line="276" w:lineRule="auto"/>
    </w:pPr>
    <w:rPr>
      <w:rFonts w:eastAsia="Times New Roman"/>
      <w:sz w:val="22"/>
      <w:szCs w:val="22"/>
      <w:lang w:val="en-US" w:eastAsia="en-US"/>
    </w:rPr>
  </w:style>
  <w:style w:type="paragraph" w:customStyle="1" w:styleId="Brackets">
    <w:name w:val="Brackets"/>
    <w:uiPriority w:val="99"/>
    <w:rsid w:val="008E122F"/>
    <w:pPr>
      <w:spacing w:after="200" w:line="276" w:lineRule="auto"/>
    </w:pPr>
    <w:rPr>
      <w:rFonts w:eastAsia="Times New Roman"/>
      <w:sz w:val="22"/>
      <w:szCs w:val="22"/>
      <w:lang w:val="en-US" w:eastAsia="en-US"/>
    </w:rPr>
  </w:style>
  <w:style w:type="paragraph" w:customStyle="1" w:styleId="Dots">
    <w:name w:val="Dots"/>
    <w:uiPriority w:val="99"/>
    <w:rsid w:val="008E122F"/>
    <w:pPr>
      <w:spacing w:after="200" w:line="276" w:lineRule="auto"/>
    </w:pPr>
    <w:rPr>
      <w:rFonts w:eastAsia="Times New Roman"/>
      <w:sz w:val="22"/>
      <w:szCs w:val="22"/>
      <w:lang w:val="en-US" w:eastAsia="en-US"/>
    </w:rPr>
  </w:style>
  <w:style w:type="paragraph" w:customStyle="1" w:styleId="LargeItalics">
    <w:name w:val="Large Italics"/>
    <w:uiPriority w:val="99"/>
    <w:rsid w:val="008E122F"/>
    <w:pPr>
      <w:spacing w:after="200" w:line="276" w:lineRule="auto"/>
    </w:pPr>
    <w:rPr>
      <w:rFonts w:eastAsia="Times New Roman"/>
      <w:sz w:val="22"/>
      <w:szCs w:val="22"/>
      <w:lang w:val="en-US" w:eastAsia="en-US"/>
    </w:rPr>
  </w:style>
  <w:style w:type="paragraph" w:customStyle="1" w:styleId="LargeColor">
    <w:name w:val="Large Color"/>
    <w:uiPriority w:val="99"/>
    <w:rsid w:val="008E122F"/>
    <w:pPr>
      <w:spacing w:after="200" w:line="276" w:lineRule="auto"/>
    </w:pPr>
    <w:rPr>
      <w:rFonts w:eastAsia="Times New Roman"/>
      <w:sz w:val="22"/>
      <w:szCs w:val="22"/>
      <w:lang w:val="en-US" w:eastAsia="en-US"/>
    </w:rPr>
  </w:style>
  <w:style w:type="paragraph" w:customStyle="1" w:styleId="Mosaic">
    <w:name w:val="Mosaic"/>
    <w:uiPriority w:val="99"/>
    <w:rsid w:val="008E122F"/>
    <w:pPr>
      <w:spacing w:after="200" w:line="276" w:lineRule="auto"/>
    </w:pPr>
    <w:rPr>
      <w:rFonts w:eastAsia="Times New Roman"/>
      <w:sz w:val="22"/>
      <w:szCs w:val="22"/>
      <w:lang w:val="en-US" w:eastAsia="en-US"/>
    </w:rPr>
  </w:style>
  <w:style w:type="paragraph" w:customStyle="1" w:styleId="PgNumber1">
    <w:name w:val="Pg. Number 1"/>
    <w:uiPriority w:val="99"/>
    <w:rsid w:val="008E122F"/>
    <w:pPr>
      <w:spacing w:after="200" w:line="276" w:lineRule="auto"/>
    </w:pPr>
    <w:rPr>
      <w:rFonts w:eastAsia="Times New Roman"/>
      <w:sz w:val="22"/>
      <w:szCs w:val="22"/>
      <w:lang w:val="en-US" w:eastAsia="en-US"/>
    </w:rPr>
  </w:style>
  <w:style w:type="paragraph" w:customStyle="1" w:styleId="PlainNumber">
    <w:name w:val="Plain Number"/>
    <w:uiPriority w:val="99"/>
    <w:rsid w:val="008E122F"/>
    <w:pPr>
      <w:spacing w:after="200" w:line="276" w:lineRule="auto"/>
    </w:pPr>
    <w:rPr>
      <w:rFonts w:eastAsia="Times New Roman"/>
      <w:sz w:val="22"/>
      <w:szCs w:val="22"/>
      <w:lang w:val="en-US" w:eastAsia="en-US"/>
    </w:rPr>
  </w:style>
  <w:style w:type="paragraph" w:customStyle="1" w:styleId="Roman">
    <w:name w:val="Roman"/>
    <w:uiPriority w:val="99"/>
    <w:rsid w:val="008E122F"/>
    <w:pPr>
      <w:spacing w:after="200" w:line="276" w:lineRule="auto"/>
    </w:pPr>
    <w:rPr>
      <w:rFonts w:eastAsia="Times New Roman"/>
      <w:sz w:val="22"/>
      <w:szCs w:val="22"/>
      <w:lang w:val="en-US" w:eastAsia="en-US"/>
    </w:rPr>
  </w:style>
  <w:style w:type="paragraph" w:customStyle="1" w:styleId="RoundedRectangle">
    <w:name w:val="Rounded Rectangle"/>
    <w:uiPriority w:val="99"/>
    <w:rsid w:val="008E122F"/>
    <w:pPr>
      <w:spacing w:after="200" w:line="276" w:lineRule="auto"/>
    </w:pPr>
    <w:rPr>
      <w:rFonts w:eastAsia="Times New Roman"/>
      <w:sz w:val="22"/>
      <w:szCs w:val="22"/>
      <w:lang w:val="en-US" w:eastAsia="en-US"/>
    </w:rPr>
  </w:style>
  <w:style w:type="paragraph" w:customStyle="1" w:styleId="Tildes">
    <w:name w:val="Tildes"/>
    <w:uiPriority w:val="99"/>
    <w:rsid w:val="008E122F"/>
    <w:pPr>
      <w:spacing w:after="200" w:line="276" w:lineRule="auto"/>
    </w:pPr>
    <w:rPr>
      <w:rFonts w:eastAsia="Times New Roman"/>
      <w:sz w:val="22"/>
      <w:szCs w:val="22"/>
      <w:lang w:val="en-US" w:eastAsia="en-US"/>
    </w:rPr>
  </w:style>
  <w:style w:type="paragraph" w:customStyle="1" w:styleId="TopLine">
    <w:name w:val="Top Line"/>
    <w:uiPriority w:val="99"/>
    <w:rsid w:val="008E122F"/>
    <w:pPr>
      <w:spacing w:after="200" w:line="276" w:lineRule="auto"/>
    </w:pPr>
    <w:rPr>
      <w:rFonts w:eastAsia="Times New Roman"/>
      <w:sz w:val="22"/>
      <w:szCs w:val="22"/>
      <w:lang w:val="en-US" w:eastAsia="en-US"/>
    </w:rPr>
  </w:style>
  <w:style w:type="paragraph" w:customStyle="1" w:styleId="TwoBars">
    <w:name w:val="Two Bars"/>
    <w:uiPriority w:val="99"/>
    <w:rsid w:val="008E122F"/>
    <w:pPr>
      <w:spacing w:after="200" w:line="276" w:lineRule="auto"/>
    </w:pPr>
    <w:rPr>
      <w:rFonts w:eastAsia="Times New Roman"/>
      <w:sz w:val="22"/>
      <w:szCs w:val="22"/>
      <w:lang w:val="en-US" w:eastAsia="en-US"/>
    </w:rPr>
  </w:style>
  <w:style w:type="paragraph" w:customStyle="1" w:styleId="Arrow1">
    <w:name w:val="Arrow 1"/>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Arrow2">
    <w:name w:val="Arrow 2"/>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BoxItalics1">
    <w:name w:val="Box Italics 1"/>
    <w:uiPriority w:val="99"/>
    <w:rsid w:val="008E122F"/>
    <w:pPr>
      <w:tabs>
        <w:tab w:val="center" w:pos="4320"/>
        <w:tab w:val="right" w:pos="8640"/>
      </w:tabs>
    </w:pPr>
    <w:rPr>
      <w:rFonts w:eastAsia="Times New Roman"/>
      <w:sz w:val="22"/>
      <w:szCs w:val="22"/>
      <w:lang w:val="en-US" w:eastAsia="en-US"/>
    </w:rPr>
  </w:style>
  <w:style w:type="paragraph" w:customStyle="1" w:styleId="BoxItalics2">
    <w:name w:val="Box Italics 2"/>
    <w:uiPriority w:val="99"/>
    <w:rsid w:val="008E122F"/>
    <w:pPr>
      <w:tabs>
        <w:tab w:val="center" w:pos="4320"/>
        <w:tab w:val="right" w:pos="8640"/>
      </w:tabs>
    </w:pPr>
    <w:rPr>
      <w:rFonts w:eastAsia="Times New Roman"/>
      <w:sz w:val="22"/>
      <w:szCs w:val="22"/>
      <w:lang w:val="en-US" w:eastAsia="en-US"/>
    </w:rPr>
  </w:style>
  <w:style w:type="paragraph" w:customStyle="1" w:styleId="Brackets2">
    <w:name w:val="Brackets 2"/>
    <w:uiPriority w:val="99"/>
    <w:rsid w:val="008E122F"/>
    <w:pPr>
      <w:tabs>
        <w:tab w:val="center" w:pos="4320"/>
        <w:tab w:val="right" w:pos="8640"/>
      </w:tabs>
    </w:pPr>
    <w:rPr>
      <w:rFonts w:eastAsia="Times New Roman"/>
      <w:sz w:val="22"/>
      <w:szCs w:val="22"/>
      <w:lang w:val="en-US" w:eastAsia="en-US"/>
    </w:rPr>
  </w:style>
  <w:style w:type="paragraph" w:customStyle="1" w:styleId="DogEar">
    <w:name w:val="Dog Ear"/>
    <w:uiPriority w:val="99"/>
    <w:rsid w:val="008E122F"/>
    <w:pPr>
      <w:tabs>
        <w:tab w:val="center" w:pos="4680"/>
        <w:tab w:val="right" w:pos="9360"/>
      </w:tabs>
    </w:pPr>
    <w:rPr>
      <w:rFonts w:eastAsia="Times New Roman"/>
      <w:sz w:val="22"/>
      <w:szCs w:val="22"/>
      <w:lang w:val="en-US" w:eastAsia="en-US"/>
    </w:rPr>
  </w:style>
  <w:style w:type="paragraph" w:customStyle="1" w:styleId="Large1">
    <w:name w:val="Large 1"/>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Large2">
    <w:name w:val="Large 2"/>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Mosaic1">
    <w:name w:val="Mosaic 1"/>
    <w:uiPriority w:val="99"/>
    <w:rsid w:val="008E122F"/>
    <w:pPr>
      <w:spacing w:after="200" w:line="276" w:lineRule="auto"/>
    </w:pPr>
    <w:rPr>
      <w:rFonts w:eastAsia="Times New Roman"/>
      <w:sz w:val="22"/>
      <w:szCs w:val="22"/>
      <w:lang w:val="en-US" w:eastAsia="en-US"/>
    </w:rPr>
  </w:style>
  <w:style w:type="paragraph" w:customStyle="1" w:styleId="Mosaic2">
    <w:name w:val="Mosaic 2"/>
    <w:uiPriority w:val="99"/>
    <w:rsid w:val="008E122F"/>
    <w:pPr>
      <w:spacing w:after="200" w:line="276" w:lineRule="auto"/>
    </w:pPr>
    <w:rPr>
      <w:rFonts w:eastAsia="Times New Roman"/>
      <w:sz w:val="22"/>
      <w:szCs w:val="22"/>
      <w:lang w:val="en-US" w:eastAsia="en-US"/>
    </w:rPr>
  </w:style>
  <w:style w:type="paragraph" w:customStyle="1" w:styleId="Mosaic3">
    <w:name w:val="Mosaic 3"/>
    <w:uiPriority w:val="99"/>
    <w:rsid w:val="008E122F"/>
    <w:pPr>
      <w:spacing w:after="200" w:line="276" w:lineRule="auto"/>
    </w:pPr>
    <w:rPr>
      <w:rFonts w:eastAsia="Times New Roman"/>
      <w:sz w:val="22"/>
      <w:szCs w:val="22"/>
      <w:lang w:val="en-US" w:eastAsia="en-US"/>
    </w:rPr>
  </w:style>
  <w:style w:type="paragraph" w:customStyle="1" w:styleId="OutlineCircle1">
    <w:name w:val="Outline Circle 1"/>
    <w:uiPriority w:val="99"/>
    <w:rsid w:val="008E122F"/>
    <w:pPr>
      <w:tabs>
        <w:tab w:val="center" w:pos="4320"/>
        <w:tab w:val="right" w:pos="8640"/>
      </w:tabs>
    </w:pPr>
    <w:rPr>
      <w:rFonts w:eastAsia="Times New Roman"/>
      <w:sz w:val="22"/>
      <w:szCs w:val="22"/>
      <w:lang w:val="en-US" w:eastAsia="en-US"/>
    </w:rPr>
  </w:style>
  <w:style w:type="paragraph" w:customStyle="1" w:styleId="OutlineCircle2">
    <w:name w:val="Outline Circle 2"/>
    <w:uiPriority w:val="99"/>
    <w:rsid w:val="008E122F"/>
    <w:pPr>
      <w:tabs>
        <w:tab w:val="center" w:pos="4320"/>
        <w:tab w:val="right" w:pos="8640"/>
      </w:tabs>
    </w:pPr>
    <w:rPr>
      <w:rFonts w:eastAsia="Times New Roman"/>
      <w:sz w:val="22"/>
      <w:szCs w:val="22"/>
      <w:lang w:val="en-US" w:eastAsia="en-US"/>
    </w:rPr>
  </w:style>
  <w:style w:type="paragraph" w:customStyle="1" w:styleId="OutlineCircle3">
    <w:name w:val="Outline Circle 3"/>
    <w:uiPriority w:val="99"/>
    <w:rsid w:val="008E122F"/>
    <w:pPr>
      <w:tabs>
        <w:tab w:val="center" w:pos="4320"/>
        <w:tab w:val="right" w:pos="8640"/>
      </w:tabs>
    </w:pPr>
    <w:rPr>
      <w:rFonts w:eastAsia="Times New Roman"/>
      <w:sz w:val="22"/>
      <w:szCs w:val="22"/>
      <w:lang w:val="en-US" w:eastAsia="en-US"/>
    </w:rPr>
  </w:style>
  <w:style w:type="paragraph" w:customStyle="1" w:styleId="Ribbon">
    <w:name w:val="Ribbon"/>
    <w:uiPriority w:val="99"/>
    <w:rsid w:val="008E122F"/>
    <w:pPr>
      <w:tabs>
        <w:tab w:val="center" w:pos="4320"/>
        <w:tab w:val="right" w:pos="8640"/>
      </w:tabs>
      <w:spacing w:after="200" w:line="276" w:lineRule="auto"/>
    </w:pPr>
    <w:rPr>
      <w:rFonts w:eastAsia="Times New Roman"/>
      <w:sz w:val="22"/>
      <w:szCs w:val="22"/>
      <w:lang w:val="en-US" w:eastAsia="en-US"/>
    </w:rPr>
  </w:style>
  <w:style w:type="paragraph" w:styleId="DocumentMap">
    <w:name w:val="Document Map"/>
    <w:basedOn w:val="Normal"/>
    <w:link w:val="DocumentMapChar"/>
    <w:uiPriority w:val="99"/>
    <w:rsid w:val="008E122F"/>
    <w:pPr>
      <w:spacing w:after="0" w:line="240" w:lineRule="auto"/>
    </w:pPr>
    <w:rPr>
      <w:rFonts w:eastAsia="Times New Roman" w:hAnsi="Tahoma"/>
      <w:sz w:val="16"/>
      <w:szCs w:val="20"/>
      <w:lang w:val="en-US" w:eastAsia="bg-BG"/>
    </w:rPr>
  </w:style>
  <w:style w:type="character" w:customStyle="1" w:styleId="DocumentMapChar">
    <w:name w:val="Document Map Char"/>
    <w:link w:val="DocumentMap"/>
    <w:uiPriority w:val="99"/>
    <w:locked/>
    <w:rsid w:val="008E122F"/>
    <w:rPr>
      <w:rFonts w:ascii="Calibri" w:eastAsia="Times New Roman" w:hAnsi="Tahoma" w:cs="Times New Roman"/>
      <w:sz w:val="16"/>
      <w:lang w:val="en-US"/>
    </w:rPr>
  </w:style>
  <w:style w:type="paragraph" w:customStyle="1" w:styleId="Square1">
    <w:name w:val="Square 1"/>
    <w:uiPriority w:val="99"/>
    <w:rsid w:val="008E122F"/>
    <w:pPr>
      <w:spacing w:after="200" w:line="276" w:lineRule="auto"/>
    </w:pPr>
    <w:rPr>
      <w:rFonts w:eastAsia="Times New Roman"/>
      <w:sz w:val="22"/>
      <w:szCs w:val="22"/>
      <w:lang w:val="en-US" w:eastAsia="en-US"/>
    </w:rPr>
  </w:style>
  <w:style w:type="paragraph" w:customStyle="1" w:styleId="Square2">
    <w:name w:val="Square 2"/>
    <w:uiPriority w:val="99"/>
    <w:rsid w:val="008E122F"/>
    <w:pPr>
      <w:tabs>
        <w:tab w:val="center" w:pos="4320"/>
        <w:tab w:val="right" w:pos="8640"/>
      </w:tabs>
    </w:pPr>
    <w:rPr>
      <w:rFonts w:eastAsia="Times New Roman"/>
      <w:sz w:val="22"/>
      <w:szCs w:val="22"/>
      <w:lang w:val="en-US" w:eastAsia="en-US"/>
    </w:rPr>
  </w:style>
  <w:style w:type="paragraph" w:customStyle="1" w:styleId="Square3">
    <w:name w:val="Square 3"/>
    <w:uiPriority w:val="99"/>
    <w:rsid w:val="008E122F"/>
    <w:pPr>
      <w:spacing w:after="200" w:line="276" w:lineRule="auto"/>
    </w:pPr>
    <w:rPr>
      <w:rFonts w:eastAsia="Times New Roman"/>
      <w:sz w:val="22"/>
      <w:szCs w:val="22"/>
      <w:lang w:val="en-US" w:eastAsia="en-US"/>
    </w:rPr>
  </w:style>
  <w:style w:type="paragraph" w:customStyle="1" w:styleId="StackedPages1">
    <w:name w:val="Stacked Pages 1"/>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StackedPages2">
    <w:name w:val="Stacked Pages 2"/>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Star">
    <w:name w:val="Star"/>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Tab1">
    <w:name w:val="Tab 1"/>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Tab2">
    <w:name w:val="Tab 2"/>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TopLine1">
    <w:name w:val="Top Line 1"/>
    <w:uiPriority w:val="99"/>
    <w:rsid w:val="008E122F"/>
    <w:pPr>
      <w:tabs>
        <w:tab w:val="center" w:pos="4680"/>
        <w:tab w:val="right" w:pos="9360"/>
      </w:tabs>
    </w:pPr>
    <w:rPr>
      <w:rFonts w:eastAsia="Times New Roman"/>
      <w:sz w:val="22"/>
      <w:szCs w:val="22"/>
      <w:lang w:val="en-US" w:eastAsia="en-US"/>
    </w:rPr>
  </w:style>
  <w:style w:type="paragraph" w:customStyle="1" w:styleId="TopLine2">
    <w:name w:val="Top Line 2"/>
    <w:uiPriority w:val="99"/>
    <w:rsid w:val="008E122F"/>
    <w:pPr>
      <w:spacing w:after="200" w:line="276" w:lineRule="auto"/>
    </w:pPr>
    <w:rPr>
      <w:rFonts w:eastAsia="Times New Roman"/>
      <w:sz w:val="22"/>
      <w:szCs w:val="22"/>
      <w:lang w:val="en-US" w:eastAsia="en-US"/>
    </w:rPr>
  </w:style>
  <w:style w:type="paragraph" w:customStyle="1" w:styleId="Oval">
    <w:name w:val="Oval"/>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Scroll">
    <w:name w:val="Scroll"/>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Triangle1">
    <w:name w:val="Triangle 1"/>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Triangle2">
    <w:name w:val="Triangle 2"/>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TwoBars1">
    <w:name w:val="Two Bars 1"/>
    <w:uiPriority w:val="99"/>
    <w:rsid w:val="008E122F"/>
    <w:pPr>
      <w:tabs>
        <w:tab w:val="center" w:pos="4320"/>
        <w:tab w:val="right" w:pos="8640"/>
      </w:tabs>
    </w:pPr>
    <w:rPr>
      <w:rFonts w:eastAsia="Times New Roman"/>
      <w:sz w:val="22"/>
      <w:szCs w:val="22"/>
      <w:lang w:val="en-US" w:eastAsia="en-US"/>
    </w:rPr>
  </w:style>
  <w:style w:type="paragraph" w:customStyle="1" w:styleId="TwoBars2">
    <w:name w:val="Two Bars 2"/>
    <w:uiPriority w:val="99"/>
    <w:rsid w:val="008E122F"/>
    <w:pPr>
      <w:tabs>
        <w:tab w:val="center" w:pos="4320"/>
        <w:tab w:val="right" w:pos="8640"/>
      </w:tabs>
    </w:pPr>
    <w:rPr>
      <w:rFonts w:eastAsia="Times New Roman"/>
      <w:sz w:val="22"/>
      <w:szCs w:val="22"/>
      <w:lang w:val="en-US" w:eastAsia="en-US"/>
    </w:rPr>
  </w:style>
  <w:style w:type="paragraph" w:customStyle="1" w:styleId="VerticalOutline1">
    <w:name w:val="Vertical Outline 1"/>
    <w:uiPriority w:val="99"/>
    <w:rsid w:val="008E122F"/>
    <w:pPr>
      <w:tabs>
        <w:tab w:val="center" w:pos="4680"/>
        <w:tab w:val="right" w:pos="9360"/>
      </w:tabs>
    </w:pPr>
    <w:rPr>
      <w:rFonts w:eastAsia="Times New Roman"/>
      <w:sz w:val="22"/>
      <w:szCs w:val="22"/>
      <w:lang w:val="en-US" w:eastAsia="en-US"/>
    </w:rPr>
  </w:style>
  <w:style w:type="paragraph" w:customStyle="1" w:styleId="VerticalOutline2">
    <w:name w:val="Vertical Outline 2"/>
    <w:uiPriority w:val="99"/>
    <w:rsid w:val="008E122F"/>
    <w:pPr>
      <w:tabs>
        <w:tab w:val="center" w:pos="4680"/>
        <w:tab w:val="right" w:pos="9360"/>
      </w:tabs>
    </w:pPr>
    <w:rPr>
      <w:rFonts w:eastAsia="Times New Roman"/>
      <w:sz w:val="22"/>
      <w:szCs w:val="22"/>
      <w:lang w:val="en-US" w:eastAsia="en-US"/>
    </w:rPr>
  </w:style>
  <w:style w:type="paragraph" w:customStyle="1" w:styleId="AccentBarLeft">
    <w:name w:val="Accent Bar  Left"/>
    <w:uiPriority w:val="99"/>
    <w:rsid w:val="008E122F"/>
    <w:pPr>
      <w:spacing w:after="200" w:line="276" w:lineRule="auto"/>
    </w:pPr>
    <w:rPr>
      <w:rFonts w:eastAsia="Times New Roman"/>
      <w:sz w:val="22"/>
      <w:szCs w:val="22"/>
      <w:lang w:val="en-US" w:eastAsia="en-US"/>
    </w:rPr>
  </w:style>
  <w:style w:type="paragraph" w:customStyle="1" w:styleId="AccentBarRight">
    <w:name w:val="Accent Bar  Right"/>
    <w:uiPriority w:val="99"/>
    <w:rsid w:val="008E122F"/>
    <w:pPr>
      <w:spacing w:after="200" w:line="276" w:lineRule="auto"/>
    </w:pPr>
    <w:rPr>
      <w:rFonts w:eastAsia="Times New Roman"/>
      <w:sz w:val="22"/>
      <w:szCs w:val="22"/>
      <w:lang w:val="en-US" w:eastAsia="en-US"/>
    </w:rPr>
  </w:style>
  <w:style w:type="paragraph" w:customStyle="1" w:styleId="ArrowLeft">
    <w:name w:val="Arrow  Left"/>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ArrowRight">
    <w:name w:val="Arrow  Right"/>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BorderLeft">
    <w:name w:val="Border  Left"/>
    <w:uiPriority w:val="99"/>
    <w:rsid w:val="008E122F"/>
    <w:pPr>
      <w:spacing w:after="200" w:line="276" w:lineRule="auto"/>
    </w:pPr>
    <w:rPr>
      <w:rFonts w:eastAsia="Times New Roman"/>
      <w:sz w:val="22"/>
      <w:szCs w:val="22"/>
      <w:lang w:val="en-US" w:eastAsia="en-US"/>
    </w:rPr>
  </w:style>
  <w:style w:type="paragraph" w:customStyle="1" w:styleId="BorderRight">
    <w:name w:val="Border  Right"/>
    <w:uiPriority w:val="99"/>
    <w:rsid w:val="008E122F"/>
    <w:pPr>
      <w:spacing w:after="200" w:line="276" w:lineRule="auto"/>
    </w:pPr>
    <w:rPr>
      <w:rFonts w:eastAsia="Times New Roman"/>
      <w:sz w:val="22"/>
      <w:szCs w:val="22"/>
      <w:lang w:val="en-US" w:eastAsia="en-US"/>
    </w:rPr>
  </w:style>
  <w:style w:type="character" w:styleId="PageNumber">
    <w:name w:val="page number"/>
    <w:uiPriority w:val="99"/>
    <w:rsid w:val="008E122F"/>
    <w:rPr>
      <w:rFonts w:eastAsia="Times New Roman" w:cs="Times New Roman"/>
      <w:sz w:val="22"/>
      <w:lang w:val="en-US"/>
    </w:rPr>
  </w:style>
  <w:style w:type="paragraph" w:customStyle="1" w:styleId="CircleLeft">
    <w:name w:val="Circle  Left"/>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CircleRight">
    <w:name w:val="Circle  Right"/>
    <w:uiPriority w:val="99"/>
    <w:rsid w:val="008E122F"/>
    <w:pPr>
      <w:spacing w:after="200" w:line="276" w:lineRule="auto"/>
    </w:pPr>
    <w:rPr>
      <w:rFonts w:eastAsia="Times New Roman"/>
      <w:sz w:val="22"/>
      <w:szCs w:val="22"/>
      <w:lang w:val="en-US" w:eastAsia="en-US"/>
    </w:rPr>
  </w:style>
  <w:style w:type="paragraph" w:customStyle="1" w:styleId="LargeLeft">
    <w:name w:val="Large  Left"/>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LargeRight">
    <w:name w:val="Large  Right"/>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OrbitLeft">
    <w:name w:val="Orbit  Left"/>
    <w:uiPriority w:val="99"/>
    <w:rsid w:val="008E122F"/>
    <w:pPr>
      <w:tabs>
        <w:tab w:val="center" w:pos="4320"/>
        <w:tab w:val="right" w:pos="8640"/>
      </w:tabs>
    </w:pPr>
    <w:rPr>
      <w:rFonts w:eastAsia="Times New Roman"/>
      <w:sz w:val="22"/>
      <w:szCs w:val="22"/>
      <w:lang w:val="en-US" w:eastAsia="en-US"/>
    </w:rPr>
  </w:style>
  <w:style w:type="paragraph" w:customStyle="1" w:styleId="OrbitRight">
    <w:name w:val="Orbit  Right"/>
    <w:uiPriority w:val="99"/>
    <w:rsid w:val="008E122F"/>
    <w:pPr>
      <w:tabs>
        <w:tab w:val="center" w:pos="4320"/>
        <w:tab w:val="right" w:pos="8640"/>
      </w:tabs>
    </w:pPr>
    <w:rPr>
      <w:rFonts w:eastAsia="Times New Roman"/>
      <w:sz w:val="22"/>
      <w:szCs w:val="22"/>
      <w:lang w:val="en-US" w:eastAsia="en-US"/>
    </w:rPr>
  </w:style>
  <w:style w:type="paragraph" w:customStyle="1" w:styleId="VerticalLeft">
    <w:name w:val="Vertical  Left"/>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VerticalRight">
    <w:name w:val="Vertical  Right"/>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Brackets21">
    <w:name w:val="Brackets 21"/>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Circle">
    <w:name w:val="Circle"/>
    <w:uiPriority w:val="99"/>
    <w:rsid w:val="008E122F"/>
    <w:pPr>
      <w:tabs>
        <w:tab w:val="center" w:pos="4320"/>
        <w:tab w:val="right" w:pos="8640"/>
      </w:tabs>
      <w:spacing w:after="200" w:line="276" w:lineRule="auto"/>
    </w:pPr>
    <w:rPr>
      <w:rFonts w:eastAsia="Times New Roman"/>
      <w:sz w:val="22"/>
      <w:szCs w:val="22"/>
      <w:lang w:val="en-US" w:eastAsia="en-US"/>
    </w:rPr>
  </w:style>
  <w:style w:type="paragraph" w:customStyle="1" w:styleId="LargeItalics1">
    <w:name w:val="Large Italics 1"/>
    <w:uiPriority w:val="99"/>
    <w:rsid w:val="008E122F"/>
    <w:pPr>
      <w:tabs>
        <w:tab w:val="center" w:pos="4680"/>
        <w:tab w:val="right" w:pos="9360"/>
      </w:tabs>
    </w:pPr>
    <w:rPr>
      <w:rFonts w:eastAsia="Times New Roman"/>
      <w:sz w:val="22"/>
      <w:szCs w:val="22"/>
      <w:lang w:val="en-US" w:eastAsia="en-US"/>
    </w:rPr>
  </w:style>
  <w:style w:type="paragraph" w:customStyle="1" w:styleId="VerticalOutline11">
    <w:name w:val="Vertical Outline 11"/>
    <w:uiPriority w:val="99"/>
    <w:rsid w:val="008E122F"/>
    <w:pPr>
      <w:tabs>
        <w:tab w:val="center" w:pos="4680"/>
        <w:tab w:val="right" w:pos="9360"/>
      </w:tabs>
    </w:pPr>
    <w:rPr>
      <w:rFonts w:eastAsia="Times New Roman"/>
      <w:sz w:val="22"/>
      <w:szCs w:val="22"/>
      <w:lang w:val="en-US" w:eastAsia="en-US"/>
    </w:rPr>
  </w:style>
  <w:style w:type="paragraph" w:customStyle="1" w:styleId="VerticalOutline21">
    <w:name w:val="Vertical Outline 21"/>
    <w:uiPriority w:val="99"/>
    <w:rsid w:val="008E122F"/>
    <w:pPr>
      <w:tabs>
        <w:tab w:val="center" w:pos="4680"/>
        <w:tab w:val="right" w:pos="9360"/>
      </w:tabs>
    </w:pPr>
    <w:rPr>
      <w:rFonts w:eastAsia="Times New Roman"/>
      <w:sz w:val="22"/>
      <w:szCs w:val="22"/>
      <w:lang w:val="en-US" w:eastAsia="en-US"/>
    </w:rPr>
  </w:style>
  <w:style w:type="paragraph" w:customStyle="1" w:styleId="VeryLarge">
    <w:name w:val="Very Large"/>
    <w:uiPriority w:val="99"/>
    <w:rsid w:val="008E122F"/>
    <w:pPr>
      <w:spacing w:after="200" w:line="276" w:lineRule="auto"/>
    </w:pPr>
    <w:rPr>
      <w:rFonts w:eastAsia="Times New Roman"/>
      <w:sz w:val="22"/>
      <w:szCs w:val="22"/>
      <w:lang w:val="en-US" w:eastAsia="en-US"/>
    </w:rPr>
  </w:style>
  <w:style w:type="table" w:customStyle="1" w:styleId="LightList1">
    <w:name w:val="Light List1"/>
    <w:uiPriority w:val="99"/>
    <w:rsid w:val="008E122F"/>
    <w:rPr>
      <w:rFonts w:eastAsia="Times New Roman"/>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3">
    <w:name w:val="Light List Accent 3"/>
    <w:basedOn w:val="TableNormal"/>
    <w:uiPriority w:val="99"/>
    <w:rsid w:val="008E122F"/>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MediumList2-Accent1">
    <w:name w:val="Medium List 2 Accent 1"/>
    <w:basedOn w:val="TableNormal"/>
    <w:uiPriority w:val="99"/>
    <w:rsid w:val="008E122F"/>
    <w:rPr>
      <w:rFonts w:ascii="Cambria" w:eastAsia="Times New Roman" w:hAnsi="Cambria"/>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DecimalAligned">
    <w:name w:val="Decimal Aligned"/>
    <w:basedOn w:val="Normal"/>
    <w:uiPriority w:val="99"/>
    <w:rsid w:val="008E122F"/>
    <w:pPr>
      <w:tabs>
        <w:tab w:val="decimal" w:pos="360"/>
      </w:tabs>
    </w:pPr>
    <w:rPr>
      <w:rFonts w:eastAsia="Times New Roman"/>
      <w:lang w:val="en-US"/>
    </w:rPr>
  </w:style>
  <w:style w:type="character" w:styleId="SubtleEmphasis">
    <w:name w:val="Subtle Emphasis"/>
    <w:uiPriority w:val="99"/>
    <w:qFormat/>
    <w:rsid w:val="008E122F"/>
    <w:rPr>
      <w:rFonts w:eastAsia="Times New Roman" w:cs="Times New Roman"/>
      <w:i/>
      <w:color w:val="808080"/>
      <w:sz w:val="22"/>
      <w:lang w:val="en-US"/>
    </w:rPr>
  </w:style>
  <w:style w:type="table" w:customStyle="1" w:styleId="LightShading-Accent11">
    <w:name w:val="Light Shading - Accent 11"/>
    <w:uiPriority w:val="99"/>
    <w:rsid w:val="008E122F"/>
    <w:rPr>
      <w:rFonts w:eastAsia="Times New Roman"/>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Shading2-Accent5">
    <w:name w:val="Medium Shading 2 Accent 5"/>
    <w:basedOn w:val="TableNormal"/>
    <w:uiPriority w:val="99"/>
    <w:rsid w:val="008E122F"/>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uiPriority w:val="99"/>
    <w:rsid w:val="008E122F"/>
    <w:rPr>
      <w:rFonts w:eastAsia="Times New Roman"/>
      <w:lang w:val="en-US"/>
    </w:rPr>
    <w:tblPr>
      <w:tblStyleRowBandSize w:val="1"/>
      <w:tblStyleColBandSize w:val="1"/>
      <w:tblInd w:w="0" w:type="dxa"/>
      <w:tblCellMar>
        <w:top w:w="0" w:type="dxa"/>
        <w:left w:w="108" w:type="dxa"/>
        <w:bottom w:w="0" w:type="dxa"/>
        <w:right w:w="108" w:type="dxa"/>
      </w:tblCellMar>
    </w:tblPr>
  </w:style>
  <w:style w:type="table" w:customStyle="1" w:styleId="Calendar2">
    <w:name w:val="Calendar 2"/>
    <w:uiPriority w:val="99"/>
    <w:rsid w:val="008E122F"/>
    <w:pPr>
      <w:jc w:val="center"/>
    </w:pPr>
    <w:rPr>
      <w:rFonts w:eastAsia="Times New Roman"/>
      <w:sz w:val="28"/>
      <w:szCs w:val="28"/>
      <w:lang w:val="en-US"/>
    </w:rPr>
    <w:tblPr>
      <w:tblInd w:w="0" w:type="dxa"/>
      <w:tblBorders>
        <w:insideV w:val="single" w:sz="4" w:space="0" w:color="95B3D7"/>
      </w:tblBorders>
      <w:tblCellMar>
        <w:top w:w="0" w:type="dxa"/>
        <w:left w:w="108" w:type="dxa"/>
        <w:bottom w:w="0" w:type="dxa"/>
        <w:right w:w="108" w:type="dxa"/>
      </w:tblCellMar>
    </w:tblPr>
  </w:style>
  <w:style w:type="table" w:customStyle="1" w:styleId="Calendar3">
    <w:name w:val="Calendar 3"/>
    <w:uiPriority w:val="99"/>
    <w:rsid w:val="008E122F"/>
    <w:pPr>
      <w:jc w:val="right"/>
    </w:pPr>
    <w:rPr>
      <w:rFonts w:ascii="Cambria" w:eastAsia="Times New Roman" w:hAnsi="Cambria"/>
      <w:color w:val="7F7F7F"/>
      <w:lang w:val="en-US"/>
    </w:rPr>
    <w:tblPr>
      <w:tblInd w:w="0" w:type="dxa"/>
      <w:tblCellMar>
        <w:top w:w="0" w:type="dxa"/>
        <w:left w:w="108" w:type="dxa"/>
        <w:bottom w:w="0" w:type="dxa"/>
        <w:right w:w="108" w:type="dxa"/>
      </w:tblCellMar>
    </w:tblPr>
  </w:style>
  <w:style w:type="table" w:customStyle="1" w:styleId="Calendar4">
    <w:name w:val="Calendar 4"/>
    <w:uiPriority w:val="99"/>
    <w:rsid w:val="008E122F"/>
    <w:pPr>
      <w:snapToGrid w:val="0"/>
    </w:pPr>
    <w:rPr>
      <w:rFonts w:eastAsia="Times New Roman"/>
      <w:b/>
      <w:bCs/>
      <w:color w:val="D9D9D9"/>
      <w:sz w:val="16"/>
      <w:szCs w:val="16"/>
      <w:lang w:val="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style>
  <w:style w:type="paragraph" w:customStyle="1" w:styleId="0BCBDF0B42524EAF8A7133ABC80730E8">
    <w:name w:val="0BCBDF0B42524EAF8A7133ABC80730E8"/>
    <w:uiPriority w:val="99"/>
    <w:rsid w:val="008E122F"/>
    <w:pPr>
      <w:spacing w:after="200" w:line="276" w:lineRule="auto"/>
    </w:pPr>
    <w:rPr>
      <w:rFonts w:eastAsia="Times New Roman"/>
      <w:sz w:val="22"/>
      <w:szCs w:val="22"/>
      <w:lang w:val="en-US" w:eastAsia="en-US"/>
    </w:rPr>
  </w:style>
  <w:style w:type="paragraph" w:customStyle="1" w:styleId="ConservativeQuote">
    <w:name w:val="Conservative Quote"/>
    <w:uiPriority w:val="99"/>
    <w:rsid w:val="008E122F"/>
    <w:pPr>
      <w:spacing w:after="200" w:line="276" w:lineRule="auto"/>
    </w:pPr>
    <w:rPr>
      <w:rFonts w:eastAsia="Times New Roman"/>
      <w:sz w:val="22"/>
      <w:szCs w:val="22"/>
      <w:lang w:val="en-US" w:eastAsia="en-US"/>
    </w:rPr>
  </w:style>
  <w:style w:type="paragraph" w:customStyle="1" w:styleId="3315D618B2954D0B8D75EFA1176DC868">
    <w:name w:val="3315D618B2954D0B8D75EFA1176DC868"/>
    <w:uiPriority w:val="99"/>
    <w:rsid w:val="008E122F"/>
    <w:pPr>
      <w:spacing w:after="200" w:line="276" w:lineRule="auto"/>
    </w:pPr>
    <w:rPr>
      <w:rFonts w:eastAsia="Times New Roman"/>
      <w:sz w:val="22"/>
      <w:szCs w:val="22"/>
      <w:lang w:val="en-US" w:eastAsia="en-US"/>
    </w:rPr>
  </w:style>
  <w:style w:type="paragraph" w:customStyle="1" w:styleId="ConservativeSidebar">
    <w:name w:val="Conservative Sidebar"/>
    <w:uiPriority w:val="99"/>
    <w:rsid w:val="008E122F"/>
    <w:pPr>
      <w:spacing w:after="200" w:line="276" w:lineRule="auto"/>
    </w:pPr>
    <w:rPr>
      <w:rFonts w:eastAsia="Times New Roman"/>
      <w:sz w:val="22"/>
      <w:szCs w:val="22"/>
      <w:lang w:val="en-US" w:eastAsia="en-US"/>
    </w:rPr>
  </w:style>
  <w:style w:type="paragraph" w:customStyle="1" w:styleId="AA62C53A72E94C66BA6D4FBCB0D84264">
    <w:name w:val="AA62C53A72E94C66BA6D4FBCB0D84264"/>
    <w:uiPriority w:val="99"/>
    <w:rsid w:val="008E122F"/>
    <w:pPr>
      <w:spacing w:after="200" w:line="276" w:lineRule="auto"/>
    </w:pPr>
    <w:rPr>
      <w:rFonts w:eastAsia="Times New Roman"/>
      <w:sz w:val="22"/>
      <w:szCs w:val="22"/>
      <w:lang w:val="en-US" w:eastAsia="en-US"/>
    </w:rPr>
  </w:style>
  <w:style w:type="paragraph" w:customStyle="1" w:styleId="SidelineQuote">
    <w:name w:val="Sideline Quote"/>
    <w:uiPriority w:val="99"/>
    <w:rsid w:val="008E122F"/>
    <w:pPr>
      <w:spacing w:after="200" w:line="276" w:lineRule="auto"/>
    </w:pPr>
    <w:rPr>
      <w:rFonts w:eastAsia="Times New Roman"/>
      <w:sz w:val="22"/>
      <w:szCs w:val="22"/>
      <w:lang w:val="en-US" w:eastAsia="en-US"/>
    </w:rPr>
  </w:style>
  <w:style w:type="paragraph" w:customStyle="1" w:styleId="9D7BF44912544262A673F97E0A136E34">
    <w:name w:val="9D7BF44912544262A673F97E0A136E34"/>
    <w:uiPriority w:val="99"/>
    <w:rsid w:val="008E122F"/>
    <w:pPr>
      <w:spacing w:after="200" w:line="276" w:lineRule="auto"/>
    </w:pPr>
    <w:rPr>
      <w:rFonts w:eastAsia="Times New Roman"/>
      <w:sz w:val="22"/>
      <w:szCs w:val="22"/>
      <w:lang w:val="en-US" w:eastAsia="en-US"/>
    </w:rPr>
  </w:style>
  <w:style w:type="paragraph" w:customStyle="1" w:styleId="SidelineSidebar">
    <w:name w:val="Sideline Sidebar"/>
    <w:uiPriority w:val="99"/>
    <w:rsid w:val="008E122F"/>
    <w:pPr>
      <w:spacing w:after="200" w:line="276" w:lineRule="auto"/>
    </w:pPr>
    <w:rPr>
      <w:rFonts w:eastAsia="Times New Roman"/>
      <w:sz w:val="22"/>
      <w:szCs w:val="22"/>
      <w:lang w:val="en-US" w:eastAsia="en-US"/>
    </w:rPr>
  </w:style>
  <w:style w:type="paragraph" w:customStyle="1" w:styleId="FDB8B1CB7C7548A5983A2D98399E3113">
    <w:name w:val="FDB8B1CB7C7548A5983A2D98399E3113"/>
    <w:uiPriority w:val="99"/>
    <w:rsid w:val="008E122F"/>
    <w:pPr>
      <w:spacing w:after="200" w:line="276" w:lineRule="auto"/>
    </w:pPr>
    <w:rPr>
      <w:rFonts w:eastAsia="Times New Roman"/>
      <w:sz w:val="22"/>
      <w:szCs w:val="22"/>
      <w:lang w:val="en-US" w:eastAsia="en-US"/>
    </w:rPr>
  </w:style>
  <w:style w:type="paragraph" w:customStyle="1" w:styleId="StacksQuote">
    <w:name w:val="Stacks Quote"/>
    <w:uiPriority w:val="99"/>
    <w:rsid w:val="008E122F"/>
    <w:pPr>
      <w:spacing w:after="200" w:line="276" w:lineRule="auto"/>
    </w:pPr>
    <w:rPr>
      <w:rFonts w:eastAsia="Times New Roman"/>
      <w:sz w:val="22"/>
      <w:szCs w:val="22"/>
      <w:lang w:val="en-US" w:eastAsia="en-US"/>
    </w:rPr>
  </w:style>
  <w:style w:type="paragraph" w:customStyle="1" w:styleId="72C5E72105D44AA1AEA91497868A64AF">
    <w:name w:val="72C5E72105D44AA1AEA91497868A64AF"/>
    <w:uiPriority w:val="99"/>
    <w:rsid w:val="008E122F"/>
    <w:pPr>
      <w:spacing w:after="200" w:line="276" w:lineRule="auto"/>
    </w:pPr>
    <w:rPr>
      <w:rFonts w:eastAsia="Times New Roman"/>
      <w:sz w:val="22"/>
      <w:szCs w:val="22"/>
      <w:lang w:val="en-US" w:eastAsia="en-US"/>
    </w:rPr>
  </w:style>
  <w:style w:type="paragraph" w:customStyle="1" w:styleId="StacksSidebar">
    <w:name w:val="Stacks Sidebar"/>
    <w:uiPriority w:val="99"/>
    <w:rsid w:val="008E122F"/>
    <w:pPr>
      <w:spacing w:after="200" w:line="276" w:lineRule="auto"/>
    </w:pPr>
    <w:rPr>
      <w:rFonts w:eastAsia="Times New Roman"/>
      <w:sz w:val="22"/>
      <w:szCs w:val="22"/>
      <w:lang w:val="en-US" w:eastAsia="en-US"/>
    </w:rPr>
  </w:style>
  <w:style w:type="paragraph" w:customStyle="1" w:styleId="536EF36785ED467794330A387AA61CC2">
    <w:name w:val="536EF36785ED467794330A387AA61CC2"/>
    <w:uiPriority w:val="99"/>
    <w:rsid w:val="008E122F"/>
    <w:pPr>
      <w:spacing w:after="200" w:line="276" w:lineRule="auto"/>
    </w:pPr>
    <w:rPr>
      <w:rFonts w:eastAsia="Times New Roman"/>
      <w:sz w:val="22"/>
      <w:szCs w:val="22"/>
      <w:lang w:val="en-US" w:eastAsia="en-US"/>
    </w:rPr>
  </w:style>
  <w:style w:type="paragraph" w:customStyle="1" w:styleId="AustereQuote">
    <w:name w:val="Austere Quote"/>
    <w:uiPriority w:val="99"/>
    <w:rsid w:val="008E122F"/>
    <w:pPr>
      <w:spacing w:after="200" w:line="276" w:lineRule="auto"/>
    </w:pPr>
    <w:rPr>
      <w:rFonts w:eastAsia="Times New Roman"/>
      <w:sz w:val="22"/>
      <w:szCs w:val="22"/>
      <w:lang w:val="en-US" w:eastAsia="en-US"/>
    </w:rPr>
  </w:style>
  <w:style w:type="paragraph" w:customStyle="1" w:styleId="32B380DBED844B58A48A53A16BFB75F2">
    <w:name w:val="32B380DBED844B58A48A53A16BFB75F2"/>
    <w:uiPriority w:val="99"/>
    <w:rsid w:val="008E122F"/>
    <w:pPr>
      <w:spacing w:after="200" w:line="276" w:lineRule="auto"/>
    </w:pPr>
    <w:rPr>
      <w:rFonts w:eastAsia="Times New Roman"/>
      <w:sz w:val="22"/>
      <w:szCs w:val="22"/>
      <w:lang w:val="en-US" w:eastAsia="en-US"/>
    </w:rPr>
  </w:style>
  <w:style w:type="paragraph" w:customStyle="1" w:styleId="AustereSidebar">
    <w:name w:val="Austere Sidebar"/>
    <w:uiPriority w:val="99"/>
    <w:rsid w:val="008E122F"/>
    <w:pPr>
      <w:spacing w:after="200" w:line="276" w:lineRule="auto"/>
    </w:pPr>
    <w:rPr>
      <w:rFonts w:eastAsia="Times New Roman"/>
      <w:sz w:val="22"/>
      <w:szCs w:val="22"/>
      <w:lang w:val="en-US" w:eastAsia="en-US"/>
    </w:rPr>
  </w:style>
  <w:style w:type="paragraph" w:customStyle="1" w:styleId="77FB586FAB8B4BA5BCA9238D81CE7EA7">
    <w:name w:val="77FB586FAB8B4BA5BCA9238D81CE7EA7"/>
    <w:uiPriority w:val="99"/>
    <w:rsid w:val="008E122F"/>
    <w:pPr>
      <w:spacing w:after="200" w:line="276" w:lineRule="auto"/>
    </w:pPr>
    <w:rPr>
      <w:rFonts w:eastAsia="Times New Roman"/>
      <w:sz w:val="22"/>
      <w:szCs w:val="22"/>
      <w:lang w:val="en-US" w:eastAsia="en-US"/>
    </w:rPr>
  </w:style>
  <w:style w:type="paragraph" w:customStyle="1" w:styleId="AlphabetQuote">
    <w:name w:val="Alphabet Quote"/>
    <w:uiPriority w:val="99"/>
    <w:rsid w:val="008E122F"/>
    <w:pPr>
      <w:spacing w:after="200" w:line="276" w:lineRule="auto"/>
    </w:pPr>
    <w:rPr>
      <w:rFonts w:eastAsia="Times New Roman"/>
      <w:sz w:val="22"/>
      <w:szCs w:val="22"/>
      <w:lang w:val="en-US" w:eastAsia="en-US"/>
    </w:rPr>
  </w:style>
  <w:style w:type="paragraph" w:customStyle="1" w:styleId="D20DC929AE59462B96F49F6BAF17168A">
    <w:name w:val="D20DC929AE59462B96F49F6BAF17168A"/>
    <w:uiPriority w:val="99"/>
    <w:rsid w:val="008E122F"/>
    <w:pPr>
      <w:spacing w:after="200" w:line="276" w:lineRule="auto"/>
    </w:pPr>
    <w:rPr>
      <w:rFonts w:eastAsia="Times New Roman"/>
      <w:sz w:val="22"/>
      <w:szCs w:val="22"/>
      <w:lang w:val="en-US" w:eastAsia="en-US"/>
    </w:rPr>
  </w:style>
  <w:style w:type="paragraph" w:customStyle="1" w:styleId="AlphabetSidebar">
    <w:name w:val="Alphabet Sidebar"/>
    <w:uiPriority w:val="99"/>
    <w:rsid w:val="008E122F"/>
    <w:pPr>
      <w:spacing w:after="200" w:line="276" w:lineRule="auto"/>
    </w:pPr>
    <w:rPr>
      <w:rFonts w:eastAsia="Times New Roman"/>
      <w:sz w:val="22"/>
      <w:szCs w:val="22"/>
      <w:lang w:val="en-US" w:eastAsia="en-US"/>
    </w:rPr>
  </w:style>
  <w:style w:type="paragraph" w:customStyle="1" w:styleId="A20F112A2123404FADC525D64D726FAA">
    <w:name w:val="A20F112A2123404FADC525D64D726FAA"/>
    <w:uiPriority w:val="99"/>
    <w:rsid w:val="008E122F"/>
    <w:pPr>
      <w:spacing w:after="200" w:line="276" w:lineRule="auto"/>
    </w:pPr>
    <w:rPr>
      <w:rFonts w:eastAsia="Times New Roman"/>
      <w:sz w:val="22"/>
      <w:szCs w:val="22"/>
      <w:lang w:val="en-US" w:eastAsia="en-US"/>
    </w:rPr>
  </w:style>
  <w:style w:type="paragraph" w:customStyle="1" w:styleId="AnnualQuote">
    <w:name w:val="Annual Quote"/>
    <w:uiPriority w:val="99"/>
    <w:rsid w:val="008E122F"/>
    <w:pPr>
      <w:spacing w:after="200" w:line="276" w:lineRule="auto"/>
    </w:pPr>
    <w:rPr>
      <w:rFonts w:eastAsia="Times New Roman"/>
      <w:sz w:val="22"/>
      <w:szCs w:val="22"/>
      <w:lang w:val="en-US" w:eastAsia="en-US"/>
    </w:rPr>
  </w:style>
  <w:style w:type="paragraph" w:customStyle="1" w:styleId="79627E53018A4688A9877B1D5A5195E4">
    <w:name w:val="79627E53018A4688A9877B1D5A5195E4"/>
    <w:uiPriority w:val="99"/>
    <w:rsid w:val="008E122F"/>
    <w:pPr>
      <w:spacing w:after="200" w:line="276" w:lineRule="auto"/>
    </w:pPr>
    <w:rPr>
      <w:rFonts w:eastAsia="Times New Roman"/>
      <w:sz w:val="22"/>
      <w:szCs w:val="22"/>
      <w:lang w:val="en-US" w:eastAsia="en-US"/>
    </w:rPr>
  </w:style>
  <w:style w:type="paragraph" w:customStyle="1" w:styleId="AnnualSidebar">
    <w:name w:val="Annual Sidebar"/>
    <w:uiPriority w:val="99"/>
    <w:rsid w:val="008E122F"/>
    <w:pPr>
      <w:spacing w:after="200" w:line="276" w:lineRule="auto"/>
    </w:pPr>
    <w:rPr>
      <w:rFonts w:eastAsia="Times New Roman"/>
      <w:sz w:val="22"/>
      <w:szCs w:val="22"/>
      <w:lang w:val="en-US" w:eastAsia="en-US"/>
    </w:rPr>
  </w:style>
  <w:style w:type="paragraph" w:customStyle="1" w:styleId="2F4D7DF0C2C84241A8F0F53860D89229">
    <w:name w:val="2F4D7DF0C2C84241A8F0F53860D89229"/>
    <w:uiPriority w:val="99"/>
    <w:rsid w:val="008E122F"/>
    <w:pPr>
      <w:spacing w:after="200" w:line="276" w:lineRule="auto"/>
    </w:pPr>
    <w:rPr>
      <w:rFonts w:eastAsia="Times New Roman"/>
      <w:sz w:val="22"/>
      <w:szCs w:val="22"/>
      <w:lang w:val="en-US" w:eastAsia="en-US"/>
    </w:rPr>
  </w:style>
  <w:style w:type="paragraph" w:customStyle="1" w:styleId="CubiclesQuote">
    <w:name w:val="Cubicles Quote"/>
    <w:uiPriority w:val="99"/>
    <w:rsid w:val="008E122F"/>
    <w:pPr>
      <w:spacing w:after="200" w:line="276" w:lineRule="auto"/>
    </w:pPr>
    <w:rPr>
      <w:rFonts w:eastAsia="Times New Roman"/>
      <w:sz w:val="22"/>
      <w:szCs w:val="22"/>
      <w:lang w:val="en-US" w:eastAsia="en-US"/>
    </w:rPr>
  </w:style>
  <w:style w:type="paragraph" w:customStyle="1" w:styleId="0EC5104CB9F44563B3B44B4957F3F0E6">
    <w:name w:val="0EC5104CB9F44563B3B44B4957F3F0E6"/>
    <w:uiPriority w:val="99"/>
    <w:rsid w:val="008E122F"/>
    <w:pPr>
      <w:spacing w:after="200" w:line="276" w:lineRule="auto"/>
    </w:pPr>
    <w:rPr>
      <w:rFonts w:eastAsia="Times New Roman"/>
      <w:sz w:val="22"/>
      <w:szCs w:val="22"/>
      <w:lang w:val="en-US" w:eastAsia="en-US"/>
    </w:rPr>
  </w:style>
  <w:style w:type="paragraph" w:customStyle="1" w:styleId="CubiclesSidebar">
    <w:name w:val="Cubicles Sidebar"/>
    <w:uiPriority w:val="99"/>
    <w:rsid w:val="008E122F"/>
    <w:pPr>
      <w:spacing w:after="200" w:line="276" w:lineRule="auto"/>
    </w:pPr>
    <w:rPr>
      <w:rFonts w:eastAsia="Times New Roman"/>
      <w:sz w:val="22"/>
      <w:szCs w:val="22"/>
      <w:lang w:val="en-US" w:eastAsia="en-US"/>
    </w:rPr>
  </w:style>
  <w:style w:type="paragraph" w:customStyle="1" w:styleId="2A57F34D00404AAC8DC53AB23626E890">
    <w:name w:val="2A57F34D00404AAC8DC53AB23626E890"/>
    <w:uiPriority w:val="99"/>
    <w:rsid w:val="008E122F"/>
    <w:pPr>
      <w:spacing w:after="200" w:line="276" w:lineRule="auto"/>
    </w:pPr>
    <w:rPr>
      <w:rFonts w:eastAsia="Times New Roman"/>
      <w:sz w:val="22"/>
      <w:szCs w:val="22"/>
      <w:lang w:val="en-US" w:eastAsia="en-US"/>
    </w:rPr>
  </w:style>
  <w:style w:type="paragraph" w:customStyle="1" w:styleId="ModQuote">
    <w:name w:val="Mod Quote"/>
    <w:uiPriority w:val="99"/>
    <w:rsid w:val="008E122F"/>
    <w:pPr>
      <w:spacing w:after="200" w:line="276" w:lineRule="auto"/>
    </w:pPr>
    <w:rPr>
      <w:rFonts w:eastAsia="Times New Roman"/>
      <w:sz w:val="22"/>
      <w:szCs w:val="22"/>
      <w:lang w:val="en-US" w:eastAsia="en-US"/>
    </w:rPr>
  </w:style>
  <w:style w:type="paragraph" w:customStyle="1" w:styleId="1AFDB1AC8E5E4E458B6898CFBBB05A7B">
    <w:name w:val="1AFDB1AC8E5E4E458B6898CFBBB05A7B"/>
    <w:uiPriority w:val="99"/>
    <w:rsid w:val="008E122F"/>
    <w:pPr>
      <w:spacing w:after="200" w:line="276" w:lineRule="auto"/>
    </w:pPr>
    <w:rPr>
      <w:rFonts w:eastAsia="Times New Roman"/>
      <w:sz w:val="22"/>
      <w:szCs w:val="22"/>
      <w:lang w:val="en-US" w:eastAsia="en-US"/>
    </w:rPr>
  </w:style>
  <w:style w:type="paragraph" w:customStyle="1" w:styleId="ModSidebar">
    <w:name w:val="Mod Sidebar"/>
    <w:uiPriority w:val="99"/>
    <w:rsid w:val="008E122F"/>
    <w:pPr>
      <w:spacing w:after="200" w:line="276" w:lineRule="auto"/>
    </w:pPr>
    <w:rPr>
      <w:rFonts w:eastAsia="Times New Roman"/>
      <w:sz w:val="22"/>
      <w:szCs w:val="22"/>
      <w:lang w:val="en-US" w:eastAsia="en-US"/>
    </w:rPr>
  </w:style>
  <w:style w:type="paragraph" w:customStyle="1" w:styleId="8B0C022D54174CBE9D94C95D7C6D96FE">
    <w:name w:val="8B0C022D54174CBE9D94C95D7C6D96FE"/>
    <w:uiPriority w:val="99"/>
    <w:rsid w:val="008E122F"/>
    <w:pPr>
      <w:spacing w:after="200" w:line="276" w:lineRule="auto"/>
    </w:pPr>
    <w:rPr>
      <w:rFonts w:eastAsia="Times New Roman"/>
      <w:sz w:val="22"/>
      <w:szCs w:val="22"/>
      <w:lang w:val="en-US" w:eastAsia="en-US"/>
    </w:rPr>
  </w:style>
  <w:style w:type="paragraph" w:customStyle="1" w:styleId="PinstripesQuote">
    <w:name w:val="Pinstripes Quote"/>
    <w:uiPriority w:val="99"/>
    <w:rsid w:val="008E122F"/>
    <w:pPr>
      <w:spacing w:after="200" w:line="276" w:lineRule="auto"/>
    </w:pPr>
    <w:rPr>
      <w:rFonts w:eastAsia="Times New Roman"/>
      <w:sz w:val="22"/>
      <w:szCs w:val="22"/>
      <w:lang w:val="en-US" w:eastAsia="en-US"/>
    </w:rPr>
  </w:style>
  <w:style w:type="paragraph" w:customStyle="1" w:styleId="7FAE909BCA374AE6A87629A8E487DD89">
    <w:name w:val="7FAE909BCA374AE6A87629A8E487DD89"/>
    <w:uiPriority w:val="99"/>
    <w:rsid w:val="008E122F"/>
    <w:pPr>
      <w:spacing w:after="200" w:line="276" w:lineRule="auto"/>
    </w:pPr>
    <w:rPr>
      <w:rFonts w:eastAsia="Times New Roman"/>
      <w:sz w:val="22"/>
      <w:szCs w:val="22"/>
      <w:lang w:val="en-US" w:eastAsia="en-US"/>
    </w:rPr>
  </w:style>
  <w:style w:type="paragraph" w:customStyle="1" w:styleId="PinstripesSidebar">
    <w:name w:val="Pinstripes Sidebar"/>
    <w:uiPriority w:val="99"/>
    <w:rsid w:val="008E122F"/>
    <w:pPr>
      <w:spacing w:after="200" w:line="276" w:lineRule="auto"/>
    </w:pPr>
    <w:rPr>
      <w:rFonts w:eastAsia="Times New Roman"/>
      <w:sz w:val="22"/>
      <w:szCs w:val="22"/>
      <w:lang w:val="en-US" w:eastAsia="en-US"/>
    </w:rPr>
  </w:style>
  <w:style w:type="paragraph" w:customStyle="1" w:styleId="D482643A475644CFA40407D0635BB7E6">
    <w:name w:val="D482643A475644CFA40407D0635BB7E6"/>
    <w:uiPriority w:val="99"/>
    <w:rsid w:val="008E122F"/>
    <w:pPr>
      <w:spacing w:after="200" w:line="276" w:lineRule="auto"/>
    </w:pPr>
    <w:rPr>
      <w:rFonts w:eastAsia="Times New Roman"/>
      <w:sz w:val="22"/>
      <w:szCs w:val="22"/>
      <w:lang w:val="en-US" w:eastAsia="en-US"/>
    </w:rPr>
  </w:style>
  <w:style w:type="paragraph" w:customStyle="1" w:styleId="TranscendQuote">
    <w:name w:val="Transcend Quote"/>
    <w:uiPriority w:val="99"/>
    <w:rsid w:val="008E122F"/>
    <w:pPr>
      <w:spacing w:after="200" w:line="276" w:lineRule="auto"/>
    </w:pPr>
    <w:rPr>
      <w:rFonts w:eastAsia="Times New Roman"/>
      <w:sz w:val="22"/>
      <w:szCs w:val="22"/>
      <w:lang w:val="en-US" w:eastAsia="en-US"/>
    </w:rPr>
  </w:style>
  <w:style w:type="paragraph" w:customStyle="1" w:styleId="638AC0F502094AFB8AFE269C9B241078">
    <w:name w:val="638AC0F502094AFB8AFE269C9B241078"/>
    <w:uiPriority w:val="99"/>
    <w:rsid w:val="008E122F"/>
    <w:pPr>
      <w:spacing w:after="200" w:line="276" w:lineRule="auto"/>
    </w:pPr>
    <w:rPr>
      <w:rFonts w:eastAsia="Times New Roman"/>
      <w:sz w:val="22"/>
      <w:szCs w:val="22"/>
      <w:lang w:val="en-US" w:eastAsia="en-US"/>
    </w:rPr>
  </w:style>
  <w:style w:type="paragraph" w:customStyle="1" w:styleId="TranscendSidebar">
    <w:name w:val="Transcend Sidebar"/>
    <w:uiPriority w:val="99"/>
    <w:rsid w:val="008E122F"/>
    <w:pPr>
      <w:spacing w:after="200" w:line="276" w:lineRule="auto"/>
    </w:pPr>
    <w:rPr>
      <w:rFonts w:eastAsia="Times New Roman"/>
      <w:sz w:val="22"/>
      <w:szCs w:val="22"/>
      <w:lang w:val="en-US" w:eastAsia="en-US"/>
    </w:rPr>
  </w:style>
  <w:style w:type="paragraph" w:customStyle="1" w:styleId="D69C220DF9514A80A0900DA15B84F6DA">
    <w:name w:val="D69C220DF9514A80A0900DA15B84F6DA"/>
    <w:uiPriority w:val="99"/>
    <w:rsid w:val="008E122F"/>
    <w:pPr>
      <w:spacing w:after="200" w:line="276" w:lineRule="auto"/>
    </w:pPr>
    <w:rPr>
      <w:rFonts w:eastAsia="Times New Roman"/>
      <w:sz w:val="22"/>
      <w:szCs w:val="22"/>
      <w:lang w:val="en-US" w:eastAsia="en-US"/>
    </w:rPr>
  </w:style>
  <w:style w:type="paragraph" w:customStyle="1" w:styleId="ExposureQuote">
    <w:name w:val="Exposure Quote"/>
    <w:uiPriority w:val="99"/>
    <w:rsid w:val="008E122F"/>
    <w:pPr>
      <w:spacing w:after="200" w:line="276" w:lineRule="auto"/>
    </w:pPr>
    <w:rPr>
      <w:rFonts w:eastAsia="Times New Roman"/>
      <w:sz w:val="22"/>
      <w:szCs w:val="22"/>
      <w:lang w:val="en-US" w:eastAsia="en-US"/>
    </w:rPr>
  </w:style>
  <w:style w:type="paragraph" w:customStyle="1" w:styleId="5C0E238DE69642219906CD6194DECCA2">
    <w:name w:val="5C0E238DE69642219906CD6194DECCA2"/>
    <w:uiPriority w:val="99"/>
    <w:rsid w:val="008E122F"/>
    <w:pPr>
      <w:spacing w:after="200" w:line="276" w:lineRule="auto"/>
    </w:pPr>
    <w:rPr>
      <w:rFonts w:eastAsia="Times New Roman"/>
      <w:sz w:val="22"/>
      <w:szCs w:val="22"/>
      <w:lang w:val="en-US" w:eastAsia="en-US"/>
    </w:rPr>
  </w:style>
  <w:style w:type="paragraph" w:customStyle="1" w:styleId="ExposureSidebar">
    <w:name w:val="Exposure Sidebar"/>
    <w:uiPriority w:val="99"/>
    <w:rsid w:val="008E122F"/>
    <w:pPr>
      <w:spacing w:after="200" w:line="276" w:lineRule="auto"/>
    </w:pPr>
    <w:rPr>
      <w:rFonts w:eastAsia="Times New Roman"/>
      <w:sz w:val="22"/>
      <w:szCs w:val="22"/>
      <w:lang w:val="en-US" w:eastAsia="en-US"/>
    </w:rPr>
  </w:style>
  <w:style w:type="paragraph" w:customStyle="1" w:styleId="E3DEEDF6C71F4D61BB5CD01CFB90ECCD">
    <w:name w:val="E3DEEDF6C71F4D61BB5CD01CFB90ECCD"/>
    <w:uiPriority w:val="99"/>
    <w:rsid w:val="008E122F"/>
    <w:pPr>
      <w:spacing w:after="200" w:line="276" w:lineRule="auto"/>
    </w:pPr>
    <w:rPr>
      <w:rFonts w:eastAsia="Times New Roman"/>
      <w:sz w:val="22"/>
      <w:szCs w:val="22"/>
      <w:lang w:val="en-US" w:eastAsia="en-US"/>
    </w:rPr>
  </w:style>
  <w:style w:type="paragraph" w:customStyle="1" w:styleId="PuzzleQuote">
    <w:name w:val="Puzzle Quote"/>
    <w:uiPriority w:val="99"/>
    <w:rsid w:val="008E122F"/>
    <w:pPr>
      <w:spacing w:after="200" w:line="276" w:lineRule="auto"/>
    </w:pPr>
    <w:rPr>
      <w:rFonts w:eastAsia="Times New Roman"/>
      <w:sz w:val="22"/>
      <w:szCs w:val="22"/>
      <w:lang w:val="en-US" w:eastAsia="en-US"/>
    </w:rPr>
  </w:style>
  <w:style w:type="paragraph" w:customStyle="1" w:styleId="A8205AC8454A4414BD58AB52B84FED5D">
    <w:name w:val="A8205AC8454A4414BD58AB52B84FED5D"/>
    <w:uiPriority w:val="99"/>
    <w:rsid w:val="008E122F"/>
    <w:pPr>
      <w:spacing w:after="200" w:line="276" w:lineRule="auto"/>
    </w:pPr>
    <w:rPr>
      <w:rFonts w:eastAsia="Times New Roman"/>
      <w:sz w:val="22"/>
      <w:szCs w:val="22"/>
      <w:lang w:val="en-US" w:eastAsia="en-US"/>
    </w:rPr>
  </w:style>
  <w:style w:type="paragraph" w:customStyle="1" w:styleId="PuzzleSidebar">
    <w:name w:val="Puzzle Sidebar"/>
    <w:uiPriority w:val="99"/>
    <w:rsid w:val="008E122F"/>
    <w:pPr>
      <w:spacing w:after="200" w:line="276" w:lineRule="auto"/>
    </w:pPr>
    <w:rPr>
      <w:rFonts w:eastAsia="Times New Roman"/>
      <w:sz w:val="22"/>
      <w:szCs w:val="22"/>
      <w:lang w:val="en-US" w:eastAsia="en-US"/>
    </w:rPr>
  </w:style>
  <w:style w:type="paragraph" w:customStyle="1" w:styleId="6C3048A9632E4002BB51B1CD65517A26">
    <w:name w:val="6C3048A9632E4002BB51B1CD65517A26"/>
    <w:uiPriority w:val="99"/>
    <w:rsid w:val="008E122F"/>
    <w:pPr>
      <w:spacing w:after="200" w:line="276" w:lineRule="auto"/>
    </w:pPr>
    <w:rPr>
      <w:rFonts w:eastAsia="Times New Roman"/>
      <w:sz w:val="22"/>
      <w:szCs w:val="22"/>
      <w:lang w:val="en-US" w:eastAsia="en-US"/>
    </w:rPr>
  </w:style>
  <w:style w:type="paragraph" w:customStyle="1" w:styleId="MotionQuote">
    <w:name w:val="Motion Quote"/>
    <w:uiPriority w:val="99"/>
    <w:rsid w:val="008E122F"/>
    <w:pPr>
      <w:spacing w:after="200" w:line="276" w:lineRule="auto"/>
    </w:pPr>
    <w:rPr>
      <w:rFonts w:eastAsia="Times New Roman"/>
      <w:sz w:val="22"/>
      <w:szCs w:val="22"/>
      <w:lang w:val="en-US" w:eastAsia="en-US"/>
    </w:rPr>
  </w:style>
  <w:style w:type="paragraph" w:customStyle="1" w:styleId="8F2D8A8A6AD14913866E81D5A11F8624">
    <w:name w:val="8F2D8A8A6AD14913866E81D5A11F8624"/>
    <w:uiPriority w:val="99"/>
    <w:rsid w:val="008E122F"/>
    <w:pPr>
      <w:spacing w:after="200" w:line="276" w:lineRule="auto"/>
    </w:pPr>
    <w:rPr>
      <w:rFonts w:eastAsia="Times New Roman"/>
      <w:sz w:val="22"/>
      <w:szCs w:val="22"/>
      <w:lang w:val="en-US" w:eastAsia="en-US"/>
    </w:rPr>
  </w:style>
  <w:style w:type="paragraph" w:customStyle="1" w:styleId="MotionSidebar">
    <w:name w:val="Motion Sidebar"/>
    <w:uiPriority w:val="99"/>
    <w:rsid w:val="008E122F"/>
    <w:pPr>
      <w:spacing w:after="200" w:line="276" w:lineRule="auto"/>
    </w:pPr>
    <w:rPr>
      <w:rFonts w:eastAsia="Times New Roman"/>
      <w:sz w:val="22"/>
      <w:szCs w:val="22"/>
      <w:lang w:val="en-US" w:eastAsia="en-US"/>
    </w:rPr>
  </w:style>
  <w:style w:type="paragraph" w:customStyle="1" w:styleId="125CBC3509CA48219778F8C8A8A12ACE">
    <w:name w:val="125CBC3509CA48219778F8C8A8A12ACE"/>
    <w:uiPriority w:val="99"/>
    <w:rsid w:val="008E122F"/>
    <w:pPr>
      <w:spacing w:after="200" w:line="276" w:lineRule="auto"/>
    </w:pPr>
    <w:rPr>
      <w:rFonts w:eastAsia="Times New Roman"/>
      <w:sz w:val="22"/>
      <w:szCs w:val="22"/>
      <w:lang w:val="en-US" w:eastAsia="en-US"/>
    </w:rPr>
  </w:style>
  <w:style w:type="paragraph" w:customStyle="1" w:styleId="TilesQuote">
    <w:name w:val="Tiles Quote"/>
    <w:uiPriority w:val="99"/>
    <w:rsid w:val="008E122F"/>
    <w:pPr>
      <w:spacing w:after="200" w:line="276" w:lineRule="auto"/>
    </w:pPr>
    <w:rPr>
      <w:rFonts w:eastAsia="Times New Roman"/>
      <w:sz w:val="22"/>
      <w:szCs w:val="22"/>
      <w:lang w:val="en-US" w:eastAsia="en-US"/>
    </w:rPr>
  </w:style>
  <w:style w:type="paragraph" w:customStyle="1" w:styleId="BCACE56027B84688A54931CC2CB56046">
    <w:name w:val="BCACE56027B84688A54931CC2CB56046"/>
    <w:uiPriority w:val="99"/>
    <w:rsid w:val="008E122F"/>
    <w:pPr>
      <w:spacing w:after="200" w:line="276" w:lineRule="auto"/>
    </w:pPr>
    <w:rPr>
      <w:rFonts w:eastAsia="Times New Roman"/>
      <w:sz w:val="22"/>
      <w:szCs w:val="22"/>
      <w:lang w:val="en-US" w:eastAsia="en-US"/>
    </w:rPr>
  </w:style>
  <w:style w:type="paragraph" w:customStyle="1" w:styleId="TilesSidebar">
    <w:name w:val="Tiles Sidebar"/>
    <w:uiPriority w:val="99"/>
    <w:rsid w:val="008E122F"/>
    <w:pPr>
      <w:spacing w:after="200" w:line="276" w:lineRule="auto"/>
    </w:pPr>
    <w:rPr>
      <w:rFonts w:eastAsia="Times New Roman"/>
      <w:sz w:val="22"/>
      <w:szCs w:val="22"/>
      <w:lang w:val="en-US" w:eastAsia="en-US"/>
    </w:rPr>
  </w:style>
  <w:style w:type="paragraph" w:customStyle="1" w:styleId="D363E79BBA38418888D2BE92F43072C8">
    <w:name w:val="D363E79BBA38418888D2BE92F43072C8"/>
    <w:uiPriority w:val="99"/>
    <w:rsid w:val="008E122F"/>
    <w:pPr>
      <w:spacing w:after="200" w:line="276" w:lineRule="auto"/>
    </w:pPr>
    <w:rPr>
      <w:rFonts w:eastAsia="Times New Roman"/>
      <w:sz w:val="22"/>
      <w:szCs w:val="22"/>
      <w:lang w:val="en-US" w:eastAsia="en-US"/>
    </w:rPr>
  </w:style>
  <w:style w:type="paragraph" w:customStyle="1" w:styleId="ContrastQuote">
    <w:name w:val="Contrast Quote"/>
    <w:uiPriority w:val="99"/>
    <w:rsid w:val="008E122F"/>
    <w:pPr>
      <w:spacing w:after="200" w:line="276" w:lineRule="auto"/>
    </w:pPr>
    <w:rPr>
      <w:rFonts w:eastAsia="Times New Roman"/>
      <w:sz w:val="22"/>
      <w:szCs w:val="22"/>
      <w:lang w:val="en-US" w:eastAsia="en-US"/>
    </w:rPr>
  </w:style>
  <w:style w:type="paragraph" w:customStyle="1" w:styleId="B24D37152E5144E380C5780A36891D23">
    <w:name w:val="B24D37152E5144E380C5780A36891D23"/>
    <w:uiPriority w:val="99"/>
    <w:rsid w:val="008E122F"/>
    <w:pPr>
      <w:spacing w:after="200" w:line="276" w:lineRule="auto"/>
    </w:pPr>
    <w:rPr>
      <w:rFonts w:eastAsia="Times New Roman"/>
      <w:sz w:val="22"/>
      <w:szCs w:val="22"/>
      <w:lang w:val="en-US" w:eastAsia="en-US"/>
    </w:rPr>
  </w:style>
  <w:style w:type="paragraph" w:customStyle="1" w:styleId="ContrastSidebar">
    <w:name w:val="Contrast Sidebar"/>
    <w:uiPriority w:val="99"/>
    <w:rsid w:val="008E122F"/>
    <w:pPr>
      <w:spacing w:after="200" w:line="276" w:lineRule="auto"/>
    </w:pPr>
    <w:rPr>
      <w:rFonts w:eastAsia="Times New Roman"/>
      <w:sz w:val="22"/>
      <w:szCs w:val="22"/>
      <w:lang w:val="en-US" w:eastAsia="en-US"/>
    </w:rPr>
  </w:style>
  <w:style w:type="paragraph" w:customStyle="1" w:styleId="B863C7EC8D89444F9A0D90D575C71385">
    <w:name w:val="B863C7EC8D89444F9A0D90D575C71385"/>
    <w:uiPriority w:val="99"/>
    <w:rsid w:val="008E122F"/>
    <w:pPr>
      <w:spacing w:after="200" w:line="276" w:lineRule="auto"/>
    </w:pPr>
    <w:rPr>
      <w:rFonts w:eastAsia="Times New Roman"/>
      <w:sz w:val="22"/>
      <w:szCs w:val="22"/>
      <w:lang w:val="en-US" w:eastAsia="en-US"/>
    </w:rPr>
  </w:style>
  <w:style w:type="paragraph" w:customStyle="1" w:styleId="DecorativeQuote">
    <w:name w:val="Decorative Quote"/>
    <w:uiPriority w:val="99"/>
    <w:rsid w:val="008E122F"/>
    <w:pPr>
      <w:spacing w:after="200" w:line="276" w:lineRule="auto"/>
    </w:pPr>
    <w:rPr>
      <w:rFonts w:eastAsia="Times New Roman"/>
      <w:sz w:val="22"/>
      <w:szCs w:val="22"/>
      <w:lang w:val="en-US" w:eastAsia="en-US"/>
    </w:rPr>
  </w:style>
  <w:style w:type="paragraph" w:customStyle="1" w:styleId="E956CC34ACE9460480EEF4FA7216F6E7">
    <w:name w:val="E956CC34ACE9460480EEF4FA7216F6E7"/>
    <w:uiPriority w:val="99"/>
    <w:rsid w:val="008E122F"/>
    <w:pPr>
      <w:spacing w:after="200" w:line="276" w:lineRule="auto"/>
    </w:pPr>
    <w:rPr>
      <w:rFonts w:eastAsia="Times New Roman"/>
      <w:sz w:val="22"/>
      <w:szCs w:val="22"/>
      <w:lang w:val="en-US" w:eastAsia="en-US"/>
    </w:rPr>
  </w:style>
  <w:style w:type="paragraph" w:customStyle="1" w:styleId="StarsQuote">
    <w:name w:val="Stars Quote"/>
    <w:uiPriority w:val="99"/>
    <w:rsid w:val="008E122F"/>
    <w:pPr>
      <w:spacing w:after="200" w:line="276" w:lineRule="auto"/>
    </w:pPr>
    <w:rPr>
      <w:rFonts w:eastAsia="Times New Roman"/>
      <w:sz w:val="22"/>
      <w:szCs w:val="22"/>
      <w:lang w:val="en-US" w:eastAsia="en-US"/>
    </w:rPr>
  </w:style>
  <w:style w:type="paragraph" w:customStyle="1" w:styleId="4805F690701443A3B8A5B1E31AB98507">
    <w:name w:val="4805F690701443A3B8A5B1E31AB98507"/>
    <w:uiPriority w:val="99"/>
    <w:rsid w:val="008E122F"/>
    <w:pPr>
      <w:spacing w:after="200" w:line="276" w:lineRule="auto"/>
    </w:pPr>
    <w:rPr>
      <w:rFonts w:eastAsia="Times New Roman"/>
      <w:sz w:val="22"/>
      <w:szCs w:val="22"/>
      <w:lang w:val="en-US" w:eastAsia="en-US"/>
    </w:rPr>
  </w:style>
  <w:style w:type="paragraph" w:customStyle="1" w:styleId="StickyQuote">
    <w:name w:val="Sticky Quote"/>
    <w:uiPriority w:val="99"/>
    <w:rsid w:val="008E122F"/>
    <w:pPr>
      <w:spacing w:after="200" w:line="276" w:lineRule="auto"/>
    </w:pPr>
    <w:rPr>
      <w:rFonts w:eastAsia="Times New Roman"/>
      <w:sz w:val="22"/>
      <w:szCs w:val="22"/>
      <w:lang w:val="en-US" w:eastAsia="en-US"/>
    </w:rPr>
  </w:style>
  <w:style w:type="paragraph" w:customStyle="1" w:styleId="DF14BFB5A1EB4CD9AD0444483AF07A1C">
    <w:name w:val="DF14BFB5A1EB4CD9AD0444483AF07A1C"/>
    <w:uiPriority w:val="99"/>
    <w:rsid w:val="008E122F"/>
    <w:pPr>
      <w:spacing w:after="200" w:line="276" w:lineRule="auto"/>
    </w:pPr>
    <w:rPr>
      <w:rFonts w:eastAsia="Times New Roman"/>
      <w:sz w:val="22"/>
      <w:szCs w:val="22"/>
      <w:lang w:val="en-US" w:eastAsia="en-US"/>
    </w:rPr>
  </w:style>
  <w:style w:type="paragraph" w:customStyle="1" w:styleId="BracesQuote">
    <w:name w:val="Braces Quote"/>
    <w:uiPriority w:val="99"/>
    <w:rsid w:val="008E122F"/>
    <w:pPr>
      <w:spacing w:after="200" w:line="276" w:lineRule="auto"/>
    </w:pPr>
    <w:rPr>
      <w:rFonts w:eastAsia="Times New Roman"/>
      <w:sz w:val="22"/>
      <w:szCs w:val="22"/>
      <w:lang w:val="en-US" w:eastAsia="en-US"/>
    </w:rPr>
  </w:style>
  <w:style w:type="paragraph" w:customStyle="1" w:styleId="1CE9E3F2C9794462B899745177C66AE9">
    <w:name w:val="1CE9E3F2C9794462B899745177C66AE9"/>
    <w:uiPriority w:val="99"/>
    <w:rsid w:val="008E122F"/>
    <w:pPr>
      <w:spacing w:after="200" w:line="276" w:lineRule="auto"/>
    </w:pPr>
    <w:rPr>
      <w:rFonts w:eastAsia="Times New Roman"/>
      <w:sz w:val="22"/>
      <w:szCs w:val="22"/>
      <w:lang w:val="en-US" w:eastAsia="en-US"/>
    </w:rPr>
  </w:style>
  <w:style w:type="paragraph" w:customStyle="1" w:styleId="BracesQuote2">
    <w:name w:val="Braces Quote 2"/>
    <w:uiPriority w:val="99"/>
    <w:rsid w:val="008E122F"/>
    <w:pPr>
      <w:spacing w:after="200" w:line="276" w:lineRule="auto"/>
    </w:pPr>
    <w:rPr>
      <w:rFonts w:eastAsia="Times New Roman"/>
      <w:sz w:val="22"/>
      <w:szCs w:val="22"/>
      <w:lang w:val="en-US" w:eastAsia="en-US"/>
    </w:rPr>
  </w:style>
  <w:style w:type="paragraph" w:customStyle="1" w:styleId="9B4A34D3963D49F5948ED4D74716C491">
    <w:name w:val="9B4A34D3963D49F5948ED4D74716C491"/>
    <w:uiPriority w:val="99"/>
    <w:rsid w:val="008E122F"/>
    <w:pPr>
      <w:spacing w:after="200" w:line="276" w:lineRule="auto"/>
    </w:pPr>
    <w:rPr>
      <w:rFonts w:eastAsia="Times New Roman"/>
      <w:sz w:val="22"/>
      <w:szCs w:val="22"/>
      <w:lang w:val="en-US" w:eastAsia="en-US"/>
    </w:rPr>
  </w:style>
  <w:style w:type="paragraph" w:customStyle="1" w:styleId="SimpleTextBox">
    <w:name w:val="Simple Text Box"/>
    <w:uiPriority w:val="99"/>
    <w:rsid w:val="008E122F"/>
    <w:pPr>
      <w:spacing w:after="200" w:line="276" w:lineRule="auto"/>
    </w:pPr>
    <w:rPr>
      <w:rFonts w:eastAsia="Times New Roman"/>
      <w:sz w:val="22"/>
      <w:szCs w:val="22"/>
      <w:lang w:val="en-US" w:eastAsia="en-US"/>
    </w:rPr>
  </w:style>
  <w:style w:type="paragraph" w:customStyle="1" w:styleId="FE8B4A45B17042D7A0560408F5172FD1">
    <w:name w:val="FE8B4A45B17042D7A0560408F5172FD1"/>
    <w:uiPriority w:val="99"/>
    <w:rsid w:val="008E122F"/>
    <w:pPr>
      <w:spacing w:after="200" w:line="276" w:lineRule="auto"/>
    </w:pPr>
    <w:rPr>
      <w:rFonts w:eastAsia="Times New Roman"/>
      <w:sz w:val="22"/>
      <w:szCs w:val="22"/>
      <w:lang w:val="en-US" w:eastAsia="en-US"/>
    </w:rPr>
  </w:style>
  <w:style w:type="paragraph" w:customStyle="1" w:styleId="1FEE62407F324D2F86B865615B91D7A2">
    <w:name w:val="1FEE62407F324D2F86B865615B91D7A2"/>
    <w:uiPriority w:val="99"/>
    <w:rsid w:val="008E122F"/>
    <w:pPr>
      <w:spacing w:after="200" w:line="276" w:lineRule="auto"/>
    </w:pPr>
    <w:rPr>
      <w:rFonts w:eastAsia="Times New Roman"/>
      <w:sz w:val="22"/>
      <w:szCs w:val="22"/>
      <w:lang w:val="en-US" w:eastAsia="en-US"/>
    </w:rPr>
  </w:style>
  <w:style w:type="paragraph" w:customStyle="1" w:styleId="847B22E1955B417CA85530CBCDB5D32C">
    <w:name w:val="847B22E1955B417CA85530CBCDB5D32C"/>
    <w:uiPriority w:val="99"/>
    <w:rsid w:val="008E122F"/>
    <w:pPr>
      <w:spacing w:after="200" w:line="276" w:lineRule="auto"/>
    </w:pPr>
    <w:rPr>
      <w:rFonts w:eastAsia="Times New Roman"/>
      <w:sz w:val="22"/>
      <w:szCs w:val="22"/>
      <w:lang w:val="en-US" w:eastAsia="en-US"/>
    </w:rPr>
  </w:style>
  <w:style w:type="paragraph" w:customStyle="1" w:styleId="6FFEFEF8AC6B43A3B375052216E7AA62">
    <w:name w:val="6FFEFEF8AC6B43A3B375052216E7AA62"/>
    <w:uiPriority w:val="99"/>
    <w:rsid w:val="008E122F"/>
    <w:pPr>
      <w:spacing w:after="200" w:line="276" w:lineRule="auto"/>
    </w:pPr>
    <w:rPr>
      <w:rFonts w:eastAsia="Times New Roman"/>
      <w:sz w:val="22"/>
      <w:szCs w:val="22"/>
      <w:lang w:val="en-US" w:eastAsia="en-US"/>
    </w:rPr>
  </w:style>
  <w:style w:type="paragraph" w:customStyle="1" w:styleId="F43EC779A4094BB6BEE9F5BC31C13C12">
    <w:name w:val="F43EC779A4094BB6BEE9F5BC31C13C12"/>
    <w:uiPriority w:val="99"/>
    <w:rsid w:val="008E122F"/>
    <w:pPr>
      <w:spacing w:after="200" w:line="276" w:lineRule="auto"/>
    </w:pPr>
    <w:rPr>
      <w:rFonts w:eastAsia="Times New Roman"/>
      <w:sz w:val="22"/>
      <w:szCs w:val="22"/>
      <w:lang w:val="en-US" w:eastAsia="en-US"/>
    </w:rPr>
  </w:style>
  <w:style w:type="paragraph" w:customStyle="1" w:styleId="3C503A30DA574B288DC1AFE92D3123B6">
    <w:name w:val="3C503A30DA574B288DC1AFE92D3123B6"/>
    <w:uiPriority w:val="99"/>
    <w:rsid w:val="008E122F"/>
    <w:pPr>
      <w:spacing w:after="200" w:line="276" w:lineRule="auto"/>
    </w:pPr>
    <w:rPr>
      <w:rFonts w:eastAsia="Times New Roman"/>
      <w:sz w:val="22"/>
      <w:szCs w:val="22"/>
      <w:lang w:val="en-US" w:eastAsia="en-US"/>
    </w:rPr>
  </w:style>
  <w:style w:type="paragraph" w:customStyle="1" w:styleId="ASAP1">
    <w:name w:val="ASAP 1"/>
    <w:uiPriority w:val="99"/>
    <w:rsid w:val="008E122F"/>
    <w:pPr>
      <w:tabs>
        <w:tab w:val="center" w:pos="4680"/>
        <w:tab w:val="right" w:pos="9360"/>
      </w:tabs>
    </w:pPr>
    <w:rPr>
      <w:rFonts w:eastAsia="Times New Roman"/>
      <w:sz w:val="22"/>
      <w:szCs w:val="22"/>
      <w:lang w:val="en-US" w:eastAsia="en-US"/>
    </w:rPr>
  </w:style>
  <w:style w:type="paragraph" w:customStyle="1" w:styleId="ASAP2">
    <w:name w:val="ASAP 2"/>
    <w:uiPriority w:val="99"/>
    <w:rsid w:val="008E122F"/>
    <w:pPr>
      <w:tabs>
        <w:tab w:val="center" w:pos="4680"/>
        <w:tab w:val="right" w:pos="9360"/>
      </w:tabs>
    </w:pPr>
    <w:rPr>
      <w:rFonts w:eastAsia="Times New Roman"/>
      <w:sz w:val="22"/>
      <w:szCs w:val="22"/>
      <w:lang w:val="en-US" w:eastAsia="en-US"/>
    </w:rPr>
  </w:style>
  <w:style w:type="paragraph" w:customStyle="1" w:styleId="CONFIDENTIAL1">
    <w:name w:val="CONFIDENTIAL 1"/>
    <w:uiPriority w:val="99"/>
    <w:rsid w:val="008E122F"/>
    <w:pPr>
      <w:tabs>
        <w:tab w:val="center" w:pos="4680"/>
        <w:tab w:val="right" w:pos="9360"/>
      </w:tabs>
    </w:pPr>
    <w:rPr>
      <w:rFonts w:eastAsia="Times New Roman"/>
      <w:sz w:val="22"/>
      <w:szCs w:val="22"/>
      <w:lang w:val="en-US" w:eastAsia="en-US"/>
    </w:rPr>
  </w:style>
  <w:style w:type="paragraph" w:customStyle="1" w:styleId="CONFIDENTIAL2">
    <w:name w:val="CONFIDENTIAL 2"/>
    <w:uiPriority w:val="99"/>
    <w:rsid w:val="008E122F"/>
    <w:pPr>
      <w:tabs>
        <w:tab w:val="center" w:pos="4680"/>
        <w:tab w:val="right" w:pos="9360"/>
      </w:tabs>
    </w:pPr>
    <w:rPr>
      <w:rFonts w:eastAsia="Times New Roman"/>
      <w:sz w:val="22"/>
      <w:szCs w:val="22"/>
      <w:lang w:val="en-US" w:eastAsia="en-US"/>
    </w:rPr>
  </w:style>
  <w:style w:type="paragraph" w:customStyle="1" w:styleId="DONOTCOPY1">
    <w:name w:val="DO NOT COPY 1"/>
    <w:uiPriority w:val="99"/>
    <w:rsid w:val="008E122F"/>
    <w:pPr>
      <w:tabs>
        <w:tab w:val="center" w:pos="4680"/>
        <w:tab w:val="right" w:pos="9360"/>
      </w:tabs>
    </w:pPr>
    <w:rPr>
      <w:rFonts w:eastAsia="Times New Roman"/>
      <w:sz w:val="22"/>
      <w:szCs w:val="22"/>
      <w:lang w:val="en-US" w:eastAsia="en-US"/>
    </w:rPr>
  </w:style>
  <w:style w:type="paragraph" w:customStyle="1" w:styleId="DONOTCOPY2">
    <w:name w:val="DO NOT COPY 2"/>
    <w:uiPriority w:val="99"/>
    <w:rsid w:val="008E122F"/>
    <w:pPr>
      <w:tabs>
        <w:tab w:val="center" w:pos="4680"/>
        <w:tab w:val="right" w:pos="9360"/>
      </w:tabs>
    </w:pPr>
    <w:rPr>
      <w:rFonts w:eastAsia="Times New Roman"/>
      <w:sz w:val="22"/>
      <w:szCs w:val="22"/>
      <w:lang w:val="en-US" w:eastAsia="en-US"/>
    </w:rPr>
  </w:style>
  <w:style w:type="paragraph" w:customStyle="1" w:styleId="DRAFT1">
    <w:name w:val="DRAFT 1"/>
    <w:uiPriority w:val="99"/>
    <w:rsid w:val="008E122F"/>
    <w:pPr>
      <w:tabs>
        <w:tab w:val="center" w:pos="4680"/>
        <w:tab w:val="right" w:pos="9360"/>
      </w:tabs>
    </w:pPr>
    <w:rPr>
      <w:rFonts w:eastAsia="Times New Roman"/>
      <w:sz w:val="22"/>
      <w:szCs w:val="22"/>
      <w:lang w:val="en-US" w:eastAsia="en-US"/>
    </w:rPr>
  </w:style>
  <w:style w:type="paragraph" w:customStyle="1" w:styleId="DRAFT2">
    <w:name w:val="DRAFT 2"/>
    <w:uiPriority w:val="99"/>
    <w:rsid w:val="008E122F"/>
    <w:pPr>
      <w:tabs>
        <w:tab w:val="center" w:pos="4680"/>
        <w:tab w:val="right" w:pos="9360"/>
      </w:tabs>
    </w:pPr>
    <w:rPr>
      <w:rFonts w:eastAsia="Times New Roman"/>
      <w:sz w:val="22"/>
      <w:szCs w:val="22"/>
      <w:lang w:val="en-US" w:eastAsia="en-US"/>
    </w:rPr>
  </w:style>
  <w:style w:type="paragraph" w:customStyle="1" w:styleId="SAMPLE1">
    <w:name w:val="SAMPLE 1"/>
    <w:uiPriority w:val="99"/>
    <w:rsid w:val="008E122F"/>
    <w:pPr>
      <w:tabs>
        <w:tab w:val="center" w:pos="4680"/>
        <w:tab w:val="right" w:pos="9360"/>
      </w:tabs>
    </w:pPr>
    <w:rPr>
      <w:rFonts w:eastAsia="Times New Roman"/>
      <w:sz w:val="22"/>
      <w:szCs w:val="22"/>
      <w:lang w:val="en-US" w:eastAsia="en-US"/>
    </w:rPr>
  </w:style>
  <w:style w:type="paragraph" w:customStyle="1" w:styleId="SAMPLE2">
    <w:name w:val="SAMPLE 2"/>
    <w:uiPriority w:val="99"/>
    <w:rsid w:val="008E122F"/>
    <w:pPr>
      <w:tabs>
        <w:tab w:val="center" w:pos="4680"/>
        <w:tab w:val="right" w:pos="9360"/>
      </w:tabs>
    </w:pPr>
    <w:rPr>
      <w:rFonts w:eastAsia="Times New Roman"/>
      <w:sz w:val="22"/>
      <w:szCs w:val="22"/>
      <w:lang w:val="en-US" w:eastAsia="en-US"/>
    </w:rPr>
  </w:style>
  <w:style w:type="paragraph" w:customStyle="1" w:styleId="URGENT1">
    <w:name w:val="URGENT 1"/>
    <w:uiPriority w:val="99"/>
    <w:rsid w:val="008E122F"/>
    <w:pPr>
      <w:tabs>
        <w:tab w:val="center" w:pos="4680"/>
        <w:tab w:val="right" w:pos="9360"/>
      </w:tabs>
    </w:pPr>
    <w:rPr>
      <w:rFonts w:eastAsia="Times New Roman"/>
      <w:sz w:val="22"/>
      <w:szCs w:val="22"/>
      <w:lang w:val="en-US" w:eastAsia="en-US"/>
    </w:rPr>
  </w:style>
  <w:style w:type="paragraph" w:customStyle="1" w:styleId="URGENT2">
    <w:name w:val="URGENT 2"/>
    <w:uiPriority w:val="99"/>
    <w:rsid w:val="008E122F"/>
    <w:pPr>
      <w:tabs>
        <w:tab w:val="center" w:pos="4680"/>
        <w:tab w:val="right" w:pos="9360"/>
      </w:tabs>
    </w:pPr>
    <w:rPr>
      <w:rFonts w:eastAsia="Times New Roman"/>
      <w:sz w:val="22"/>
      <w:szCs w:val="22"/>
      <w:lang w:val="en-US" w:eastAsia="en-US"/>
    </w:rPr>
  </w:style>
  <w:style w:type="character" w:customStyle="1" w:styleId="BodyTextChar1">
    <w:name w:val="Body Text Char1"/>
    <w:aliases w:val="Body Text Char Char"/>
    <w:uiPriority w:val="99"/>
    <w:rsid w:val="008E122F"/>
    <w:rPr>
      <w:rFonts w:ascii="Times New Roman" w:hAnsi="Times New Roman"/>
      <w:b/>
      <w:noProof/>
      <w:sz w:val="28"/>
      <w:lang w:val="bg-BG" w:eastAsia="bg-BG"/>
    </w:rPr>
  </w:style>
  <w:style w:type="paragraph" w:customStyle="1" w:styleId="normaltableau">
    <w:name w:val="normal_tableau"/>
    <w:basedOn w:val="Normal"/>
    <w:uiPriority w:val="99"/>
    <w:rsid w:val="008E122F"/>
    <w:pPr>
      <w:spacing w:before="120" w:after="120" w:line="240" w:lineRule="auto"/>
      <w:jc w:val="both"/>
    </w:pPr>
    <w:rPr>
      <w:rFonts w:ascii="Optima" w:eastAsia="Times New Roman" w:hAnsi="Optima"/>
      <w:noProof/>
      <w:szCs w:val="20"/>
      <w:lang w:val="en-GB" w:eastAsia="en-GB"/>
    </w:rPr>
  </w:style>
  <w:style w:type="paragraph" w:customStyle="1" w:styleId="oddl-nadpis">
    <w:name w:val="oddíl-nadpis"/>
    <w:basedOn w:val="Normal"/>
    <w:uiPriority w:val="99"/>
    <w:rsid w:val="008E122F"/>
    <w:pPr>
      <w:keepNext/>
      <w:widowControl w:val="0"/>
      <w:tabs>
        <w:tab w:val="left" w:pos="567"/>
      </w:tabs>
      <w:spacing w:before="240" w:after="0" w:line="240" w:lineRule="exact"/>
    </w:pPr>
    <w:rPr>
      <w:rFonts w:ascii="Arial" w:eastAsia="Times New Roman" w:hAnsi="Arial"/>
      <w:b/>
      <w:sz w:val="20"/>
      <w:szCs w:val="20"/>
      <w:lang w:val="cs-CZ"/>
    </w:rPr>
  </w:style>
  <w:style w:type="paragraph" w:styleId="BodyText3">
    <w:name w:val="Body Text 3"/>
    <w:basedOn w:val="Normal"/>
    <w:link w:val="BodyText3Char"/>
    <w:uiPriority w:val="99"/>
    <w:rsid w:val="008E122F"/>
    <w:pPr>
      <w:spacing w:after="120" w:line="240" w:lineRule="auto"/>
    </w:pPr>
    <w:rPr>
      <w:rFonts w:ascii="Times New Roman" w:hAnsi="Times New Roman"/>
      <w:sz w:val="16"/>
      <w:szCs w:val="20"/>
      <w:lang w:eastAsia="bg-BG"/>
    </w:rPr>
  </w:style>
  <w:style w:type="character" w:customStyle="1" w:styleId="BodyText3Char">
    <w:name w:val="Body Text 3 Char"/>
    <w:link w:val="BodyText3"/>
    <w:uiPriority w:val="99"/>
    <w:locked/>
    <w:rsid w:val="008E122F"/>
    <w:rPr>
      <w:rFonts w:ascii="Times New Roman" w:hAnsi="Times New Roman" w:cs="Times New Roman"/>
      <w:sz w:val="16"/>
      <w:lang w:eastAsia="bg-BG"/>
    </w:rPr>
  </w:style>
  <w:style w:type="paragraph" w:styleId="BodyTextIndent3">
    <w:name w:val="Body Text Indent 3"/>
    <w:basedOn w:val="Normal"/>
    <w:link w:val="BodyTextIndent3Char"/>
    <w:uiPriority w:val="99"/>
    <w:rsid w:val="008E122F"/>
    <w:pPr>
      <w:spacing w:after="120" w:line="240" w:lineRule="auto"/>
      <w:ind w:left="283"/>
    </w:pPr>
    <w:rPr>
      <w:rFonts w:ascii="Times New Roman" w:hAnsi="Times New Roman"/>
      <w:sz w:val="16"/>
      <w:szCs w:val="20"/>
      <w:lang w:eastAsia="bg-BG"/>
    </w:rPr>
  </w:style>
  <w:style w:type="character" w:customStyle="1" w:styleId="BodyTextIndent3Char">
    <w:name w:val="Body Text Indent 3 Char"/>
    <w:link w:val="BodyTextIndent3"/>
    <w:uiPriority w:val="99"/>
    <w:locked/>
    <w:rsid w:val="008E122F"/>
    <w:rPr>
      <w:rFonts w:ascii="Times New Roman" w:hAnsi="Times New Roman" w:cs="Times New Roman"/>
      <w:sz w:val="16"/>
      <w:lang w:eastAsia="bg-BG"/>
    </w:rPr>
  </w:style>
  <w:style w:type="paragraph" w:styleId="BodyText2">
    <w:name w:val="Body Text 2"/>
    <w:basedOn w:val="Normal"/>
    <w:link w:val="BodyText2Char"/>
    <w:uiPriority w:val="99"/>
    <w:rsid w:val="008E122F"/>
    <w:pPr>
      <w:spacing w:after="0" w:line="240" w:lineRule="auto"/>
    </w:pPr>
    <w:rPr>
      <w:rFonts w:ascii="Times New Roman" w:hAnsi="Times New Roman"/>
      <w:color w:val="000000"/>
      <w:sz w:val="20"/>
      <w:szCs w:val="20"/>
      <w:lang w:eastAsia="bg-BG"/>
    </w:rPr>
  </w:style>
  <w:style w:type="character" w:customStyle="1" w:styleId="BodyText2Char">
    <w:name w:val="Body Text 2 Char"/>
    <w:link w:val="BodyText2"/>
    <w:uiPriority w:val="99"/>
    <w:locked/>
    <w:rsid w:val="008E122F"/>
    <w:rPr>
      <w:rFonts w:ascii="Times New Roman" w:hAnsi="Times New Roman" w:cs="Times New Roman"/>
      <w:color w:val="000000"/>
      <w:sz w:val="20"/>
    </w:rPr>
  </w:style>
  <w:style w:type="paragraph" w:customStyle="1" w:styleId="Style26">
    <w:name w:val="Style26"/>
    <w:uiPriority w:val="99"/>
    <w:rsid w:val="008E122F"/>
    <w:pPr>
      <w:widowControl w:val="0"/>
    </w:pPr>
    <w:rPr>
      <w:rFonts w:ascii="Arial" w:eastAsia="Times New Roman" w:hAnsi="Arial"/>
      <w:sz w:val="24"/>
      <w:lang w:val="pl-PL" w:eastAsia="en-US"/>
    </w:rPr>
  </w:style>
  <w:style w:type="paragraph" w:styleId="ListBullet">
    <w:name w:val="List Bullet"/>
    <w:basedOn w:val="Normal"/>
    <w:autoRedefine/>
    <w:uiPriority w:val="99"/>
    <w:rsid w:val="008E122F"/>
    <w:pPr>
      <w:shd w:val="clear" w:color="auto" w:fill="FFFFFF"/>
      <w:spacing w:before="120" w:after="120" w:line="240" w:lineRule="auto"/>
      <w:jc w:val="both"/>
    </w:pPr>
    <w:rPr>
      <w:rFonts w:ascii="Arial" w:eastAsia="Times New Roman" w:hAnsi="Arial"/>
      <w:lang w:val="en-GB"/>
    </w:rPr>
  </w:style>
  <w:style w:type="paragraph" w:styleId="NormalWeb">
    <w:name w:val="Normal (Web)"/>
    <w:basedOn w:val="Normal"/>
    <w:uiPriority w:val="99"/>
    <w:rsid w:val="008E122F"/>
    <w:pPr>
      <w:spacing w:before="100" w:after="100" w:line="240" w:lineRule="auto"/>
    </w:pPr>
    <w:rPr>
      <w:rFonts w:ascii="Verdana" w:eastAsia="Times New Roman" w:hAnsi="Verdana"/>
      <w:sz w:val="20"/>
      <w:szCs w:val="20"/>
      <w:lang w:val="en-GB"/>
    </w:rPr>
  </w:style>
  <w:style w:type="character" w:styleId="FollowedHyperlink">
    <w:name w:val="FollowedHyperlink"/>
    <w:uiPriority w:val="99"/>
    <w:rsid w:val="008E122F"/>
    <w:rPr>
      <w:rFonts w:cs="Times New Roman"/>
      <w:color w:val="800080"/>
      <w:u w:val="single"/>
    </w:rPr>
  </w:style>
  <w:style w:type="paragraph" w:customStyle="1" w:styleId="Text2">
    <w:name w:val="Text 2"/>
    <w:basedOn w:val="Normal"/>
    <w:uiPriority w:val="99"/>
    <w:rsid w:val="008E122F"/>
    <w:pPr>
      <w:tabs>
        <w:tab w:val="left" w:pos="2161"/>
      </w:tabs>
      <w:spacing w:after="240" w:line="240" w:lineRule="auto"/>
      <w:ind w:left="1202"/>
      <w:jc w:val="both"/>
    </w:pPr>
    <w:rPr>
      <w:rFonts w:ascii="Arial" w:eastAsia="Times New Roman" w:hAnsi="Arial"/>
      <w:sz w:val="20"/>
      <w:szCs w:val="20"/>
      <w:lang w:val="en-GB"/>
    </w:rPr>
  </w:style>
  <w:style w:type="paragraph" w:customStyle="1" w:styleId="BodyText21">
    <w:name w:val="Body Text 21"/>
    <w:basedOn w:val="Normal"/>
    <w:uiPriority w:val="99"/>
    <w:rsid w:val="008E122F"/>
    <w:pPr>
      <w:tabs>
        <w:tab w:val="left" w:pos="420"/>
      </w:tabs>
      <w:spacing w:after="0" w:line="240" w:lineRule="auto"/>
      <w:jc w:val="both"/>
    </w:pPr>
    <w:rPr>
      <w:rFonts w:ascii="Times New Roman" w:eastAsia="Times New Roman" w:hAnsi="Times New Roman"/>
      <w:sz w:val="20"/>
      <w:szCs w:val="20"/>
      <w:lang w:val="en-GB"/>
    </w:rPr>
  </w:style>
  <w:style w:type="paragraph" w:customStyle="1" w:styleId="NumPar3">
    <w:name w:val="NumPar 3"/>
    <w:basedOn w:val="Heading3"/>
    <w:next w:val="Normal"/>
    <w:uiPriority w:val="99"/>
    <w:rsid w:val="008E122F"/>
    <w:pPr>
      <w:keepNext w:val="0"/>
      <w:spacing w:before="0" w:after="240"/>
      <w:jc w:val="both"/>
      <w:outlineLvl w:val="9"/>
    </w:pPr>
    <w:rPr>
      <w:rFonts w:ascii="Arial" w:hAnsi="Arial"/>
      <w:b w:val="0"/>
      <w:sz w:val="24"/>
      <w:lang w:val="en-GB" w:eastAsia="en-US"/>
    </w:rPr>
  </w:style>
  <w:style w:type="character" w:customStyle="1" w:styleId="CharChar">
    <w:name w:val="Char Char"/>
    <w:uiPriority w:val="99"/>
    <w:rsid w:val="008E122F"/>
    <w:rPr>
      <w:rFonts w:ascii="Arial" w:hAnsi="Arial"/>
      <w:i/>
      <w:sz w:val="24"/>
      <w:u w:val="single"/>
      <w:lang w:val="en-GB" w:eastAsia="lt-LT"/>
    </w:rPr>
  </w:style>
  <w:style w:type="paragraph" w:customStyle="1" w:styleId="Text4">
    <w:name w:val="Text 4"/>
    <w:basedOn w:val="Normal"/>
    <w:uiPriority w:val="99"/>
    <w:rsid w:val="008E122F"/>
    <w:pPr>
      <w:tabs>
        <w:tab w:val="left" w:pos="2302"/>
      </w:tabs>
      <w:spacing w:after="240" w:line="240" w:lineRule="auto"/>
      <w:ind w:left="1202"/>
      <w:jc w:val="both"/>
    </w:pPr>
    <w:rPr>
      <w:rFonts w:ascii="Arial" w:eastAsia="Times New Roman" w:hAnsi="Arial"/>
      <w:sz w:val="20"/>
      <w:szCs w:val="20"/>
      <w:lang w:val="en-GB" w:eastAsia="bg-BG"/>
    </w:rPr>
  </w:style>
  <w:style w:type="paragraph" w:customStyle="1" w:styleId="ariaz">
    <w:name w:val="Μariaz"/>
    <w:basedOn w:val="Normal"/>
    <w:uiPriority w:val="99"/>
    <w:rsid w:val="008E122F"/>
    <w:pPr>
      <w:widowControl w:val="0"/>
      <w:spacing w:after="0" w:line="320" w:lineRule="exact"/>
      <w:jc w:val="both"/>
    </w:pPr>
    <w:rPr>
      <w:rFonts w:ascii="Times New Roman" w:eastAsia="Times New Roman" w:hAnsi="Times New Roman"/>
      <w:color w:val="000000"/>
      <w:szCs w:val="20"/>
      <w:lang w:val="el-GR"/>
    </w:rPr>
  </w:style>
  <w:style w:type="paragraph" w:customStyle="1" w:styleId="Tabelle">
    <w:name w:val="Tabelle"/>
    <w:basedOn w:val="Normal"/>
    <w:uiPriority w:val="99"/>
    <w:rsid w:val="008E122F"/>
    <w:pPr>
      <w:keepNext/>
      <w:keepLines/>
      <w:tabs>
        <w:tab w:val="left" w:pos="340"/>
        <w:tab w:val="left" w:pos="1418"/>
        <w:tab w:val="left" w:pos="2835"/>
        <w:tab w:val="left" w:pos="4253"/>
        <w:tab w:val="left" w:pos="5670"/>
        <w:tab w:val="left" w:pos="7088"/>
        <w:tab w:val="right" w:pos="8505"/>
      </w:tabs>
      <w:spacing w:before="50" w:after="50" w:line="220" w:lineRule="exact"/>
    </w:pPr>
    <w:rPr>
      <w:rFonts w:ascii="Helvetica" w:eastAsia="Times New Roman" w:hAnsi="Helvetica"/>
      <w:sz w:val="16"/>
      <w:szCs w:val="20"/>
      <w:lang w:val="en-GB"/>
    </w:rPr>
  </w:style>
  <w:style w:type="paragraph" w:styleId="Index1">
    <w:name w:val="index 1"/>
    <w:basedOn w:val="Normal"/>
    <w:next w:val="Normal"/>
    <w:autoRedefine/>
    <w:uiPriority w:val="99"/>
    <w:semiHidden/>
    <w:rsid w:val="008E122F"/>
    <w:pPr>
      <w:spacing w:after="0" w:line="240" w:lineRule="auto"/>
      <w:ind w:left="220" w:hanging="220"/>
    </w:pPr>
    <w:rPr>
      <w:rFonts w:ascii="Arial" w:eastAsia="Times New Roman" w:hAnsi="Arial"/>
      <w:b/>
      <w:szCs w:val="20"/>
      <w:lang w:val="en-GB" w:eastAsia="it-IT"/>
    </w:rPr>
  </w:style>
  <w:style w:type="paragraph" w:styleId="IndexHeading">
    <w:name w:val="index heading"/>
    <w:basedOn w:val="Normal"/>
    <w:next w:val="Index1"/>
    <w:uiPriority w:val="99"/>
    <w:semiHidden/>
    <w:rsid w:val="008E122F"/>
    <w:pPr>
      <w:spacing w:after="240" w:line="240" w:lineRule="auto"/>
      <w:jc w:val="both"/>
    </w:pPr>
    <w:rPr>
      <w:rFonts w:ascii="Arial" w:eastAsia="Times New Roman" w:hAnsi="Arial" w:cs="Arial"/>
      <w:b/>
      <w:bCs/>
      <w:sz w:val="20"/>
      <w:szCs w:val="20"/>
      <w:lang w:val="en-GB" w:eastAsia="da-DK"/>
    </w:rPr>
  </w:style>
  <w:style w:type="paragraph" w:customStyle="1" w:styleId="Char">
    <w:name w:val="Char"/>
    <w:basedOn w:val="Normal"/>
    <w:uiPriority w:val="99"/>
    <w:rsid w:val="008E122F"/>
    <w:pPr>
      <w:spacing w:after="160" w:line="240" w:lineRule="exact"/>
    </w:pPr>
    <w:rPr>
      <w:rFonts w:ascii="Tahoma" w:eastAsia="Times New Roman" w:hAnsi="Tahoma"/>
      <w:sz w:val="20"/>
      <w:szCs w:val="20"/>
      <w:lang w:val="en-US"/>
    </w:rPr>
  </w:style>
  <w:style w:type="paragraph" w:customStyle="1" w:styleId="smezerou">
    <w:name w:val="s mezerou"/>
    <w:basedOn w:val="Normal"/>
    <w:uiPriority w:val="99"/>
    <w:rsid w:val="008E122F"/>
    <w:pPr>
      <w:tabs>
        <w:tab w:val="left" w:pos="14400"/>
      </w:tabs>
      <w:spacing w:after="240" w:line="240" w:lineRule="auto"/>
      <w:jc w:val="both"/>
    </w:pPr>
    <w:rPr>
      <w:rFonts w:ascii="Times New Roman" w:eastAsia="Times New Roman" w:hAnsi="Times New Roman"/>
      <w:sz w:val="20"/>
      <w:szCs w:val="20"/>
      <w:lang w:val="en-GB"/>
    </w:rPr>
  </w:style>
  <w:style w:type="paragraph" w:customStyle="1" w:styleId="NormalIndent1">
    <w:name w:val="Normal Indent 1"/>
    <w:basedOn w:val="NormalIndent"/>
    <w:autoRedefine/>
    <w:uiPriority w:val="99"/>
    <w:rsid w:val="008E122F"/>
    <w:pPr>
      <w:spacing w:before="120" w:after="120" w:line="360" w:lineRule="auto"/>
      <w:ind w:left="360" w:hanging="360"/>
      <w:jc w:val="both"/>
    </w:pPr>
    <w:rPr>
      <w:rFonts w:cs="Arial"/>
      <w:b w:val="0"/>
      <w:szCs w:val="22"/>
      <w:lang w:val="ru-RU"/>
    </w:rPr>
  </w:style>
  <w:style w:type="paragraph" w:styleId="NormalIndent">
    <w:name w:val="Normal Indent"/>
    <w:basedOn w:val="Normal"/>
    <w:uiPriority w:val="99"/>
    <w:rsid w:val="008E122F"/>
    <w:pPr>
      <w:spacing w:after="0" w:line="240" w:lineRule="auto"/>
      <w:ind w:left="708"/>
    </w:pPr>
    <w:rPr>
      <w:rFonts w:ascii="Arial" w:eastAsia="Times New Roman" w:hAnsi="Arial"/>
      <w:b/>
      <w:szCs w:val="20"/>
      <w:lang w:val="en-GB" w:eastAsia="it-IT"/>
    </w:rPr>
  </w:style>
  <w:style w:type="character" w:customStyle="1" w:styleId="articletext">
    <w:name w:val="article_text"/>
    <w:uiPriority w:val="99"/>
    <w:rsid w:val="008E122F"/>
  </w:style>
  <w:style w:type="paragraph" w:customStyle="1" w:styleId="annexetitle">
    <w:name w:val="annexetitle"/>
    <w:basedOn w:val="Normal"/>
    <w:uiPriority w:val="99"/>
    <w:rsid w:val="008E122F"/>
    <w:pPr>
      <w:spacing w:before="100" w:beforeAutospacing="1" w:after="100" w:afterAutospacing="1" w:line="240" w:lineRule="auto"/>
    </w:pPr>
    <w:rPr>
      <w:rFonts w:ascii="Times New Roman" w:eastAsia="Times New Roman" w:hAnsi="Times New Roman"/>
      <w:sz w:val="20"/>
      <w:szCs w:val="20"/>
      <w:lang w:val="en-GB" w:eastAsia="en-GB"/>
    </w:rPr>
  </w:style>
  <w:style w:type="paragraph" w:customStyle="1" w:styleId="CharChar1CharCharCharCharCharCharCharCharCharCharCharCharCharCharCharCharCharCharCharCharCharCharCharChar">
    <w:name w:val="Char Char1 Char Char Char Знак Char Char Знак Char Char Char Char Char Знак Char Char Char Char Char Char Char Char Char Знак Char Char Char Char Char Знак"/>
    <w:basedOn w:val="Normal"/>
    <w:uiPriority w:val="99"/>
    <w:semiHidden/>
    <w:rsid w:val="008E122F"/>
    <w:pPr>
      <w:tabs>
        <w:tab w:val="left" w:pos="709"/>
      </w:tabs>
      <w:spacing w:after="0" w:line="240" w:lineRule="auto"/>
    </w:pPr>
    <w:rPr>
      <w:rFonts w:ascii="Futura Bk" w:eastAsia="Times New Roman" w:hAnsi="Futura Bk"/>
      <w:sz w:val="20"/>
      <w:szCs w:val="20"/>
      <w:lang w:val="pl-PL" w:eastAsia="pl-PL"/>
    </w:rPr>
  </w:style>
  <w:style w:type="paragraph" w:customStyle="1" w:styleId="a">
    <w:name w:val="Знак"/>
    <w:basedOn w:val="Normal"/>
    <w:uiPriority w:val="99"/>
    <w:rsid w:val="008E122F"/>
    <w:pPr>
      <w:tabs>
        <w:tab w:val="left" w:pos="709"/>
      </w:tabs>
      <w:spacing w:after="0" w:line="240" w:lineRule="auto"/>
    </w:pPr>
    <w:rPr>
      <w:rFonts w:ascii="Tahoma" w:eastAsia="Times New Roman" w:hAnsi="Tahoma"/>
      <w:sz w:val="20"/>
      <w:szCs w:val="20"/>
      <w:lang w:val="pl-PL" w:eastAsia="pl-PL"/>
    </w:rPr>
  </w:style>
  <w:style w:type="paragraph" w:customStyle="1" w:styleId="Char1">
    <w:name w:val="Char1"/>
    <w:basedOn w:val="Normal"/>
    <w:uiPriority w:val="99"/>
    <w:rsid w:val="008E122F"/>
    <w:pPr>
      <w:tabs>
        <w:tab w:val="left" w:pos="709"/>
      </w:tabs>
      <w:spacing w:after="0" w:line="240" w:lineRule="auto"/>
    </w:pPr>
    <w:rPr>
      <w:rFonts w:ascii="Tahoma" w:eastAsia="Times New Roman" w:hAnsi="Tahoma"/>
      <w:sz w:val="20"/>
      <w:szCs w:val="20"/>
      <w:lang w:val="pl-PL" w:eastAsia="pl-PL"/>
    </w:rPr>
  </w:style>
  <w:style w:type="paragraph" w:customStyle="1" w:styleId="3CharCharCharCharCharChar">
    <w:name w:val="3 Знак Char Char Знак Char Char Char Char"/>
    <w:aliases w:val="3 Знак Char Char Знак Char Char Знак Char Char Знак"/>
    <w:basedOn w:val="Normal"/>
    <w:uiPriority w:val="99"/>
    <w:rsid w:val="008E122F"/>
    <w:pPr>
      <w:tabs>
        <w:tab w:val="left" w:pos="709"/>
      </w:tabs>
      <w:spacing w:after="0" w:line="360" w:lineRule="auto"/>
    </w:pPr>
    <w:rPr>
      <w:rFonts w:ascii="Tahoma" w:eastAsia="Times New Roman" w:hAnsi="Tahoma"/>
      <w:sz w:val="20"/>
      <w:szCs w:val="20"/>
      <w:lang w:val="pl-PL" w:eastAsia="pl-PL"/>
    </w:rPr>
  </w:style>
  <w:style w:type="paragraph" w:customStyle="1" w:styleId="CharCharCharCharCharCharChar">
    <w:name w:val="Char Char Char Char Char Char Char"/>
    <w:basedOn w:val="Normal"/>
    <w:uiPriority w:val="99"/>
    <w:rsid w:val="008E122F"/>
    <w:pPr>
      <w:tabs>
        <w:tab w:val="left" w:pos="709"/>
      </w:tabs>
      <w:spacing w:after="0" w:line="240" w:lineRule="auto"/>
    </w:pPr>
    <w:rPr>
      <w:rFonts w:ascii="Tahoma" w:eastAsia="Times New Roman" w:hAnsi="Tahoma"/>
      <w:sz w:val="20"/>
      <w:szCs w:val="20"/>
      <w:lang w:val="pl-PL" w:eastAsia="pl-PL"/>
    </w:rPr>
  </w:style>
  <w:style w:type="paragraph" w:customStyle="1" w:styleId="Style1">
    <w:name w:val="Style1"/>
    <w:basedOn w:val="Normal"/>
    <w:next w:val="Title"/>
    <w:uiPriority w:val="99"/>
    <w:rsid w:val="008E122F"/>
    <w:pPr>
      <w:keepNext/>
      <w:spacing w:before="240" w:after="240" w:line="240" w:lineRule="auto"/>
    </w:pPr>
    <w:rPr>
      <w:rFonts w:ascii="Arial" w:eastAsia="Times New Roman" w:hAnsi="Arial"/>
      <w:b/>
      <w:bCs/>
      <w:sz w:val="18"/>
      <w:szCs w:val="20"/>
      <w:lang w:val="en-GB" w:eastAsia="en-GB"/>
    </w:rPr>
  </w:style>
  <w:style w:type="paragraph" w:styleId="Title">
    <w:name w:val="Title"/>
    <w:aliases w:val="Title_1"/>
    <w:basedOn w:val="Normal"/>
    <w:link w:val="TitleChar"/>
    <w:uiPriority w:val="99"/>
    <w:qFormat/>
    <w:rsid w:val="008E122F"/>
    <w:pPr>
      <w:spacing w:before="240" w:after="60" w:line="240" w:lineRule="auto"/>
      <w:jc w:val="center"/>
      <w:outlineLvl w:val="0"/>
    </w:pPr>
    <w:rPr>
      <w:rFonts w:ascii="Arial" w:hAnsi="Arial"/>
      <w:b/>
      <w:kern w:val="28"/>
      <w:sz w:val="32"/>
      <w:szCs w:val="20"/>
      <w:lang w:val="en-GB" w:eastAsia="it-IT"/>
    </w:rPr>
  </w:style>
  <w:style w:type="character" w:customStyle="1" w:styleId="TitleChar">
    <w:name w:val="Title Char"/>
    <w:aliases w:val="Title_1 Char"/>
    <w:link w:val="Title"/>
    <w:uiPriority w:val="99"/>
    <w:locked/>
    <w:rsid w:val="008E122F"/>
    <w:rPr>
      <w:rFonts w:ascii="Arial" w:hAnsi="Arial" w:cs="Times New Roman"/>
      <w:b/>
      <w:kern w:val="28"/>
      <w:sz w:val="32"/>
      <w:lang w:val="en-GB" w:eastAsia="it-IT"/>
    </w:rPr>
  </w:style>
  <w:style w:type="paragraph" w:customStyle="1" w:styleId="RamBullet1">
    <w:name w:val="Ram Bullet 1"/>
    <w:basedOn w:val="Normal"/>
    <w:uiPriority w:val="99"/>
    <w:rsid w:val="008E122F"/>
    <w:pPr>
      <w:numPr>
        <w:numId w:val="2"/>
      </w:numPr>
      <w:suppressAutoHyphens/>
      <w:spacing w:after="240" w:line="280" w:lineRule="atLeast"/>
      <w:ind w:left="0" w:firstLine="0"/>
      <w:jc w:val="both"/>
    </w:pPr>
    <w:rPr>
      <w:rFonts w:ascii="Arial" w:eastAsia="Times New Roman" w:hAnsi="Arial"/>
      <w:sz w:val="23"/>
      <w:szCs w:val="20"/>
      <w:lang w:val="en-GB" w:eastAsia="ar-SA"/>
    </w:rPr>
  </w:style>
  <w:style w:type="paragraph" w:customStyle="1" w:styleId="CharCharCharCharCharCharCharCharCharChar">
    <w:name w:val="Char Char Char Char Char Char Char Char Char Char"/>
    <w:basedOn w:val="Normal"/>
    <w:uiPriority w:val="99"/>
    <w:rsid w:val="008E122F"/>
    <w:pPr>
      <w:tabs>
        <w:tab w:val="left" w:pos="709"/>
      </w:tabs>
      <w:spacing w:after="0" w:line="240" w:lineRule="auto"/>
    </w:pPr>
    <w:rPr>
      <w:rFonts w:ascii="Tahoma" w:eastAsia="Times New Roman" w:hAnsi="Tahoma"/>
      <w:sz w:val="20"/>
      <w:szCs w:val="20"/>
      <w:lang w:val="pl-PL" w:eastAsia="pl-PL"/>
    </w:rPr>
  </w:style>
  <w:style w:type="paragraph" w:customStyle="1" w:styleId="p9">
    <w:name w:val="p9"/>
    <w:basedOn w:val="Normal"/>
    <w:uiPriority w:val="99"/>
    <w:rsid w:val="008E122F"/>
    <w:pPr>
      <w:widowControl w:val="0"/>
      <w:tabs>
        <w:tab w:val="left" w:pos="1060"/>
      </w:tabs>
      <w:spacing w:after="0" w:line="280" w:lineRule="atLeast"/>
      <w:ind w:left="380"/>
    </w:pPr>
    <w:rPr>
      <w:rFonts w:ascii="Times New Roman" w:eastAsia="Times New Roman" w:hAnsi="Times New Roman"/>
      <w:sz w:val="20"/>
      <w:szCs w:val="20"/>
      <w:lang w:val="en-GB"/>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E122F"/>
    <w:pPr>
      <w:tabs>
        <w:tab w:val="left" w:pos="709"/>
      </w:tabs>
      <w:spacing w:after="0" w:line="240" w:lineRule="auto"/>
    </w:pPr>
    <w:rPr>
      <w:rFonts w:ascii="Tahoma" w:eastAsia="Times New Roman" w:hAnsi="Tahoma"/>
      <w:sz w:val="20"/>
      <w:szCs w:val="20"/>
      <w:lang w:val="pl-PL" w:eastAsia="pl-PL"/>
    </w:rPr>
  </w:style>
  <w:style w:type="paragraph" w:customStyle="1" w:styleId="maintexte2">
    <w:name w:val="maintexte2"/>
    <w:basedOn w:val="Normal"/>
    <w:uiPriority w:val="99"/>
    <w:rsid w:val="008E122F"/>
    <w:pPr>
      <w:spacing w:after="0" w:line="240" w:lineRule="auto"/>
      <w:ind w:left="726"/>
      <w:jc w:val="both"/>
    </w:pPr>
    <w:rPr>
      <w:rFonts w:ascii="Garamond" w:eastAsia="Times New Roman" w:hAnsi="Garamond"/>
      <w:sz w:val="20"/>
      <w:szCs w:val="20"/>
      <w:lang w:val="en-GB" w:eastAsia="fr-FR"/>
    </w:rPr>
  </w:style>
  <w:style w:type="paragraph" w:customStyle="1" w:styleId="p8">
    <w:name w:val="p8"/>
    <w:basedOn w:val="Normal"/>
    <w:uiPriority w:val="99"/>
    <w:rsid w:val="008E122F"/>
    <w:pPr>
      <w:widowControl w:val="0"/>
      <w:tabs>
        <w:tab w:val="left" w:pos="1000"/>
      </w:tabs>
      <w:spacing w:after="0" w:line="280" w:lineRule="atLeast"/>
      <w:ind w:left="440"/>
    </w:pPr>
    <w:rPr>
      <w:rFonts w:ascii="Times New Roman" w:eastAsia="Times New Roman" w:hAnsi="Times New Roman"/>
      <w:sz w:val="20"/>
      <w:szCs w:val="20"/>
      <w:lang w:val="en-GB"/>
    </w:rPr>
  </w:style>
  <w:style w:type="paragraph" w:customStyle="1" w:styleId="Char1CharCharCharCharCharCharCharCharChar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Char Char Char Char Char Char Char Char Char"/>
    <w:basedOn w:val="Normal"/>
    <w:uiPriority w:val="99"/>
    <w:rsid w:val="008E122F"/>
    <w:pPr>
      <w:tabs>
        <w:tab w:val="left" w:pos="709"/>
      </w:tabs>
      <w:spacing w:after="0" w:line="240" w:lineRule="auto"/>
    </w:pPr>
    <w:rPr>
      <w:rFonts w:ascii="Tahoma" w:eastAsia="Times New Roman" w:hAnsi="Tahoma"/>
      <w:sz w:val="20"/>
      <w:szCs w:val="20"/>
      <w:lang w:val="pl-PL" w:eastAsia="pl-PL"/>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8E122F"/>
    <w:pPr>
      <w:tabs>
        <w:tab w:val="left" w:pos="709"/>
      </w:tabs>
      <w:spacing w:after="0" w:line="240" w:lineRule="auto"/>
    </w:pPr>
    <w:rPr>
      <w:rFonts w:ascii="Tahoma" w:eastAsia="Times New Roman" w:hAnsi="Tahoma"/>
      <w:sz w:val="20"/>
      <w:szCs w:val="20"/>
      <w:lang w:val="pl-PL" w:eastAsia="pl-PL"/>
    </w:rPr>
  </w:style>
  <w:style w:type="paragraph" w:customStyle="1" w:styleId="Char21">
    <w:name w:val="Char21"/>
    <w:basedOn w:val="Normal"/>
    <w:uiPriority w:val="99"/>
    <w:rsid w:val="008E122F"/>
    <w:pPr>
      <w:tabs>
        <w:tab w:val="left" w:pos="709"/>
      </w:tabs>
      <w:spacing w:after="0" w:line="240" w:lineRule="auto"/>
    </w:pPr>
    <w:rPr>
      <w:rFonts w:ascii="Tahoma" w:eastAsia="Times New Roman" w:hAnsi="Tahoma"/>
      <w:sz w:val="20"/>
      <w:szCs w:val="20"/>
      <w:lang w:val="pl-PL" w:eastAsia="pl-PL"/>
    </w:rPr>
  </w:style>
  <w:style w:type="character" w:customStyle="1" w:styleId="HeaderChar1">
    <w:name w:val="Header Char1"/>
    <w:aliases w:val="Header Char Char"/>
    <w:uiPriority w:val="99"/>
    <w:rsid w:val="008E122F"/>
    <w:rPr>
      <w:rFonts w:ascii="Arial" w:hAnsi="Arial"/>
      <w:b/>
      <w:sz w:val="22"/>
      <w:lang w:val="en-GB" w:eastAsia="it-IT"/>
    </w:rPr>
  </w:style>
  <w:style w:type="paragraph" w:customStyle="1" w:styleId="a0">
    <w:name w:val="Знак Знак"/>
    <w:basedOn w:val="Normal"/>
    <w:uiPriority w:val="99"/>
    <w:rsid w:val="008E122F"/>
    <w:pPr>
      <w:tabs>
        <w:tab w:val="left" w:pos="709"/>
      </w:tabs>
      <w:spacing w:after="0" w:line="240" w:lineRule="auto"/>
    </w:pPr>
    <w:rPr>
      <w:rFonts w:ascii="Tahoma" w:eastAsia="Times New Roman" w:hAnsi="Tahoma"/>
      <w:sz w:val="20"/>
      <w:szCs w:val="20"/>
      <w:lang w:val="pl-PL" w:eastAsia="pl-PL"/>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uiPriority w:val="99"/>
    <w:rsid w:val="008E122F"/>
    <w:pPr>
      <w:tabs>
        <w:tab w:val="left" w:pos="709"/>
      </w:tabs>
      <w:spacing w:after="0" w:line="240" w:lineRule="auto"/>
    </w:pPr>
    <w:rPr>
      <w:rFonts w:ascii="Tahoma" w:eastAsia="Times New Roman" w:hAnsi="Tahoma"/>
      <w:sz w:val="20"/>
      <w:szCs w:val="20"/>
      <w:lang w:val="pl-PL" w:eastAsia="pl-PL"/>
    </w:rPr>
  </w:style>
  <w:style w:type="paragraph" w:customStyle="1" w:styleId="Char1CharCharChar1CharCharCharCharCharCharCharCharCharCharCharChar">
    <w:name w:val="Char1 Char Char Char1 Char Char Char Char Char Char Char Char Char Char Char Char"/>
    <w:basedOn w:val="Normal"/>
    <w:uiPriority w:val="99"/>
    <w:rsid w:val="008E122F"/>
    <w:pPr>
      <w:tabs>
        <w:tab w:val="left" w:pos="709"/>
      </w:tabs>
      <w:spacing w:after="0" w:line="240" w:lineRule="auto"/>
    </w:pPr>
    <w:rPr>
      <w:rFonts w:ascii="Tahoma" w:eastAsia="Times New Roman" w:hAnsi="Tahoma"/>
      <w:sz w:val="20"/>
      <w:szCs w:val="20"/>
      <w:lang w:val="pl-PL" w:eastAsia="pl-PL"/>
    </w:rPr>
  </w:style>
  <w:style w:type="paragraph" w:customStyle="1" w:styleId="1CharCharChar1Char">
    <w:name w:val="1 Char Char Char1 Char"/>
    <w:basedOn w:val="Normal"/>
    <w:uiPriority w:val="99"/>
    <w:rsid w:val="008E122F"/>
    <w:pPr>
      <w:tabs>
        <w:tab w:val="left" w:pos="709"/>
      </w:tabs>
      <w:spacing w:after="0" w:line="240" w:lineRule="auto"/>
    </w:pPr>
    <w:rPr>
      <w:rFonts w:ascii="Tahoma" w:eastAsia="Times New Roman" w:hAnsi="Tahoma"/>
      <w:noProof/>
      <w:sz w:val="20"/>
      <w:szCs w:val="20"/>
      <w:lang w:val="pl-PL" w:eastAsia="pl-PL"/>
    </w:rPr>
  </w:style>
  <w:style w:type="paragraph" w:customStyle="1" w:styleId="A1">
    <w:name w:val="A"/>
    <w:basedOn w:val="Normal"/>
    <w:uiPriority w:val="99"/>
    <w:rsid w:val="008E122F"/>
    <w:pPr>
      <w:numPr>
        <w:ilvl w:val="12"/>
      </w:numPr>
      <w:spacing w:after="120" w:line="240" w:lineRule="auto"/>
      <w:ind w:left="567"/>
      <w:jc w:val="both"/>
    </w:pPr>
    <w:rPr>
      <w:rFonts w:ascii="Arial" w:eastAsia="Times New Roman" w:hAnsi="Arial"/>
      <w:noProof/>
      <w:szCs w:val="20"/>
      <w:lang w:eastAsia="bg-BG"/>
    </w:rPr>
  </w:style>
  <w:style w:type="character" w:customStyle="1" w:styleId="spelle">
    <w:name w:val="spelle"/>
    <w:uiPriority w:val="99"/>
    <w:rsid w:val="008E122F"/>
  </w:style>
  <w:style w:type="paragraph" w:customStyle="1" w:styleId="Char1CharCharChar1CharCharCharCharCharCharCharChar">
    <w:name w:val="Char1 Char Char Char1 Char Char Char Char Char Char Char Char Знак"/>
    <w:basedOn w:val="Normal"/>
    <w:uiPriority w:val="99"/>
    <w:rsid w:val="008E122F"/>
    <w:pPr>
      <w:tabs>
        <w:tab w:val="left" w:pos="709"/>
      </w:tabs>
      <w:spacing w:after="0" w:line="240" w:lineRule="auto"/>
    </w:pPr>
    <w:rPr>
      <w:rFonts w:ascii="Tahoma" w:eastAsia="Times New Roman" w:hAnsi="Tahoma"/>
      <w:sz w:val="20"/>
      <w:szCs w:val="20"/>
      <w:lang w:val="pl-PL" w:eastAsia="pl-PL"/>
    </w:rPr>
  </w:style>
  <w:style w:type="paragraph" w:customStyle="1" w:styleId="Text3">
    <w:name w:val="Text 3"/>
    <w:basedOn w:val="Normal"/>
    <w:uiPriority w:val="99"/>
    <w:rsid w:val="008E122F"/>
    <w:pPr>
      <w:suppressLineNumbers/>
      <w:suppressAutoHyphens/>
      <w:spacing w:before="120" w:after="240" w:line="240" w:lineRule="auto"/>
      <w:ind w:left="1202"/>
      <w:jc w:val="both"/>
    </w:pPr>
    <w:rPr>
      <w:rFonts w:ascii="Times New Roman" w:eastAsia="Times New Roman" w:hAnsi="Times New Roman" w:cs="Arial"/>
      <w:sz w:val="20"/>
      <w:szCs w:val="20"/>
      <w:lang w:val="en-GB" w:eastAsia="ar-SA"/>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8E122F"/>
    <w:pPr>
      <w:tabs>
        <w:tab w:val="left" w:pos="709"/>
      </w:tabs>
      <w:spacing w:after="0" w:line="240" w:lineRule="auto"/>
    </w:pPr>
    <w:rPr>
      <w:rFonts w:ascii="Tahoma" w:eastAsia="Times New Roman" w:hAnsi="Tahoma"/>
      <w:sz w:val="20"/>
      <w:szCs w:val="20"/>
      <w:lang w:val="pl-PL" w:eastAsia="pl-PL"/>
    </w:rPr>
  </w:style>
  <w:style w:type="paragraph" w:customStyle="1" w:styleId="Style11">
    <w:name w:val="Style11"/>
    <w:basedOn w:val="Normal"/>
    <w:uiPriority w:val="99"/>
    <w:rsid w:val="008E122F"/>
    <w:pPr>
      <w:widowControl w:val="0"/>
      <w:autoSpaceDE w:val="0"/>
      <w:autoSpaceDN w:val="0"/>
      <w:adjustRightInd w:val="0"/>
      <w:spacing w:after="0" w:line="281" w:lineRule="exact"/>
      <w:jc w:val="both"/>
    </w:pPr>
    <w:rPr>
      <w:rFonts w:ascii="Times New Roman" w:eastAsia="Times New Roman" w:hAnsi="Times New Roman"/>
      <w:sz w:val="20"/>
      <w:szCs w:val="20"/>
      <w:lang w:eastAsia="bg-BG"/>
    </w:rPr>
  </w:style>
  <w:style w:type="character" w:customStyle="1" w:styleId="FontStyle18">
    <w:name w:val="Font Style18"/>
    <w:uiPriority w:val="99"/>
    <w:rsid w:val="008E122F"/>
    <w:rPr>
      <w:rFonts w:ascii="Century Gothic" w:hAnsi="Century Gothic"/>
      <w:i/>
      <w:sz w:val="20"/>
    </w:rPr>
  </w:style>
  <w:style w:type="paragraph" w:customStyle="1" w:styleId="CharCharCharCharCharCharCharCharCharCharCharCharChar">
    <w:name w:val="Char Char Char Char Char Char Char Char Char Char Char Char Char"/>
    <w:basedOn w:val="Normal"/>
    <w:uiPriority w:val="99"/>
    <w:rsid w:val="008E122F"/>
    <w:pPr>
      <w:tabs>
        <w:tab w:val="left" w:pos="709"/>
      </w:tabs>
      <w:spacing w:after="0" w:line="240" w:lineRule="auto"/>
    </w:pPr>
    <w:rPr>
      <w:rFonts w:ascii="Tahoma" w:eastAsia="Times New Roman" w:hAnsi="Tahoma"/>
      <w:sz w:val="20"/>
      <w:szCs w:val="20"/>
      <w:lang w:val="pl-PL" w:eastAsia="pl-PL"/>
    </w:rPr>
  </w:style>
  <w:style w:type="paragraph" w:customStyle="1" w:styleId="CharCharCharChar">
    <w:name w:val="Знак Char Char Char Char"/>
    <w:basedOn w:val="Normal"/>
    <w:uiPriority w:val="99"/>
    <w:rsid w:val="008E122F"/>
    <w:pPr>
      <w:tabs>
        <w:tab w:val="left" w:pos="709"/>
      </w:tabs>
      <w:spacing w:after="0" w:line="240" w:lineRule="auto"/>
    </w:pPr>
    <w:rPr>
      <w:rFonts w:ascii="Tahoma" w:eastAsia="Times New Roman" w:hAnsi="Tahoma"/>
      <w:sz w:val="20"/>
      <w:szCs w:val="20"/>
      <w:lang w:val="pl-PL" w:eastAsia="pl-PL"/>
    </w:rPr>
  </w:style>
  <w:style w:type="paragraph" w:customStyle="1" w:styleId="Style3">
    <w:name w:val="Style3"/>
    <w:basedOn w:val="Normal"/>
    <w:uiPriority w:val="99"/>
    <w:rsid w:val="008E122F"/>
    <w:pPr>
      <w:widowControl w:val="0"/>
      <w:autoSpaceDE w:val="0"/>
      <w:autoSpaceDN w:val="0"/>
      <w:adjustRightInd w:val="0"/>
      <w:spacing w:after="0" w:line="312" w:lineRule="exact"/>
      <w:ind w:firstLine="701"/>
      <w:jc w:val="both"/>
    </w:pPr>
    <w:rPr>
      <w:rFonts w:ascii="Trebuchet MS" w:eastAsia="Times New Roman" w:hAnsi="Trebuchet MS"/>
      <w:sz w:val="20"/>
      <w:szCs w:val="20"/>
      <w:lang w:val="en-US"/>
    </w:rPr>
  </w:style>
  <w:style w:type="paragraph" w:customStyle="1" w:styleId="Style4">
    <w:name w:val="Style4"/>
    <w:basedOn w:val="Normal"/>
    <w:uiPriority w:val="99"/>
    <w:rsid w:val="008E122F"/>
    <w:pPr>
      <w:widowControl w:val="0"/>
      <w:autoSpaceDE w:val="0"/>
      <w:autoSpaceDN w:val="0"/>
      <w:adjustRightInd w:val="0"/>
      <w:spacing w:after="0" w:line="271" w:lineRule="exact"/>
      <w:ind w:firstLine="686"/>
    </w:pPr>
    <w:rPr>
      <w:rFonts w:ascii="Trebuchet MS" w:eastAsia="Times New Roman" w:hAnsi="Trebuchet MS"/>
      <w:sz w:val="20"/>
      <w:szCs w:val="20"/>
      <w:lang w:val="en-US"/>
    </w:rPr>
  </w:style>
  <w:style w:type="paragraph" w:customStyle="1" w:styleId="Style31">
    <w:name w:val="Style31"/>
    <w:basedOn w:val="Normal"/>
    <w:uiPriority w:val="99"/>
    <w:rsid w:val="008E122F"/>
    <w:pPr>
      <w:widowControl w:val="0"/>
      <w:autoSpaceDE w:val="0"/>
      <w:autoSpaceDN w:val="0"/>
      <w:adjustRightInd w:val="0"/>
      <w:spacing w:after="0" w:line="269" w:lineRule="exact"/>
      <w:ind w:firstLine="682"/>
      <w:jc w:val="both"/>
    </w:pPr>
    <w:rPr>
      <w:rFonts w:ascii="Trebuchet MS" w:eastAsia="Times New Roman" w:hAnsi="Trebuchet MS"/>
      <w:sz w:val="20"/>
      <w:szCs w:val="20"/>
      <w:lang w:val="en-US"/>
    </w:rPr>
  </w:style>
  <w:style w:type="character" w:customStyle="1" w:styleId="FontStyle91">
    <w:name w:val="Font Style91"/>
    <w:uiPriority w:val="99"/>
    <w:rsid w:val="008E122F"/>
    <w:rPr>
      <w:rFonts w:ascii="Times New Roman" w:hAnsi="Times New Roman"/>
      <w:sz w:val="22"/>
    </w:rPr>
  </w:style>
  <w:style w:type="character" w:customStyle="1" w:styleId="FontStyle97">
    <w:name w:val="Font Style97"/>
    <w:uiPriority w:val="99"/>
    <w:rsid w:val="008E122F"/>
    <w:rPr>
      <w:rFonts w:ascii="Times New Roman" w:hAnsi="Times New Roman"/>
      <w:sz w:val="20"/>
    </w:rPr>
  </w:style>
  <w:style w:type="character" w:customStyle="1" w:styleId="FontStyle598">
    <w:name w:val="Font Style598"/>
    <w:uiPriority w:val="99"/>
    <w:rsid w:val="008E122F"/>
    <w:rPr>
      <w:rFonts w:ascii="Arial" w:hAnsi="Arial"/>
      <w:sz w:val="18"/>
    </w:rPr>
  </w:style>
  <w:style w:type="character" w:styleId="Strong">
    <w:name w:val="Strong"/>
    <w:uiPriority w:val="99"/>
    <w:qFormat/>
    <w:rsid w:val="008E122F"/>
    <w:rPr>
      <w:rFonts w:cs="Times New Roman"/>
      <w:b/>
    </w:rPr>
  </w:style>
  <w:style w:type="paragraph" w:customStyle="1" w:styleId="Default">
    <w:name w:val="Default"/>
    <w:uiPriority w:val="99"/>
    <w:rsid w:val="008E122F"/>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uiPriority w:val="99"/>
    <w:rsid w:val="008E122F"/>
  </w:style>
  <w:style w:type="character" w:customStyle="1" w:styleId="apple-style-span">
    <w:name w:val="apple-style-span"/>
    <w:uiPriority w:val="99"/>
    <w:rsid w:val="008E122F"/>
  </w:style>
  <w:style w:type="paragraph" w:styleId="ListNumber">
    <w:name w:val="List Number"/>
    <w:basedOn w:val="Normal"/>
    <w:uiPriority w:val="99"/>
    <w:rsid w:val="008E122F"/>
    <w:pPr>
      <w:tabs>
        <w:tab w:val="num" w:pos="360"/>
        <w:tab w:val="left" w:pos="6645"/>
      </w:tabs>
      <w:spacing w:after="0" w:line="240" w:lineRule="auto"/>
      <w:ind w:left="360" w:hanging="360"/>
    </w:pPr>
    <w:rPr>
      <w:rFonts w:ascii="Times New Roman" w:eastAsia="Times New Roman" w:hAnsi="Times New Roman"/>
      <w:sz w:val="20"/>
      <w:szCs w:val="20"/>
      <w:lang w:eastAsia="bg-BG"/>
    </w:rPr>
  </w:style>
  <w:style w:type="paragraph" w:customStyle="1" w:styleId="CharCharChar1Char">
    <w:name w:val="Char Char Char1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Char">
    <w:name w:val="Char Char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3">
    <w:name w:val="Char3"/>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2CharCharCharChar">
    <w:name w:val="Char Char2 Char Char Char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a2">
    <w:name w:val="Знак Знак Знак"/>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a3">
    <w:name w:val="Знак Знак Знак Знак Знак"/>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CharCharCharCharCharCharChar">
    <w:name w:val="Char Char Char1 Char Char Char Char Char Char Char Char Char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CharCharCharCharCharCharChar1">
    <w:name w:val="Char Char Char1 Char Char Char Char Char Char Char Char Char Char1"/>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titre4">
    <w:name w:val="titre4"/>
    <w:basedOn w:val="Normal"/>
    <w:uiPriority w:val="99"/>
    <w:rsid w:val="008E122F"/>
    <w:pPr>
      <w:numPr>
        <w:numId w:val="4"/>
      </w:numPr>
      <w:tabs>
        <w:tab w:val="decimal" w:pos="357"/>
      </w:tabs>
      <w:snapToGrid w:val="0"/>
      <w:spacing w:after="0" w:line="240" w:lineRule="auto"/>
      <w:ind w:left="357" w:hanging="357"/>
    </w:pPr>
    <w:rPr>
      <w:rFonts w:ascii="Arial" w:eastAsia="Times New Roman" w:hAnsi="Arial"/>
      <w:b/>
      <w:sz w:val="24"/>
      <w:szCs w:val="20"/>
      <w:lang w:val="en-GB"/>
    </w:rPr>
  </w:style>
  <w:style w:type="character" w:customStyle="1" w:styleId="newdocreference">
    <w:name w:val="newdocreference"/>
    <w:uiPriority w:val="99"/>
    <w:rsid w:val="008E122F"/>
  </w:style>
  <w:style w:type="paragraph" w:customStyle="1" w:styleId="CharCharChar3">
    <w:name w:val="Char Char Char3"/>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2">
    <w:name w:val="Char Char2"/>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1">
    <w:name w:val="Знак Знак Знак1"/>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10">
    <w:name w:val="Знак Знак Знак Знак Знак1"/>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Style">
    <w:name w:val="Style"/>
    <w:uiPriority w:val="99"/>
    <w:rsid w:val="008E122F"/>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CharCharCharCharCharChar1">
    <w:name w:val="Знак Char Char Знак Char Char Знак Char Char1 Знак"/>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0">
    <w:name w:val="Char Char Char Char Char Знак Char Char Char Знак Char Char Знак Char Char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firstline">
    <w:name w:val="firstline"/>
    <w:basedOn w:val="Normal"/>
    <w:uiPriority w:val="99"/>
    <w:rsid w:val="008E122F"/>
    <w:pPr>
      <w:spacing w:after="0" w:line="240" w:lineRule="atLeast"/>
      <w:ind w:firstLine="640"/>
      <w:jc w:val="both"/>
    </w:pPr>
    <w:rPr>
      <w:rFonts w:ascii="Times New Roman" w:eastAsia="Times New Roman" w:hAnsi="Times New Roman"/>
      <w:color w:val="000000"/>
      <w:sz w:val="24"/>
      <w:szCs w:val="24"/>
      <w:lang w:eastAsia="bg-BG"/>
    </w:rPr>
  </w:style>
  <w:style w:type="paragraph" w:customStyle="1" w:styleId="CharCharCharCharCharChar">
    <w:name w:val="Char Char Char Char Char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
    <w:name w:val="Char Char Char Char Char Char Char Char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
    <w:name w:val="Char Char Char Char Char Char Char Char Char Char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0">
    <w:name w:val="Знак Char Char Char Char Char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
    <w:name w:val="Char Char Char Char Char Char Char Char Char Char Char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
    <w:name w:val="Char Char Char Char Char Char Char1"/>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Char1Char1">
    <w:name w:val="Char Char Char1 Char1"/>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Char">
    <w:name w:val="Char Char Char1 Char Char Char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0">
    <w:name w:val="Char Char Char Знак Знак Знак Char Знак Знак Char Знак Char Знак Знак Знак Знак Знак Знак Знак Знак Знак Знак Знак Знак Char Char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CharCharCharCharCharCharCharCharChar">
    <w:name w:val="Char Char Char1 Char Char Char Char Char Char Char Char Char Char Char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1CharCharChar1CharCharCharCharCharCharCharCharCharCharCharCharChar">
    <w:name w:val="1 Char Char Char1 Char Char Char Знак Char Char Char Char Char Char Char Char Знак Знак Char Char Знак Знак"/>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character" w:customStyle="1" w:styleId="CharChar1">
    <w:name w:val="Char Char1"/>
    <w:uiPriority w:val="99"/>
    <w:locked/>
    <w:rsid w:val="008E122F"/>
    <w:rPr>
      <w:rFonts w:ascii="Courier New" w:hAnsi="Courier New"/>
      <w:lang w:val="en-US" w:eastAsia="en-US"/>
    </w:rPr>
  </w:style>
  <w:style w:type="paragraph" w:customStyle="1" w:styleId="Style9">
    <w:name w:val="Style9"/>
    <w:basedOn w:val="Normal"/>
    <w:uiPriority w:val="99"/>
    <w:rsid w:val="008E122F"/>
    <w:pPr>
      <w:widowControl w:val="0"/>
      <w:autoSpaceDE w:val="0"/>
      <w:autoSpaceDN w:val="0"/>
      <w:adjustRightInd w:val="0"/>
      <w:spacing w:after="0" w:line="330" w:lineRule="exact"/>
      <w:ind w:firstLine="710"/>
    </w:pPr>
    <w:rPr>
      <w:rFonts w:ascii="Times New Roman" w:eastAsia="Times New Roman" w:hAnsi="Times New Roman"/>
      <w:sz w:val="24"/>
      <w:szCs w:val="24"/>
      <w:lang w:eastAsia="bg-BG"/>
    </w:rPr>
  </w:style>
  <w:style w:type="paragraph" w:customStyle="1" w:styleId="Style6">
    <w:name w:val="Style6"/>
    <w:basedOn w:val="Normal"/>
    <w:uiPriority w:val="99"/>
    <w:rsid w:val="008E122F"/>
    <w:pPr>
      <w:widowControl w:val="0"/>
      <w:autoSpaceDE w:val="0"/>
      <w:autoSpaceDN w:val="0"/>
      <w:adjustRightInd w:val="0"/>
      <w:spacing w:after="0" w:line="331" w:lineRule="exact"/>
      <w:ind w:firstLine="720"/>
      <w:jc w:val="both"/>
    </w:pPr>
    <w:rPr>
      <w:rFonts w:ascii="Times New Roman" w:eastAsia="Times New Roman" w:hAnsi="Times New Roman"/>
      <w:sz w:val="24"/>
      <w:szCs w:val="24"/>
      <w:lang w:eastAsia="bg-BG"/>
    </w:rPr>
  </w:style>
  <w:style w:type="paragraph" w:customStyle="1" w:styleId="Style7">
    <w:name w:val="Style7"/>
    <w:basedOn w:val="Normal"/>
    <w:uiPriority w:val="99"/>
    <w:rsid w:val="008E122F"/>
    <w:pPr>
      <w:widowControl w:val="0"/>
      <w:autoSpaceDE w:val="0"/>
      <w:autoSpaceDN w:val="0"/>
      <w:adjustRightInd w:val="0"/>
      <w:spacing w:after="0" w:line="333" w:lineRule="exact"/>
      <w:ind w:firstLine="710"/>
      <w:jc w:val="both"/>
    </w:pPr>
    <w:rPr>
      <w:rFonts w:ascii="Times New Roman" w:eastAsia="Times New Roman" w:hAnsi="Times New Roman"/>
      <w:sz w:val="24"/>
      <w:szCs w:val="24"/>
      <w:lang w:eastAsia="bg-BG"/>
    </w:rPr>
  </w:style>
  <w:style w:type="character" w:customStyle="1" w:styleId="FontStyle17">
    <w:name w:val="Font Style17"/>
    <w:uiPriority w:val="99"/>
    <w:rsid w:val="008E122F"/>
    <w:rPr>
      <w:rFonts w:ascii="Times New Roman" w:hAnsi="Times New Roman"/>
      <w:sz w:val="26"/>
    </w:rPr>
  </w:style>
  <w:style w:type="character" w:customStyle="1" w:styleId="FontStyle16">
    <w:name w:val="Font Style16"/>
    <w:uiPriority w:val="99"/>
    <w:rsid w:val="008E122F"/>
    <w:rPr>
      <w:rFonts w:ascii="Times New Roman" w:hAnsi="Times New Roman"/>
      <w:sz w:val="26"/>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1">
    <w:name w:val="Char Char Char Знак Знак Char Char Знак Знак Char Char Знак Знак Char Char Знак"/>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character" w:customStyle="1" w:styleId="a4">
    <w:name w:val="Основен текст + Удебелен"/>
    <w:uiPriority w:val="99"/>
    <w:rsid w:val="008E122F"/>
    <w:rPr>
      <w:rFonts w:ascii="Arial Narrow" w:hAnsi="Arial Narrow"/>
      <w:b/>
      <w:w w:val="100"/>
      <w:sz w:val="23"/>
      <w:shd w:val="clear" w:color="auto" w:fill="FFFFFF"/>
    </w:rPr>
  </w:style>
  <w:style w:type="character" w:customStyle="1" w:styleId="FontStyle47">
    <w:name w:val="Font Style47"/>
    <w:uiPriority w:val="99"/>
    <w:rsid w:val="008E122F"/>
    <w:rPr>
      <w:rFonts w:ascii="Times New Roman" w:hAnsi="Times New Roman"/>
      <w:i/>
      <w:sz w:val="22"/>
    </w:rPr>
  </w:style>
  <w:style w:type="paragraph" w:customStyle="1" w:styleId="Style33">
    <w:name w:val="Style33"/>
    <w:basedOn w:val="Normal"/>
    <w:uiPriority w:val="99"/>
    <w:rsid w:val="008E122F"/>
    <w:pPr>
      <w:widowControl w:val="0"/>
      <w:autoSpaceDE w:val="0"/>
      <w:autoSpaceDN w:val="0"/>
      <w:adjustRightInd w:val="0"/>
      <w:spacing w:after="0" w:line="277" w:lineRule="exact"/>
      <w:ind w:firstLine="706"/>
      <w:jc w:val="both"/>
    </w:pPr>
    <w:rPr>
      <w:rFonts w:ascii="Times New Roman" w:eastAsia="SimSun" w:hAnsi="Times New Roman"/>
      <w:sz w:val="24"/>
      <w:szCs w:val="24"/>
      <w:lang w:val="en-US" w:eastAsia="zh-CN"/>
    </w:rPr>
  </w:style>
  <w:style w:type="paragraph" w:customStyle="1" w:styleId="14CharCharCharCharCharCharCharCharCharChar">
    <w:name w:val="Знак Знак14 Char Char Знак Знак Char Char Знак Знак Char Char Знак Знак Char Char Знак Знак Char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character" w:customStyle="1" w:styleId="infolabel">
    <w:name w:val="infolabel"/>
    <w:uiPriority w:val="99"/>
    <w:rsid w:val="008E122F"/>
  </w:style>
  <w:style w:type="character" w:customStyle="1" w:styleId="samedocreference">
    <w:name w:val="samedocreference"/>
    <w:uiPriority w:val="99"/>
    <w:rsid w:val="008E122F"/>
  </w:style>
  <w:style w:type="paragraph" w:customStyle="1" w:styleId="CharChar4CharChar">
    <w:name w:val="Char Char4 Знак Знак Char Char"/>
    <w:basedOn w:val="Normal"/>
    <w:uiPriority w:val="99"/>
    <w:semiHidden/>
    <w:rsid w:val="008E122F"/>
    <w:pPr>
      <w:tabs>
        <w:tab w:val="left" w:pos="709"/>
      </w:tabs>
      <w:spacing w:after="0" w:line="240" w:lineRule="auto"/>
    </w:pPr>
    <w:rPr>
      <w:rFonts w:ascii="Futura Bk" w:eastAsia="Times New Roman" w:hAnsi="Futura Bk"/>
      <w:sz w:val="20"/>
      <w:szCs w:val="20"/>
      <w:lang w:val="pl-PL" w:eastAsia="pl-PL"/>
    </w:rPr>
  </w:style>
  <w:style w:type="paragraph" w:customStyle="1" w:styleId="Style8">
    <w:name w:val="Style8"/>
    <w:basedOn w:val="Normal"/>
    <w:uiPriority w:val="99"/>
    <w:rsid w:val="008E122F"/>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character" w:customStyle="1" w:styleId="FontStyle15">
    <w:name w:val="Font Style15"/>
    <w:uiPriority w:val="99"/>
    <w:rsid w:val="008E122F"/>
    <w:rPr>
      <w:rFonts w:ascii="Times New Roman" w:hAnsi="Times New Roman"/>
      <w:sz w:val="20"/>
    </w:rPr>
  </w:style>
  <w:style w:type="paragraph" w:customStyle="1" w:styleId="Style2">
    <w:name w:val="Style2"/>
    <w:basedOn w:val="Normal"/>
    <w:uiPriority w:val="99"/>
    <w:rsid w:val="008E122F"/>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Char1CharChar">
    <w:name w:val="Char1 Char Char"/>
    <w:basedOn w:val="Normal"/>
    <w:uiPriority w:val="99"/>
    <w:semiHidden/>
    <w:rsid w:val="008E122F"/>
    <w:pPr>
      <w:tabs>
        <w:tab w:val="left" w:pos="709"/>
      </w:tabs>
      <w:spacing w:after="0" w:line="240" w:lineRule="auto"/>
    </w:pPr>
    <w:rPr>
      <w:rFonts w:ascii="Futura Bk" w:eastAsia="Times New Roman" w:hAnsi="Futura Bk"/>
      <w:sz w:val="20"/>
      <w:szCs w:val="24"/>
      <w:lang w:val="pl-PL" w:eastAsia="pl-PL"/>
    </w:rPr>
  </w:style>
  <w:style w:type="paragraph" w:customStyle="1" w:styleId="CharChar1CharCharCharChar">
    <w:name w:val="Char Char1 Знак Знак Char Char Знак Знак Char Char"/>
    <w:basedOn w:val="Normal"/>
    <w:uiPriority w:val="99"/>
    <w:semiHidden/>
    <w:rsid w:val="008E122F"/>
    <w:pPr>
      <w:tabs>
        <w:tab w:val="left" w:pos="709"/>
      </w:tabs>
      <w:spacing w:after="0" w:line="240" w:lineRule="auto"/>
    </w:pPr>
    <w:rPr>
      <w:rFonts w:ascii="Futura Bk" w:eastAsia="Times New Roman" w:hAnsi="Futura Bk"/>
      <w:sz w:val="20"/>
      <w:szCs w:val="20"/>
      <w:lang w:val="pl-PL" w:eastAsia="pl-PL"/>
    </w:rPr>
  </w:style>
  <w:style w:type="paragraph" w:customStyle="1" w:styleId="Style12">
    <w:name w:val="Style12"/>
    <w:basedOn w:val="Normal"/>
    <w:uiPriority w:val="99"/>
    <w:rsid w:val="008E122F"/>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NormalParagraph">
    <w:name w:val="Normal Paragraph"/>
    <w:basedOn w:val="Normal"/>
    <w:uiPriority w:val="99"/>
    <w:rsid w:val="008E122F"/>
    <w:pPr>
      <w:widowControl w:val="0"/>
      <w:spacing w:after="120" w:line="240" w:lineRule="auto"/>
    </w:pPr>
    <w:rPr>
      <w:rFonts w:ascii="Times New Roman" w:eastAsia="Times New Roman" w:hAnsi="Times New Roman"/>
      <w:lang w:val="en-GB"/>
    </w:rPr>
  </w:style>
  <w:style w:type="paragraph" w:customStyle="1" w:styleId="CharChar11">
    <w:name w:val="Char Char11"/>
    <w:basedOn w:val="Normal"/>
    <w:uiPriority w:val="99"/>
    <w:semiHidden/>
    <w:rsid w:val="008E122F"/>
    <w:pPr>
      <w:tabs>
        <w:tab w:val="left" w:pos="709"/>
      </w:tabs>
      <w:spacing w:after="0" w:line="240" w:lineRule="auto"/>
    </w:pPr>
    <w:rPr>
      <w:rFonts w:ascii="Futura Bk" w:eastAsia="Times New Roman" w:hAnsi="Futura Bk"/>
      <w:sz w:val="20"/>
      <w:szCs w:val="20"/>
      <w:lang w:val="pl-PL" w:eastAsia="pl-PL"/>
    </w:rPr>
  </w:style>
  <w:style w:type="paragraph" w:styleId="BodyTextIndent2">
    <w:name w:val="Body Text Indent 2"/>
    <w:basedOn w:val="Normal"/>
    <w:link w:val="BodyTextIndent2Char"/>
    <w:uiPriority w:val="99"/>
    <w:rsid w:val="008E122F"/>
    <w:pPr>
      <w:spacing w:after="0" w:line="240" w:lineRule="auto"/>
      <w:ind w:firstLine="284"/>
      <w:jc w:val="both"/>
    </w:pPr>
    <w:rPr>
      <w:rFonts w:ascii="Times New Roman" w:hAnsi="Times New Roman"/>
      <w:b/>
      <w:sz w:val="28"/>
      <w:szCs w:val="20"/>
      <w:lang w:eastAsia="bg-BG"/>
    </w:rPr>
  </w:style>
  <w:style w:type="character" w:customStyle="1" w:styleId="BodyTextIndent2Char">
    <w:name w:val="Body Text Indent 2 Char"/>
    <w:link w:val="BodyTextIndent2"/>
    <w:uiPriority w:val="99"/>
    <w:locked/>
    <w:rsid w:val="008E122F"/>
    <w:rPr>
      <w:rFonts w:ascii="Times New Roman" w:hAnsi="Times New Roman" w:cs="Times New Roman"/>
      <w:b/>
      <w:sz w:val="28"/>
      <w:lang w:eastAsia="bg-BG"/>
    </w:rPr>
  </w:style>
  <w:style w:type="paragraph" w:customStyle="1" w:styleId="CharCharCharChar0">
    <w:name w:val="Char Char Char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11">
    <w:name w:val="Списък на абзаци1"/>
    <w:basedOn w:val="Normal"/>
    <w:uiPriority w:val="99"/>
    <w:rsid w:val="008E122F"/>
    <w:pPr>
      <w:spacing w:after="0" w:line="240" w:lineRule="auto"/>
      <w:ind w:left="708"/>
    </w:pPr>
    <w:rPr>
      <w:rFonts w:ascii="Times New Roman" w:eastAsia="Times New Roman" w:hAnsi="Times New Roman"/>
      <w:sz w:val="24"/>
      <w:szCs w:val="24"/>
      <w:lang w:eastAsia="bg-BG"/>
    </w:rPr>
  </w:style>
  <w:style w:type="paragraph" w:customStyle="1" w:styleId="12">
    <w:name w:val="1"/>
    <w:basedOn w:val="BodyText"/>
    <w:next w:val="BodyText"/>
    <w:uiPriority w:val="99"/>
    <w:rsid w:val="008E122F"/>
    <w:pPr>
      <w:widowControl w:val="0"/>
      <w:spacing w:before="284" w:after="171"/>
      <w:ind w:left="171" w:right="171" w:firstLine="1"/>
      <w:jc w:val="center"/>
    </w:pPr>
    <w:rPr>
      <w:rFonts w:ascii="Bookvar" w:hAnsi="Bookvar"/>
      <w:b/>
      <w:bCs/>
      <w:sz w:val="26"/>
      <w:szCs w:val="26"/>
      <w:lang w:val="en-US"/>
    </w:rPr>
  </w:style>
  <w:style w:type="paragraph" w:customStyle="1" w:styleId="Annexetitle0">
    <w:name w:val="Annexe_title"/>
    <w:basedOn w:val="Heading1"/>
    <w:next w:val="Normal"/>
    <w:autoRedefine/>
    <w:uiPriority w:val="99"/>
    <w:rsid w:val="008E122F"/>
    <w:pPr>
      <w:keepNext w:val="0"/>
      <w:pageBreakBefore/>
      <w:tabs>
        <w:tab w:val="num" w:pos="432"/>
        <w:tab w:val="left" w:pos="1701"/>
        <w:tab w:val="left" w:pos="2552"/>
      </w:tabs>
      <w:spacing w:after="240"/>
      <w:ind w:left="432" w:hanging="432"/>
      <w:jc w:val="right"/>
      <w:outlineLvl w:val="9"/>
    </w:pPr>
    <w:rPr>
      <w:rFonts w:ascii="Times New Roman" w:hAnsi="Times New Roman"/>
      <w:caps/>
      <w:kern w:val="0"/>
      <w:lang w:eastAsia="en-GB"/>
    </w:rPr>
  </w:style>
  <w:style w:type="paragraph" w:customStyle="1" w:styleId="13">
    <w:name w:val="Без разредка1"/>
    <w:uiPriority w:val="99"/>
    <w:rsid w:val="008E122F"/>
    <w:rPr>
      <w:rFonts w:ascii="Times New Roman" w:eastAsia="Times New Roman" w:hAnsi="Times New Roman"/>
      <w:sz w:val="24"/>
      <w:lang w:val="en-US" w:eastAsia="en-US"/>
    </w:rPr>
  </w:style>
  <w:style w:type="character" w:customStyle="1" w:styleId="14">
    <w:name w:val="Основен текст1"/>
    <w:uiPriority w:val="99"/>
    <w:rsid w:val="008E122F"/>
    <w:rPr>
      <w:rFonts w:ascii="Times New Roman" w:hAnsi="Times New Roman"/>
      <w:spacing w:val="0"/>
      <w:sz w:val="23"/>
      <w:u w:val="single"/>
    </w:rPr>
  </w:style>
  <w:style w:type="character" w:customStyle="1" w:styleId="11pt">
    <w:name w:val="Основен текст + 11 pt"/>
    <w:aliases w:val="Удебелен"/>
    <w:uiPriority w:val="99"/>
    <w:rsid w:val="008E122F"/>
    <w:rPr>
      <w:rFonts w:ascii="Times New Roman" w:hAnsi="Times New Roman"/>
      <w:b/>
      <w:spacing w:val="0"/>
      <w:sz w:val="22"/>
    </w:rPr>
  </w:style>
  <w:style w:type="character" w:customStyle="1" w:styleId="3">
    <w:name w:val="Основен текст (3)_"/>
    <w:link w:val="30"/>
    <w:uiPriority w:val="99"/>
    <w:locked/>
    <w:rsid w:val="008E122F"/>
    <w:rPr>
      <w:sz w:val="23"/>
      <w:shd w:val="clear" w:color="auto" w:fill="FFFFFF"/>
    </w:rPr>
  </w:style>
  <w:style w:type="paragraph" w:customStyle="1" w:styleId="30">
    <w:name w:val="Основен текст (3)"/>
    <w:basedOn w:val="Normal"/>
    <w:link w:val="3"/>
    <w:uiPriority w:val="99"/>
    <w:rsid w:val="008E122F"/>
    <w:pPr>
      <w:shd w:val="clear" w:color="auto" w:fill="FFFFFF"/>
      <w:spacing w:before="240" w:after="360" w:line="240" w:lineRule="atLeast"/>
      <w:ind w:firstLine="720"/>
      <w:jc w:val="both"/>
    </w:pPr>
    <w:rPr>
      <w:sz w:val="23"/>
      <w:szCs w:val="20"/>
      <w:shd w:val="clear" w:color="auto" w:fill="FFFFFF"/>
      <w:lang w:eastAsia="bg-BG"/>
    </w:rPr>
  </w:style>
  <w:style w:type="paragraph" w:customStyle="1" w:styleId="CharChar1CharCharCharCharCharCharCharCharCharCharChar">
    <w:name w:val="Char Char1 Знак Знак Char Char Char Char Char Char Char Char Char Char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1CharCharChar">
    <w:name w:val="Char Char1 Знак Знак Char Char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1CharChar">
    <w:name w:val="Char Char1 Знак Знак Char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styleId="ListNumber3">
    <w:name w:val="List Number 3"/>
    <w:basedOn w:val="Normal"/>
    <w:uiPriority w:val="99"/>
    <w:rsid w:val="008E122F"/>
    <w:pPr>
      <w:tabs>
        <w:tab w:val="num" w:pos="926"/>
      </w:tabs>
      <w:spacing w:after="0" w:line="240" w:lineRule="auto"/>
      <w:ind w:left="926" w:hanging="360"/>
      <w:jc w:val="both"/>
    </w:pPr>
    <w:rPr>
      <w:rFonts w:ascii="Univers" w:eastAsia="Times New Roman" w:hAnsi="Univers"/>
      <w:lang w:val="en-GB"/>
    </w:rPr>
  </w:style>
  <w:style w:type="paragraph" w:customStyle="1" w:styleId="CharCharChar0">
    <w:name w:val="Char Char Char Знак Знак"/>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NormalWeb1">
    <w:name w:val="Normal (Web)1"/>
    <w:basedOn w:val="Default"/>
    <w:next w:val="Default"/>
    <w:uiPriority w:val="99"/>
    <w:rsid w:val="008E122F"/>
    <w:pPr>
      <w:spacing w:before="120"/>
    </w:pPr>
    <w:rPr>
      <w:color w:val="auto"/>
      <w:lang w:val="en-US" w:eastAsia="en-US"/>
    </w:rPr>
  </w:style>
  <w:style w:type="paragraph" w:customStyle="1" w:styleId="NumPar2">
    <w:name w:val="NumPar 2"/>
    <w:basedOn w:val="Default"/>
    <w:next w:val="Default"/>
    <w:uiPriority w:val="99"/>
    <w:rsid w:val="008E122F"/>
    <w:pPr>
      <w:spacing w:after="240"/>
    </w:pPr>
    <w:rPr>
      <w:color w:val="auto"/>
      <w:lang w:val="en-US" w:eastAsia="en-US"/>
    </w:rPr>
  </w:style>
  <w:style w:type="paragraph" w:customStyle="1" w:styleId="CharCharCharCharChar">
    <w:name w:val="Char Char Char Знак Знак Char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10">
    <w:name w:val="Char Char Char Знак Знак Char Char Знак Знак Char Char Знак Знак Char Char Знак1"/>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character" w:customStyle="1" w:styleId="2">
    <w:name w:val="Основен текст (2)_"/>
    <w:link w:val="20"/>
    <w:uiPriority w:val="99"/>
    <w:locked/>
    <w:rsid w:val="008E122F"/>
    <w:rPr>
      <w:rFonts w:ascii="Arial Narrow" w:hAnsi="Arial Narrow"/>
      <w:sz w:val="19"/>
      <w:shd w:val="clear" w:color="auto" w:fill="FFFFFF"/>
    </w:rPr>
  </w:style>
  <w:style w:type="paragraph" w:customStyle="1" w:styleId="20">
    <w:name w:val="Основен текст (2)"/>
    <w:basedOn w:val="Normal"/>
    <w:link w:val="2"/>
    <w:uiPriority w:val="99"/>
    <w:rsid w:val="008E122F"/>
    <w:pPr>
      <w:shd w:val="clear" w:color="auto" w:fill="FFFFFF"/>
      <w:spacing w:after="0" w:line="240" w:lineRule="atLeast"/>
    </w:pPr>
    <w:rPr>
      <w:rFonts w:ascii="Arial Narrow" w:hAnsi="Arial Narrow"/>
      <w:sz w:val="19"/>
      <w:szCs w:val="20"/>
      <w:shd w:val="clear" w:color="auto" w:fill="FFFFFF"/>
      <w:lang w:eastAsia="bg-BG"/>
    </w:rPr>
  </w:style>
  <w:style w:type="character" w:customStyle="1" w:styleId="a5">
    <w:name w:val="Основен текст_"/>
    <w:link w:val="21"/>
    <w:uiPriority w:val="99"/>
    <w:locked/>
    <w:rsid w:val="008E122F"/>
    <w:rPr>
      <w:rFonts w:ascii="Arial Narrow" w:hAnsi="Arial Narrow"/>
      <w:sz w:val="23"/>
      <w:shd w:val="clear" w:color="auto" w:fill="FFFFFF"/>
    </w:rPr>
  </w:style>
  <w:style w:type="paragraph" w:customStyle="1" w:styleId="21">
    <w:name w:val="Основен текст2"/>
    <w:basedOn w:val="Normal"/>
    <w:link w:val="a5"/>
    <w:uiPriority w:val="99"/>
    <w:rsid w:val="008E122F"/>
    <w:pPr>
      <w:shd w:val="clear" w:color="auto" w:fill="FFFFFF"/>
      <w:spacing w:before="300" w:after="0" w:line="298" w:lineRule="exact"/>
      <w:ind w:firstLine="340"/>
      <w:jc w:val="both"/>
    </w:pPr>
    <w:rPr>
      <w:rFonts w:ascii="Arial Narrow" w:hAnsi="Arial Narrow"/>
      <w:sz w:val="23"/>
      <w:szCs w:val="20"/>
      <w:shd w:val="clear" w:color="auto" w:fill="FFFFFF"/>
      <w:lang w:eastAsia="bg-BG"/>
    </w:rPr>
  </w:style>
  <w:style w:type="character" w:customStyle="1" w:styleId="15">
    <w:name w:val="Заглавие #1_"/>
    <w:link w:val="16"/>
    <w:uiPriority w:val="99"/>
    <w:locked/>
    <w:rsid w:val="008E122F"/>
    <w:rPr>
      <w:rFonts w:ascii="Arial Narrow" w:hAnsi="Arial Narrow"/>
      <w:sz w:val="23"/>
      <w:shd w:val="clear" w:color="auto" w:fill="FFFFFF"/>
    </w:rPr>
  </w:style>
  <w:style w:type="paragraph" w:customStyle="1" w:styleId="16">
    <w:name w:val="Заглавие #1"/>
    <w:basedOn w:val="Normal"/>
    <w:link w:val="15"/>
    <w:uiPriority w:val="99"/>
    <w:rsid w:val="008E122F"/>
    <w:pPr>
      <w:shd w:val="clear" w:color="auto" w:fill="FFFFFF"/>
      <w:spacing w:before="300" w:after="0" w:line="298" w:lineRule="exact"/>
      <w:ind w:firstLine="360"/>
      <w:jc w:val="both"/>
      <w:outlineLvl w:val="0"/>
    </w:pPr>
    <w:rPr>
      <w:rFonts w:ascii="Arial Narrow" w:hAnsi="Arial Narrow"/>
      <w:sz w:val="23"/>
      <w:szCs w:val="20"/>
      <w:shd w:val="clear" w:color="auto" w:fill="FFFFFF"/>
      <w:lang w:eastAsia="bg-BG"/>
    </w:rPr>
  </w:style>
  <w:style w:type="character" w:customStyle="1" w:styleId="5">
    <w:name w:val="Основен текст (5)_"/>
    <w:link w:val="50"/>
    <w:uiPriority w:val="99"/>
    <w:locked/>
    <w:rsid w:val="008E122F"/>
    <w:rPr>
      <w:rFonts w:ascii="Arial Narrow" w:hAnsi="Arial Narrow"/>
      <w:sz w:val="23"/>
      <w:shd w:val="clear" w:color="auto" w:fill="FFFFFF"/>
    </w:rPr>
  </w:style>
  <w:style w:type="paragraph" w:customStyle="1" w:styleId="50">
    <w:name w:val="Основен текст (5)"/>
    <w:basedOn w:val="Normal"/>
    <w:link w:val="5"/>
    <w:uiPriority w:val="99"/>
    <w:rsid w:val="008E122F"/>
    <w:pPr>
      <w:shd w:val="clear" w:color="auto" w:fill="FFFFFF"/>
      <w:spacing w:after="0" w:line="302" w:lineRule="exact"/>
      <w:ind w:firstLine="360"/>
      <w:jc w:val="both"/>
    </w:pPr>
    <w:rPr>
      <w:rFonts w:ascii="Arial Narrow" w:hAnsi="Arial Narrow"/>
      <w:sz w:val="23"/>
      <w:szCs w:val="20"/>
      <w:shd w:val="clear" w:color="auto" w:fill="FFFFFF"/>
      <w:lang w:eastAsia="bg-BG"/>
    </w:rPr>
  </w:style>
  <w:style w:type="character" w:customStyle="1" w:styleId="22">
    <w:name w:val="Заглавие на изображение (2)_"/>
    <w:link w:val="23"/>
    <w:uiPriority w:val="99"/>
    <w:locked/>
    <w:rsid w:val="008E122F"/>
    <w:rPr>
      <w:rFonts w:ascii="Arial Narrow" w:hAnsi="Arial Narrow"/>
      <w:sz w:val="19"/>
      <w:shd w:val="clear" w:color="auto" w:fill="FFFFFF"/>
    </w:rPr>
  </w:style>
  <w:style w:type="paragraph" w:customStyle="1" w:styleId="23">
    <w:name w:val="Заглавие на изображение (2)"/>
    <w:basedOn w:val="Normal"/>
    <w:link w:val="22"/>
    <w:uiPriority w:val="99"/>
    <w:rsid w:val="008E122F"/>
    <w:pPr>
      <w:shd w:val="clear" w:color="auto" w:fill="FFFFFF"/>
      <w:spacing w:after="0" w:line="240" w:lineRule="atLeast"/>
    </w:pPr>
    <w:rPr>
      <w:rFonts w:ascii="Arial Narrow" w:hAnsi="Arial Narrow"/>
      <w:sz w:val="19"/>
      <w:szCs w:val="20"/>
      <w:shd w:val="clear" w:color="auto" w:fill="FFFFFF"/>
      <w:lang w:eastAsia="bg-BG"/>
    </w:rPr>
  </w:style>
  <w:style w:type="character" w:customStyle="1" w:styleId="31">
    <w:name w:val="Заглавие на изображение (3)_"/>
    <w:link w:val="32"/>
    <w:uiPriority w:val="99"/>
    <w:locked/>
    <w:rsid w:val="008E122F"/>
    <w:rPr>
      <w:rFonts w:ascii="Arial Narrow" w:hAnsi="Arial Narrow"/>
      <w:sz w:val="19"/>
      <w:shd w:val="clear" w:color="auto" w:fill="FFFFFF"/>
    </w:rPr>
  </w:style>
  <w:style w:type="paragraph" w:customStyle="1" w:styleId="32">
    <w:name w:val="Заглавие на изображение (3)"/>
    <w:basedOn w:val="Normal"/>
    <w:link w:val="31"/>
    <w:uiPriority w:val="99"/>
    <w:rsid w:val="008E122F"/>
    <w:pPr>
      <w:shd w:val="clear" w:color="auto" w:fill="FFFFFF"/>
      <w:spacing w:after="0" w:line="240" w:lineRule="atLeast"/>
    </w:pPr>
    <w:rPr>
      <w:rFonts w:ascii="Arial Narrow" w:hAnsi="Arial Narrow"/>
      <w:sz w:val="19"/>
      <w:szCs w:val="20"/>
      <w:shd w:val="clear" w:color="auto" w:fill="FFFFFF"/>
      <w:lang w:eastAsia="bg-BG"/>
    </w:rPr>
  </w:style>
  <w:style w:type="character" w:customStyle="1" w:styleId="33">
    <w:name w:val="Заглавие #3_"/>
    <w:link w:val="34"/>
    <w:uiPriority w:val="99"/>
    <w:locked/>
    <w:rsid w:val="008E122F"/>
    <w:rPr>
      <w:rFonts w:ascii="Arial Narrow" w:hAnsi="Arial Narrow"/>
      <w:sz w:val="21"/>
      <w:shd w:val="clear" w:color="auto" w:fill="FFFFFF"/>
    </w:rPr>
  </w:style>
  <w:style w:type="paragraph" w:customStyle="1" w:styleId="34">
    <w:name w:val="Заглавие #3"/>
    <w:basedOn w:val="Normal"/>
    <w:link w:val="33"/>
    <w:uiPriority w:val="99"/>
    <w:rsid w:val="008E122F"/>
    <w:pPr>
      <w:shd w:val="clear" w:color="auto" w:fill="FFFFFF"/>
      <w:spacing w:before="540" w:after="120" w:line="240" w:lineRule="atLeast"/>
      <w:jc w:val="both"/>
      <w:outlineLvl w:val="2"/>
    </w:pPr>
    <w:rPr>
      <w:rFonts w:ascii="Arial Narrow" w:hAnsi="Arial Narrow"/>
      <w:sz w:val="21"/>
      <w:szCs w:val="20"/>
      <w:shd w:val="clear" w:color="auto" w:fill="FFFFFF"/>
      <w:lang w:eastAsia="bg-BG"/>
    </w:rPr>
  </w:style>
  <w:style w:type="character" w:customStyle="1" w:styleId="9">
    <w:name w:val="Основен текст (9)_"/>
    <w:link w:val="90"/>
    <w:uiPriority w:val="99"/>
    <w:locked/>
    <w:rsid w:val="008E122F"/>
    <w:rPr>
      <w:rFonts w:ascii="Arial Narrow" w:hAnsi="Arial Narrow"/>
      <w:sz w:val="21"/>
      <w:shd w:val="clear" w:color="auto" w:fill="FFFFFF"/>
    </w:rPr>
  </w:style>
  <w:style w:type="paragraph" w:customStyle="1" w:styleId="90">
    <w:name w:val="Основен текст (9)"/>
    <w:basedOn w:val="Normal"/>
    <w:link w:val="9"/>
    <w:uiPriority w:val="99"/>
    <w:rsid w:val="008E122F"/>
    <w:pPr>
      <w:shd w:val="clear" w:color="auto" w:fill="FFFFFF"/>
      <w:spacing w:before="120" w:after="540" w:line="240" w:lineRule="atLeast"/>
    </w:pPr>
    <w:rPr>
      <w:rFonts w:ascii="Arial Narrow" w:hAnsi="Arial Narrow"/>
      <w:sz w:val="21"/>
      <w:szCs w:val="20"/>
      <w:shd w:val="clear" w:color="auto" w:fill="FFFFFF"/>
      <w:lang w:eastAsia="bg-BG"/>
    </w:rPr>
  </w:style>
  <w:style w:type="character" w:customStyle="1" w:styleId="100">
    <w:name w:val="Основен текст (10)_"/>
    <w:link w:val="101"/>
    <w:uiPriority w:val="99"/>
    <w:locked/>
    <w:rsid w:val="008E122F"/>
    <w:rPr>
      <w:rFonts w:ascii="Arial Narrow" w:hAnsi="Arial Narrow"/>
      <w:sz w:val="21"/>
      <w:shd w:val="clear" w:color="auto" w:fill="FFFFFF"/>
    </w:rPr>
  </w:style>
  <w:style w:type="paragraph" w:customStyle="1" w:styleId="101">
    <w:name w:val="Основен текст (10)"/>
    <w:basedOn w:val="Normal"/>
    <w:link w:val="100"/>
    <w:uiPriority w:val="99"/>
    <w:rsid w:val="008E122F"/>
    <w:pPr>
      <w:shd w:val="clear" w:color="auto" w:fill="FFFFFF"/>
      <w:spacing w:before="240" w:after="60" w:line="240" w:lineRule="atLeast"/>
      <w:jc w:val="both"/>
    </w:pPr>
    <w:rPr>
      <w:rFonts w:ascii="Arial Narrow" w:hAnsi="Arial Narrow"/>
      <w:sz w:val="21"/>
      <w:szCs w:val="20"/>
      <w:shd w:val="clear" w:color="auto" w:fill="FFFFFF"/>
      <w:lang w:eastAsia="bg-BG"/>
    </w:rPr>
  </w:style>
  <w:style w:type="paragraph" w:customStyle="1" w:styleId="CharCharCharCharCharCharCharCharCharCharCharCharCharCharChar">
    <w:name w:val="Char Char Char Char Char Char Char Char Char Char Char Char Char Char Char"/>
    <w:basedOn w:val="Normal"/>
    <w:uiPriority w:val="99"/>
    <w:rsid w:val="008E122F"/>
    <w:pPr>
      <w:tabs>
        <w:tab w:val="left" w:pos="709"/>
      </w:tabs>
      <w:spacing w:after="0" w:line="240" w:lineRule="auto"/>
    </w:pPr>
    <w:rPr>
      <w:rFonts w:ascii="Tahoma" w:eastAsia="Times New Roman" w:hAnsi="Tahoma" w:cs="Arial"/>
      <w:sz w:val="24"/>
      <w:szCs w:val="24"/>
      <w:lang w:val="pl-PL" w:eastAsia="pl-PL"/>
    </w:rPr>
  </w:style>
  <w:style w:type="paragraph" w:customStyle="1" w:styleId="CharCharCharCharCharCharCharChar">
    <w:name w:val="Char Char Char Знак Знак Char Char Знак Знак Char Char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character" w:customStyle="1" w:styleId="FontStyle14">
    <w:name w:val="Font Style14"/>
    <w:uiPriority w:val="99"/>
    <w:rsid w:val="008E122F"/>
    <w:rPr>
      <w:rFonts w:ascii="Times New Roman" w:hAnsi="Times New Roman"/>
      <w:b/>
      <w:sz w:val="22"/>
    </w:rPr>
  </w:style>
  <w:style w:type="paragraph" w:customStyle="1" w:styleId="CharChar1Char">
    <w:name w:val="Char Char1 Char"/>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Style10">
    <w:name w:val="Style10"/>
    <w:basedOn w:val="Normal"/>
    <w:uiPriority w:val="99"/>
    <w:rsid w:val="008E122F"/>
    <w:pPr>
      <w:widowControl w:val="0"/>
      <w:autoSpaceDE w:val="0"/>
      <w:autoSpaceDN w:val="0"/>
      <w:adjustRightInd w:val="0"/>
      <w:spacing w:after="0" w:line="274" w:lineRule="exact"/>
      <w:ind w:firstLine="720"/>
    </w:pPr>
    <w:rPr>
      <w:rFonts w:ascii="Times New Roman" w:eastAsia="Times New Roman" w:hAnsi="Times New Roman"/>
      <w:sz w:val="24"/>
      <w:szCs w:val="24"/>
      <w:lang w:eastAsia="bg-BG"/>
    </w:rPr>
  </w:style>
  <w:style w:type="paragraph" w:customStyle="1" w:styleId="Style5">
    <w:name w:val="Style5"/>
    <w:basedOn w:val="Normal"/>
    <w:uiPriority w:val="99"/>
    <w:rsid w:val="008E122F"/>
    <w:pPr>
      <w:widowControl w:val="0"/>
      <w:autoSpaceDE w:val="0"/>
      <w:autoSpaceDN w:val="0"/>
      <w:adjustRightInd w:val="0"/>
      <w:spacing w:after="0" w:line="263" w:lineRule="exact"/>
      <w:ind w:firstLine="626"/>
      <w:jc w:val="both"/>
    </w:pPr>
    <w:rPr>
      <w:rFonts w:ascii="Times New Roman" w:eastAsia="Times New Roman" w:hAnsi="Times New Roman"/>
      <w:sz w:val="24"/>
      <w:szCs w:val="24"/>
      <w:lang w:eastAsia="bg-BG"/>
    </w:rPr>
  </w:style>
  <w:style w:type="character" w:customStyle="1" w:styleId="FontStyle19">
    <w:name w:val="Font Style19"/>
    <w:uiPriority w:val="99"/>
    <w:rsid w:val="008E122F"/>
    <w:rPr>
      <w:rFonts w:ascii="Times New Roman" w:hAnsi="Times New Roman"/>
      <w:i/>
      <w:spacing w:val="10"/>
      <w:sz w:val="20"/>
    </w:rPr>
  </w:style>
  <w:style w:type="character" w:customStyle="1" w:styleId="FontStyle20">
    <w:name w:val="Font Style20"/>
    <w:uiPriority w:val="99"/>
    <w:rsid w:val="008E122F"/>
    <w:rPr>
      <w:rFonts w:ascii="Times New Roman" w:hAnsi="Times New Roman"/>
      <w:sz w:val="20"/>
    </w:rPr>
  </w:style>
  <w:style w:type="paragraph" w:customStyle="1" w:styleId="000">
    <w:name w:val="000 Ди"/>
    <w:basedOn w:val="Normal"/>
    <w:uiPriority w:val="99"/>
    <w:rsid w:val="008E122F"/>
    <w:pPr>
      <w:spacing w:after="0" w:line="240" w:lineRule="auto"/>
      <w:jc w:val="both"/>
    </w:pPr>
    <w:rPr>
      <w:rFonts w:ascii="Times New Roman" w:hAnsi="Times New Roman"/>
      <w:sz w:val="26"/>
      <w:szCs w:val="24"/>
      <w:lang w:eastAsia="bg-BG"/>
    </w:rPr>
  </w:style>
  <w:style w:type="paragraph" w:customStyle="1" w:styleId="001">
    <w:name w:val="001 Ди"/>
    <w:basedOn w:val="Normal"/>
    <w:uiPriority w:val="99"/>
    <w:rsid w:val="008E122F"/>
    <w:pPr>
      <w:spacing w:before="120" w:after="240" w:line="240" w:lineRule="auto"/>
      <w:jc w:val="both"/>
    </w:pPr>
    <w:rPr>
      <w:rFonts w:ascii="Times New Roman Bold" w:hAnsi="Times New Roman Bold"/>
      <w:b/>
      <w:caps/>
      <w:sz w:val="26"/>
      <w:szCs w:val="24"/>
      <w:lang w:eastAsia="bg-BG"/>
    </w:rPr>
  </w:style>
  <w:style w:type="character" w:customStyle="1" w:styleId="7">
    <w:name w:val="Заглавие #7_"/>
    <w:link w:val="70"/>
    <w:uiPriority w:val="99"/>
    <w:locked/>
    <w:rsid w:val="008E122F"/>
    <w:rPr>
      <w:sz w:val="23"/>
      <w:shd w:val="clear" w:color="auto" w:fill="FFFFFF"/>
    </w:rPr>
  </w:style>
  <w:style w:type="paragraph" w:customStyle="1" w:styleId="70">
    <w:name w:val="Заглавие #7"/>
    <w:basedOn w:val="Normal"/>
    <w:link w:val="7"/>
    <w:uiPriority w:val="99"/>
    <w:rsid w:val="008E122F"/>
    <w:pPr>
      <w:shd w:val="clear" w:color="auto" w:fill="FFFFFF"/>
      <w:spacing w:before="360" w:after="600" w:line="240" w:lineRule="atLeast"/>
      <w:ind w:hanging="1380"/>
      <w:outlineLvl w:val="6"/>
    </w:pPr>
    <w:rPr>
      <w:sz w:val="23"/>
      <w:szCs w:val="20"/>
      <w:shd w:val="clear" w:color="auto" w:fill="FFFFFF"/>
      <w:lang w:eastAsia="bg-BG"/>
    </w:rPr>
  </w:style>
  <w:style w:type="character" w:customStyle="1" w:styleId="FontStyle23">
    <w:name w:val="Font Style23"/>
    <w:uiPriority w:val="99"/>
    <w:rsid w:val="008E122F"/>
    <w:rPr>
      <w:rFonts w:ascii="Times New Roman" w:hAnsi="Times New Roman"/>
      <w:b/>
      <w:i/>
      <w:sz w:val="24"/>
    </w:rPr>
  </w:style>
  <w:style w:type="character" w:customStyle="1" w:styleId="inheadChar2">
    <w:name w:val="in head Char2"/>
    <w:aliases w:val="Olga Char Char"/>
    <w:uiPriority w:val="99"/>
    <w:rsid w:val="008E122F"/>
    <w:rPr>
      <w:b/>
      <w:sz w:val="28"/>
    </w:rPr>
  </w:style>
  <w:style w:type="paragraph" w:customStyle="1" w:styleId="3CharChar">
    <w:name w:val="Знак Знак3 Char Char"/>
    <w:basedOn w:val="Normal"/>
    <w:uiPriority w:val="99"/>
    <w:rsid w:val="008E122F"/>
    <w:pPr>
      <w:tabs>
        <w:tab w:val="left" w:pos="709"/>
      </w:tabs>
      <w:spacing w:after="0" w:line="240" w:lineRule="auto"/>
    </w:pPr>
    <w:rPr>
      <w:rFonts w:ascii="Tahoma" w:eastAsia="Times New Roman" w:hAnsi="Tahoma"/>
      <w:sz w:val="20"/>
      <w:szCs w:val="20"/>
      <w:lang w:val="pl-PL" w:eastAsia="pl-PL"/>
    </w:rPr>
  </w:style>
  <w:style w:type="character" w:customStyle="1" w:styleId="Intestazioneintintestazione">
    <w:name w:val="Intestazione.int.intestazione Знак"/>
    <w:aliases w:val="Intestazione.int Знак,Header Char Знак,Char1 Char Знак Знак"/>
    <w:uiPriority w:val="99"/>
    <w:rsid w:val="008E122F"/>
    <w:rPr>
      <w:rFonts w:ascii="Calibri" w:hAnsi="Calibri"/>
      <w:sz w:val="22"/>
      <w:lang w:val="el-GR" w:eastAsia="en-US"/>
    </w:rPr>
  </w:style>
  <w:style w:type="character" w:customStyle="1" w:styleId="CharChar22">
    <w:name w:val="Char Char22"/>
    <w:uiPriority w:val="99"/>
    <w:rsid w:val="008E122F"/>
    <w:rPr>
      <w:rFonts w:ascii="Cambria" w:hAnsi="Cambria"/>
      <w:b/>
      <w:kern w:val="32"/>
      <w:sz w:val="32"/>
      <w:lang w:val="bg-BG" w:eastAsia="bg-BG"/>
    </w:rPr>
  </w:style>
  <w:style w:type="paragraph" w:customStyle="1" w:styleId="Normal12">
    <w:name w:val="Normal+12"/>
    <w:basedOn w:val="Normal"/>
    <w:uiPriority w:val="99"/>
    <w:rsid w:val="008E122F"/>
    <w:pPr>
      <w:tabs>
        <w:tab w:val="left" w:pos="374"/>
      </w:tabs>
      <w:spacing w:after="0" w:line="240" w:lineRule="auto"/>
      <w:ind w:right="-374"/>
      <w:jc w:val="both"/>
    </w:pPr>
    <w:rPr>
      <w:rFonts w:ascii="Times New Roman" w:eastAsia="Times New Roman" w:hAnsi="Times New Roman"/>
      <w:sz w:val="24"/>
      <w:szCs w:val="24"/>
      <w:lang w:eastAsia="bg-BG"/>
    </w:rPr>
  </w:style>
  <w:style w:type="paragraph" w:customStyle="1" w:styleId="Normal12pt">
    <w:name w:val="Normal + 12 pt"/>
    <w:basedOn w:val="Normal12"/>
    <w:uiPriority w:val="99"/>
    <w:rsid w:val="008E122F"/>
  </w:style>
  <w:style w:type="character" w:customStyle="1" w:styleId="FontStyle13">
    <w:name w:val="Font Style13"/>
    <w:uiPriority w:val="99"/>
    <w:rsid w:val="008E122F"/>
    <w:rPr>
      <w:rFonts w:ascii="Times New Roman" w:hAnsi="Times New Roman"/>
      <w:i/>
      <w:sz w:val="20"/>
    </w:rPr>
  </w:style>
  <w:style w:type="paragraph" w:customStyle="1" w:styleId="CM78">
    <w:name w:val="CM78"/>
    <w:basedOn w:val="Default"/>
    <w:next w:val="Default"/>
    <w:uiPriority w:val="99"/>
    <w:rsid w:val="008E122F"/>
    <w:pPr>
      <w:widowControl w:val="0"/>
      <w:spacing w:line="276" w:lineRule="atLeast"/>
    </w:pPr>
    <w:rPr>
      <w:color w:val="auto"/>
      <w:lang w:val="en-US" w:eastAsia="en-US"/>
    </w:rPr>
  </w:style>
  <w:style w:type="paragraph" w:customStyle="1" w:styleId="CM13">
    <w:name w:val="CM13"/>
    <w:basedOn w:val="Default"/>
    <w:next w:val="Default"/>
    <w:uiPriority w:val="99"/>
    <w:rsid w:val="008E122F"/>
    <w:pPr>
      <w:widowControl w:val="0"/>
    </w:pPr>
    <w:rPr>
      <w:rFonts w:ascii="Times-New-Roman,BoldItalic" w:eastAsia="SimSun" w:hAnsi="Times-New-Roman,BoldItalic"/>
      <w:color w:val="auto"/>
    </w:rPr>
  </w:style>
  <w:style w:type="paragraph" w:customStyle="1" w:styleId="CM14">
    <w:name w:val="CM14"/>
    <w:basedOn w:val="Default"/>
    <w:next w:val="Default"/>
    <w:uiPriority w:val="99"/>
    <w:rsid w:val="008E122F"/>
    <w:pPr>
      <w:widowControl w:val="0"/>
    </w:pPr>
    <w:rPr>
      <w:rFonts w:ascii="Times-New-Roman,BoldItalic" w:eastAsia="SimSun" w:hAnsi="Times-New-Roman,BoldItalic"/>
      <w:color w:val="auto"/>
    </w:rPr>
  </w:style>
  <w:style w:type="paragraph" w:customStyle="1" w:styleId="CM2">
    <w:name w:val="CM2"/>
    <w:basedOn w:val="Default"/>
    <w:next w:val="Default"/>
    <w:uiPriority w:val="99"/>
    <w:rsid w:val="008E122F"/>
    <w:pPr>
      <w:widowControl w:val="0"/>
      <w:spacing w:line="276" w:lineRule="atLeast"/>
    </w:pPr>
    <w:rPr>
      <w:rFonts w:ascii="Times-New-Roman,BoldItalic" w:eastAsia="SimSun" w:hAnsi="Times-New-Roman,BoldItalic"/>
      <w:color w:val="auto"/>
    </w:rPr>
  </w:style>
  <w:style w:type="paragraph" w:customStyle="1" w:styleId="CM15">
    <w:name w:val="CM15"/>
    <w:basedOn w:val="Default"/>
    <w:next w:val="Default"/>
    <w:uiPriority w:val="99"/>
    <w:rsid w:val="008E122F"/>
    <w:pPr>
      <w:widowControl w:val="0"/>
    </w:pPr>
    <w:rPr>
      <w:rFonts w:ascii="Times-New-Roman,BoldItalic" w:eastAsia="SimSun" w:hAnsi="Times-New-Roman,BoldItalic"/>
      <w:color w:val="auto"/>
    </w:rPr>
  </w:style>
  <w:style w:type="paragraph" w:customStyle="1" w:styleId="CM7">
    <w:name w:val="CM7"/>
    <w:basedOn w:val="Default"/>
    <w:next w:val="Default"/>
    <w:uiPriority w:val="99"/>
    <w:rsid w:val="008E122F"/>
    <w:pPr>
      <w:widowControl w:val="0"/>
      <w:spacing w:line="276" w:lineRule="atLeast"/>
    </w:pPr>
    <w:rPr>
      <w:rFonts w:ascii="Times-New-Roman,BoldItalic" w:eastAsia="SimSun" w:hAnsi="Times-New-Roman,BoldItalic"/>
      <w:color w:val="auto"/>
    </w:rPr>
  </w:style>
  <w:style w:type="paragraph" w:customStyle="1" w:styleId="CM16">
    <w:name w:val="CM16"/>
    <w:basedOn w:val="Default"/>
    <w:next w:val="Default"/>
    <w:uiPriority w:val="99"/>
    <w:rsid w:val="008E122F"/>
    <w:pPr>
      <w:widowControl w:val="0"/>
    </w:pPr>
    <w:rPr>
      <w:rFonts w:ascii="Times-New-Roman,BoldItalic" w:eastAsia="SimSun" w:hAnsi="Times-New-Roman,BoldItalic"/>
      <w:color w:val="auto"/>
    </w:rPr>
  </w:style>
  <w:style w:type="paragraph" w:customStyle="1" w:styleId="CM18">
    <w:name w:val="CM18"/>
    <w:basedOn w:val="Default"/>
    <w:next w:val="Default"/>
    <w:uiPriority w:val="99"/>
    <w:rsid w:val="008E122F"/>
    <w:pPr>
      <w:widowControl w:val="0"/>
    </w:pPr>
    <w:rPr>
      <w:rFonts w:ascii="Times-New-Roman,BoldItalic" w:eastAsia="SimSun" w:hAnsi="Times-New-Roman,BoldItalic"/>
      <w:color w:val="auto"/>
    </w:rPr>
  </w:style>
  <w:style w:type="paragraph" w:customStyle="1" w:styleId="CM11">
    <w:name w:val="CM11"/>
    <w:basedOn w:val="Default"/>
    <w:next w:val="Default"/>
    <w:uiPriority w:val="99"/>
    <w:rsid w:val="008E122F"/>
    <w:pPr>
      <w:widowControl w:val="0"/>
      <w:spacing w:line="396" w:lineRule="atLeast"/>
    </w:pPr>
    <w:rPr>
      <w:rFonts w:ascii="Times-New-Roman,BoldItalic" w:eastAsia="SimSun" w:hAnsi="Times-New-Roman,BoldItalic"/>
      <w:color w:val="auto"/>
    </w:rPr>
  </w:style>
  <w:style w:type="paragraph" w:customStyle="1" w:styleId="CM12">
    <w:name w:val="CM12"/>
    <w:basedOn w:val="Default"/>
    <w:next w:val="Default"/>
    <w:uiPriority w:val="99"/>
    <w:rsid w:val="008E122F"/>
    <w:pPr>
      <w:widowControl w:val="0"/>
      <w:spacing w:line="396" w:lineRule="atLeast"/>
    </w:pPr>
    <w:rPr>
      <w:rFonts w:ascii="Times-New-Roman,BoldItalic" w:eastAsia="SimSun" w:hAnsi="Times-New-Roman,BoldItalic"/>
      <w:color w:val="auto"/>
    </w:rPr>
  </w:style>
  <w:style w:type="paragraph" w:customStyle="1" w:styleId="CM8">
    <w:name w:val="CM8"/>
    <w:basedOn w:val="Default"/>
    <w:next w:val="Default"/>
    <w:uiPriority w:val="99"/>
    <w:rsid w:val="008E122F"/>
    <w:pPr>
      <w:widowControl w:val="0"/>
    </w:pPr>
    <w:rPr>
      <w:rFonts w:ascii="Times-New-Roman,Bold" w:hAnsi="Times-New-Roman,Bold"/>
      <w:color w:val="auto"/>
      <w:lang w:val="en-US" w:eastAsia="en-US"/>
    </w:rPr>
  </w:style>
  <w:style w:type="paragraph" w:customStyle="1" w:styleId="CharChar1Char1">
    <w:name w:val="Char Char1 Char1"/>
    <w:basedOn w:val="Normal"/>
    <w:uiPriority w:val="99"/>
    <w:rsid w:val="008E122F"/>
    <w:pPr>
      <w:tabs>
        <w:tab w:val="left" w:pos="709"/>
      </w:tabs>
      <w:spacing w:after="0" w:line="240" w:lineRule="auto"/>
    </w:pPr>
    <w:rPr>
      <w:rFonts w:ascii="Tahoma" w:eastAsia="Times New Roman" w:hAnsi="Tahoma"/>
      <w:sz w:val="24"/>
      <w:szCs w:val="24"/>
      <w:lang w:val="pl-PL" w:eastAsia="pl-PL"/>
    </w:rPr>
  </w:style>
  <w:style w:type="paragraph" w:customStyle="1" w:styleId="Bulets">
    <w:name w:val="Bulets"/>
    <w:basedOn w:val="Normal"/>
    <w:link w:val="BuletsChar"/>
    <w:uiPriority w:val="99"/>
    <w:rsid w:val="008E122F"/>
    <w:pPr>
      <w:numPr>
        <w:numId w:val="6"/>
      </w:numPr>
      <w:spacing w:before="120" w:after="0" w:line="240" w:lineRule="auto"/>
      <w:jc w:val="both"/>
    </w:pPr>
    <w:rPr>
      <w:rFonts w:ascii="Arial" w:eastAsia="Times New Roman" w:hAnsi="Arial"/>
      <w:sz w:val="24"/>
      <w:szCs w:val="24"/>
      <w:lang w:val="en-GB" w:eastAsia="bg-BG"/>
    </w:rPr>
  </w:style>
  <w:style w:type="character" w:customStyle="1" w:styleId="BuletsChar">
    <w:name w:val="Bulets Char"/>
    <w:link w:val="Bulets"/>
    <w:uiPriority w:val="99"/>
    <w:locked/>
    <w:rsid w:val="008E122F"/>
    <w:rPr>
      <w:rFonts w:ascii="Arial" w:eastAsia="Times New Roman" w:hAnsi="Arial"/>
      <w:sz w:val="24"/>
      <w:szCs w:val="24"/>
      <w:lang w:val="en-GB"/>
    </w:rPr>
  </w:style>
  <w:style w:type="paragraph" w:customStyle="1" w:styleId="WW-BodyText2">
    <w:name w:val="WW-Body Text 2"/>
    <w:basedOn w:val="Normal"/>
    <w:uiPriority w:val="99"/>
    <w:rsid w:val="008E122F"/>
    <w:pPr>
      <w:suppressAutoHyphens/>
      <w:overflowPunct w:val="0"/>
      <w:spacing w:after="120" w:line="240" w:lineRule="auto"/>
      <w:ind w:left="283"/>
      <w:jc w:val="both"/>
    </w:pPr>
    <w:rPr>
      <w:rFonts w:ascii="Dutch" w:eastAsia="Times New Roman" w:hAnsi="Dutch"/>
      <w:sz w:val="24"/>
      <w:szCs w:val="20"/>
      <w:lang w:val="en-GB" w:eastAsia="ar-SA"/>
    </w:rPr>
  </w:style>
  <w:style w:type="paragraph" w:customStyle="1" w:styleId="title2">
    <w:name w:val="title2"/>
    <w:basedOn w:val="Normal"/>
    <w:uiPriority w:val="99"/>
    <w:rsid w:val="008E122F"/>
    <w:pPr>
      <w:suppressAutoHyphens/>
      <w:spacing w:before="50" w:after="280" w:line="240" w:lineRule="auto"/>
      <w:ind w:firstLine="770"/>
      <w:jc w:val="both"/>
    </w:pPr>
    <w:rPr>
      <w:rFonts w:ascii="Times New Roman" w:eastAsia="MS Mincho" w:hAnsi="Times New Roman"/>
      <w:i/>
      <w:iCs/>
      <w:sz w:val="24"/>
      <w:szCs w:val="24"/>
      <w:lang w:eastAsia="ar-SA"/>
    </w:rPr>
  </w:style>
  <w:style w:type="character" w:customStyle="1" w:styleId="Char2Char1">
    <w:name w:val="Char2 Char1"/>
    <w:aliases w:val="Char5 Char Char2,Char2 Char Char,Char5 Char1,Char2 Char Char Char Char2,Char2 Char Char Char Char Char2,Char2 Char Char Char Char Char Char1,Char2 Char Char Char2,even Char1"/>
    <w:uiPriority w:val="99"/>
    <w:locked/>
    <w:rsid w:val="008E122F"/>
    <w:rPr>
      <w:rFonts w:ascii="Times New Roman" w:hAnsi="Times New Roman"/>
      <w:sz w:val="20"/>
    </w:rPr>
  </w:style>
  <w:style w:type="character" w:customStyle="1" w:styleId="textblue">
    <w:name w:val="textblue"/>
    <w:uiPriority w:val="99"/>
    <w:rsid w:val="008E122F"/>
  </w:style>
  <w:style w:type="paragraph" w:customStyle="1" w:styleId="CharChar12CharCharCharCharCharChar">
    <w:name w:val="Char Char12 Char Char Char Char Char Char"/>
    <w:basedOn w:val="Normal"/>
    <w:uiPriority w:val="99"/>
    <w:rsid w:val="008E122F"/>
    <w:pPr>
      <w:widowControl w:val="0"/>
      <w:tabs>
        <w:tab w:val="left" w:pos="709"/>
      </w:tabs>
      <w:suppressAutoHyphens/>
      <w:spacing w:after="0" w:line="240" w:lineRule="auto"/>
    </w:pPr>
    <w:rPr>
      <w:rFonts w:ascii="Tahoma" w:eastAsia="Arial Unicode MS" w:hAnsi="Tahoma"/>
      <w:kern w:val="1"/>
      <w:sz w:val="24"/>
      <w:szCs w:val="24"/>
      <w:lang w:val="pl-PL" w:eastAsia="pl-PL"/>
    </w:rPr>
  </w:style>
  <w:style w:type="character" w:customStyle="1" w:styleId="Bodytext30">
    <w:name w:val="Body text (3)"/>
    <w:link w:val="Bodytext31"/>
    <w:uiPriority w:val="99"/>
    <w:locked/>
    <w:rsid w:val="008E122F"/>
    <w:rPr>
      <w:sz w:val="24"/>
      <w:shd w:val="clear" w:color="auto" w:fill="FFFFFF"/>
    </w:rPr>
  </w:style>
  <w:style w:type="paragraph" w:customStyle="1" w:styleId="Bodytext31">
    <w:name w:val="Body text (3)1"/>
    <w:basedOn w:val="Normal"/>
    <w:link w:val="Bodytext30"/>
    <w:uiPriority w:val="99"/>
    <w:rsid w:val="008E122F"/>
    <w:pPr>
      <w:shd w:val="clear" w:color="auto" w:fill="FFFFFF"/>
      <w:spacing w:before="60" w:after="0" w:line="442" w:lineRule="exact"/>
    </w:pPr>
    <w:rPr>
      <w:sz w:val="24"/>
      <w:szCs w:val="20"/>
      <w:lang w:eastAsia="bg-BG"/>
    </w:rPr>
  </w:style>
  <w:style w:type="character" w:customStyle="1" w:styleId="FontStyle32">
    <w:name w:val="Font Style32"/>
    <w:uiPriority w:val="99"/>
    <w:rsid w:val="008E122F"/>
    <w:rPr>
      <w:rFonts w:ascii="Arial" w:hAnsi="Arial"/>
      <w:sz w:val="18"/>
    </w:rPr>
  </w:style>
  <w:style w:type="paragraph" w:customStyle="1" w:styleId="MediumGrid1-Accent21">
    <w:name w:val="Medium Grid 1 - Accent 21"/>
    <w:basedOn w:val="Normal"/>
    <w:uiPriority w:val="99"/>
    <w:rsid w:val="008E122F"/>
    <w:pPr>
      <w:spacing w:after="0" w:line="240" w:lineRule="auto"/>
      <w:ind w:left="720"/>
      <w:contextualSpacing/>
    </w:pPr>
    <w:rPr>
      <w:rFonts w:ascii="Times New Roman" w:eastAsia="Times New Roman" w:hAnsi="Times New Roman"/>
      <w:sz w:val="24"/>
      <w:szCs w:val="24"/>
      <w:lang w:eastAsia="bg-BG"/>
    </w:rPr>
  </w:style>
  <w:style w:type="paragraph" w:customStyle="1" w:styleId="ColorfulList-Accent12">
    <w:name w:val="Colorful List - Accent 12"/>
    <w:basedOn w:val="Normal"/>
    <w:uiPriority w:val="99"/>
    <w:rsid w:val="008E122F"/>
    <w:pPr>
      <w:spacing w:after="0" w:line="240" w:lineRule="auto"/>
      <w:ind w:left="720"/>
      <w:contextualSpacing/>
    </w:pPr>
    <w:rPr>
      <w:rFonts w:ascii="Times New Roman" w:eastAsia="Times New Roman" w:hAnsi="Times New Roman"/>
      <w:sz w:val="24"/>
      <w:szCs w:val="20"/>
      <w:lang w:val="en-GB"/>
    </w:rPr>
  </w:style>
  <w:style w:type="paragraph" w:customStyle="1" w:styleId="NormalJustified">
    <w:name w:val="Normal + Justified"/>
    <w:basedOn w:val="Normal"/>
    <w:uiPriority w:val="99"/>
    <w:rsid w:val="008E122F"/>
    <w:pPr>
      <w:suppressAutoHyphens/>
      <w:spacing w:after="0" w:line="100" w:lineRule="atLeast"/>
      <w:jc w:val="both"/>
    </w:pPr>
    <w:rPr>
      <w:rFonts w:ascii="Times New Roman" w:eastAsia="Times New Roman" w:hAnsi="Times New Roman"/>
      <w:color w:val="000000"/>
      <w:sz w:val="24"/>
      <w:szCs w:val="20"/>
      <w:lang w:eastAsia="ar-SA"/>
    </w:rPr>
  </w:style>
  <w:style w:type="character" w:customStyle="1" w:styleId="ListParagraphChar">
    <w:name w:val="List Paragraph Char"/>
    <w:aliases w:val="List1 Char,ПАРАГРАФ Char"/>
    <w:link w:val="ListParagraph"/>
    <w:uiPriority w:val="99"/>
    <w:locked/>
    <w:rsid w:val="008E122F"/>
    <w:rPr>
      <w:rFonts w:ascii="Calibri" w:hAnsi="Calibri"/>
    </w:rPr>
  </w:style>
  <w:style w:type="character" w:customStyle="1" w:styleId="blue">
    <w:name w:val="blue"/>
    <w:uiPriority w:val="99"/>
    <w:rsid w:val="008E122F"/>
  </w:style>
  <w:style w:type="character" w:customStyle="1" w:styleId="timark">
    <w:name w:val="timark"/>
    <w:uiPriority w:val="99"/>
    <w:rsid w:val="008E122F"/>
  </w:style>
  <w:style w:type="character" w:customStyle="1" w:styleId="Bodytext6">
    <w:name w:val="Body text (6)"/>
    <w:link w:val="Bodytext61"/>
    <w:uiPriority w:val="99"/>
    <w:locked/>
    <w:rsid w:val="008E122F"/>
    <w:rPr>
      <w:sz w:val="24"/>
      <w:shd w:val="clear" w:color="auto" w:fill="FFFFFF"/>
    </w:rPr>
  </w:style>
  <w:style w:type="paragraph" w:customStyle="1" w:styleId="Bodytext61">
    <w:name w:val="Body text (6)1"/>
    <w:basedOn w:val="Normal"/>
    <w:link w:val="Bodytext6"/>
    <w:uiPriority w:val="99"/>
    <w:rsid w:val="008E122F"/>
    <w:pPr>
      <w:shd w:val="clear" w:color="auto" w:fill="FFFFFF"/>
      <w:spacing w:before="360" w:after="0" w:line="413" w:lineRule="exact"/>
      <w:ind w:hanging="340"/>
    </w:pPr>
    <w:rPr>
      <w:sz w:val="24"/>
      <w:szCs w:val="20"/>
      <w:lang w:eastAsia="bg-BG"/>
    </w:rPr>
  </w:style>
  <w:style w:type="character" w:customStyle="1" w:styleId="HeaderChar3">
    <w:name w:val="Header Char3"/>
    <w:aliases w:val="Intestazione.int.intestazione Char2,Intestazione.int Char2,Header Char Char2,Char1 Char Char2,Char Char Char Char Char Char2,Char Char Char Char Char Char Char Char Char Char Char Char Char Char Char Char Char Char Char Char Char Char1"/>
    <w:uiPriority w:val="99"/>
    <w:rsid w:val="008E122F"/>
    <w:rPr>
      <w:sz w:val="24"/>
      <w:lang w:val="en-AU" w:eastAsia="bg-BG"/>
    </w:rPr>
  </w:style>
  <w:style w:type="paragraph" w:customStyle="1" w:styleId="NoSpacing1">
    <w:name w:val="No Spacing1"/>
    <w:uiPriority w:val="99"/>
    <w:rsid w:val="008E122F"/>
    <w:rPr>
      <w:rFonts w:eastAsia="Times New Roman"/>
      <w:sz w:val="22"/>
      <w:szCs w:val="22"/>
      <w:lang w:val="en-US" w:eastAsia="en-US"/>
    </w:rPr>
  </w:style>
  <w:style w:type="paragraph" w:customStyle="1" w:styleId="title17">
    <w:name w:val="title17"/>
    <w:basedOn w:val="Normal"/>
    <w:uiPriority w:val="99"/>
    <w:rsid w:val="00E00A05"/>
    <w:pPr>
      <w:spacing w:before="100" w:beforeAutospacing="1" w:after="100" w:afterAutospacing="1" w:line="240" w:lineRule="auto"/>
      <w:jc w:val="center"/>
      <w:textAlignment w:val="center"/>
    </w:pPr>
    <w:rPr>
      <w:rFonts w:ascii="Times New Roman" w:eastAsia="Times New Roman" w:hAnsi="Times New Roman"/>
      <w:b/>
      <w:bCs/>
      <w:sz w:val="26"/>
      <w:szCs w:val="26"/>
      <w:lang w:eastAsia="bg-BG"/>
    </w:rPr>
  </w:style>
  <w:style w:type="character" w:customStyle="1" w:styleId="samedocreference1">
    <w:name w:val="samedocreference1"/>
    <w:uiPriority w:val="99"/>
    <w:rsid w:val="00E00A05"/>
    <w:rPr>
      <w:color w:val="8B0000"/>
      <w:u w:val="single"/>
    </w:rPr>
  </w:style>
  <w:style w:type="character" w:customStyle="1" w:styleId="newdocreference1">
    <w:name w:val="newdocreference1"/>
    <w:uiPriority w:val="99"/>
    <w:rsid w:val="00E00A05"/>
    <w:rPr>
      <w:color w:val="0000FF"/>
      <w:u w:val="single"/>
    </w:rPr>
  </w:style>
  <w:style w:type="paragraph" w:customStyle="1" w:styleId="p14">
    <w:name w:val="p14"/>
    <w:basedOn w:val="Normal"/>
    <w:uiPriority w:val="99"/>
    <w:rsid w:val="00E00A05"/>
    <w:pPr>
      <w:widowControl w:val="0"/>
      <w:tabs>
        <w:tab w:val="left" w:pos="720"/>
      </w:tabs>
      <w:spacing w:after="0" w:line="280" w:lineRule="atLeast"/>
      <w:jc w:val="both"/>
    </w:pPr>
    <w:rPr>
      <w:rFonts w:ascii="Times New Roman" w:eastAsia="Times New Roman" w:hAnsi="Times New Roman"/>
      <w:sz w:val="24"/>
      <w:szCs w:val="24"/>
      <w:lang w:val="en-GB" w:eastAsia="bg-BG"/>
    </w:rPr>
  </w:style>
  <w:style w:type="table" w:customStyle="1" w:styleId="17">
    <w:name w:val="Мрежа в таблица1"/>
    <w:uiPriority w:val="99"/>
    <w:rsid w:val="00E00A0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E00A05"/>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bg-BG"/>
    </w:r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E00A05"/>
    <w:pPr>
      <w:tabs>
        <w:tab w:val="left" w:pos="709"/>
      </w:tabs>
      <w:spacing w:after="0" w:line="240" w:lineRule="auto"/>
    </w:pPr>
    <w:rPr>
      <w:rFonts w:ascii="Tahoma" w:eastAsia="Times New Roman" w:hAnsi="Tahoma"/>
      <w:sz w:val="24"/>
      <w:szCs w:val="24"/>
      <w:lang w:val="pl-PL" w:eastAsia="pl-PL"/>
    </w:rPr>
  </w:style>
  <w:style w:type="paragraph" w:customStyle="1" w:styleId="Char1CharCharCharCharCharCharCharCharCharCharCharCharCharChar">
    <w:name w:val="Char1 Char Char Char Char Char Char Char Char Char Char Char Char Char Char Знак Знак"/>
    <w:basedOn w:val="Normal"/>
    <w:uiPriority w:val="99"/>
    <w:rsid w:val="00E00A05"/>
    <w:pPr>
      <w:tabs>
        <w:tab w:val="left" w:pos="709"/>
      </w:tabs>
      <w:spacing w:after="0" w:line="240" w:lineRule="auto"/>
    </w:pPr>
    <w:rPr>
      <w:rFonts w:ascii="Tahoma" w:eastAsia="Times New Roman" w:hAnsi="Tahoma"/>
      <w:sz w:val="24"/>
      <w:szCs w:val="24"/>
      <w:lang w:val="pl-PL" w:eastAsia="pl-PL"/>
    </w:rPr>
  </w:style>
  <w:style w:type="paragraph" w:customStyle="1" w:styleId="18">
    <w:name w:val="Знак Знак1"/>
    <w:basedOn w:val="Normal"/>
    <w:uiPriority w:val="99"/>
    <w:rsid w:val="00E00A05"/>
    <w:pPr>
      <w:tabs>
        <w:tab w:val="left" w:pos="709"/>
      </w:tabs>
      <w:spacing w:after="0" w:line="240" w:lineRule="auto"/>
    </w:pPr>
    <w:rPr>
      <w:rFonts w:ascii="Tahoma" w:eastAsia="Times New Roman" w:hAnsi="Tahoma"/>
      <w:sz w:val="24"/>
      <w:szCs w:val="24"/>
      <w:lang w:val="pl-PL" w:eastAsia="pl-PL"/>
    </w:rPr>
  </w:style>
  <w:style w:type="paragraph" w:customStyle="1" w:styleId="FR2">
    <w:name w:val="FR2"/>
    <w:uiPriority w:val="99"/>
    <w:rsid w:val="00E00A05"/>
    <w:pPr>
      <w:widowControl w:val="0"/>
      <w:jc w:val="right"/>
    </w:pPr>
    <w:rPr>
      <w:rFonts w:ascii="Arial" w:eastAsia="Times New Roman" w:hAnsi="Arial"/>
      <w:sz w:val="24"/>
      <w:lang w:eastAsia="en-US"/>
    </w:rPr>
  </w:style>
  <w:style w:type="paragraph" w:customStyle="1" w:styleId="CharCharCharCharCharCharChar0">
    <w:name w:val="Char Char Char Знак Знак Char Char Char Char"/>
    <w:basedOn w:val="Normal"/>
    <w:uiPriority w:val="99"/>
    <w:rsid w:val="00E00A05"/>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2">
    <w:name w:val="Char Char Char Знак Знак Char Char Char Char Char Char"/>
    <w:basedOn w:val="Normal"/>
    <w:uiPriority w:val="99"/>
    <w:rsid w:val="00E00A05"/>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1Char">
    <w:name w:val="Char Char Char Знак Знак Char Char Char Char Char Char Char Char1 Char"/>
    <w:basedOn w:val="Normal"/>
    <w:uiPriority w:val="99"/>
    <w:rsid w:val="00E00A05"/>
    <w:pPr>
      <w:tabs>
        <w:tab w:val="left" w:pos="709"/>
      </w:tabs>
      <w:spacing w:after="0" w:line="240" w:lineRule="auto"/>
    </w:pPr>
    <w:rPr>
      <w:rFonts w:ascii="Tahoma" w:eastAsia="Times New Roman" w:hAnsi="Tahoma"/>
      <w:sz w:val="24"/>
      <w:szCs w:val="24"/>
      <w:lang w:val="pl-PL" w:eastAsia="pl-PL"/>
    </w:rPr>
  </w:style>
  <w:style w:type="paragraph" w:customStyle="1" w:styleId="110">
    <w:name w:val="Знак Знак11"/>
    <w:basedOn w:val="Normal"/>
    <w:uiPriority w:val="99"/>
    <w:rsid w:val="00E00A05"/>
    <w:pPr>
      <w:tabs>
        <w:tab w:val="left" w:pos="709"/>
      </w:tabs>
      <w:spacing w:after="0" w:line="240" w:lineRule="auto"/>
    </w:pPr>
    <w:rPr>
      <w:rFonts w:ascii="Tahoma" w:eastAsia="Times New Roman" w:hAnsi="Tahoma"/>
      <w:sz w:val="24"/>
      <w:szCs w:val="24"/>
      <w:lang w:val="pl-PL" w:eastAsia="pl-PL"/>
    </w:rPr>
  </w:style>
  <w:style w:type="paragraph" w:customStyle="1" w:styleId="19">
    <w:name w:val="Знак1 Знак Знак Знак"/>
    <w:basedOn w:val="Normal"/>
    <w:uiPriority w:val="99"/>
    <w:rsid w:val="00E00A05"/>
    <w:pPr>
      <w:tabs>
        <w:tab w:val="left" w:pos="709"/>
      </w:tabs>
      <w:spacing w:after="0" w:line="360" w:lineRule="auto"/>
    </w:pPr>
    <w:rPr>
      <w:rFonts w:ascii="Tahoma" w:eastAsia="Times New Roman" w:hAnsi="Tahoma" w:cs="Arial"/>
      <w:sz w:val="28"/>
      <w:szCs w:val="20"/>
      <w:lang w:val="pl-PL" w:eastAsia="pl-PL"/>
    </w:rPr>
  </w:style>
  <w:style w:type="paragraph" w:customStyle="1" w:styleId="Pa11">
    <w:name w:val="Pa11"/>
    <w:basedOn w:val="Normal"/>
    <w:next w:val="Normal"/>
    <w:uiPriority w:val="99"/>
    <w:rsid w:val="00E00A05"/>
    <w:pPr>
      <w:autoSpaceDE w:val="0"/>
      <w:autoSpaceDN w:val="0"/>
      <w:adjustRightInd w:val="0"/>
      <w:spacing w:after="0" w:line="193" w:lineRule="atLeast"/>
    </w:pPr>
    <w:rPr>
      <w:rFonts w:ascii="TimokCYR" w:eastAsia="Times New Roman" w:hAnsi="TimokCYR"/>
      <w:sz w:val="24"/>
      <w:szCs w:val="24"/>
      <w:lang w:eastAsia="bg-BG"/>
    </w:rPr>
  </w:style>
  <w:style w:type="paragraph" w:styleId="List3">
    <w:name w:val="List 3"/>
    <w:basedOn w:val="Normal"/>
    <w:uiPriority w:val="99"/>
    <w:rsid w:val="00E00A05"/>
    <w:pPr>
      <w:spacing w:after="0" w:line="240" w:lineRule="auto"/>
      <w:ind w:left="849" w:hanging="283"/>
      <w:contextualSpacing/>
    </w:pPr>
    <w:rPr>
      <w:rFonts w:ascii="Times New Roman" w:eastAsia="Times New Roman" w:hAnsi="Times New Roman"/>
      <w:sz w:val="24"/>
      <w:szCs w:val="24"/>
      <w:lang w:eastAsia="bg-BG"/>
    </w:rPr>
  </w:style>
  <w:style w:type="paragraph" w:customStyle="1" w:styleId="CharCharCharChar2">
    <w:name w:val="Char Char Char Char2"/>
    <w:basedOn w:val="Normal"/>
    <w:uiPriority w:val="99"/>
    <w:rsid w:val="00E00A05"/>
    <w:pPr>
      <w:tabs>
        <w:tab w:val="left" w:pos="709"/>
      </w:tabs>
      <w:spacing w:after="0" w:line="240" w:lineRule="auto"/>
    </w:pPr>
    <w:rPr>
      <w:rFonts w:ascii="Tahoma" w:eastAsia="Times New Roman" w:hAnsi="Tahoma"/>
      <w:sz w:val="24"/>
      <w:szCs w:val="24"/>
      <w:lang w:val="pl-PL" w:eastAsia="pl-PL"/>
    </w:rPr>
  </w:style>
  <w:style w:type="character" w:customStyle="1" w:styleId="Bulets0">
    <w:name w:val="Bulets Знак"/>
    <w:uiPriority w:val="99"/>
    <w:locked/>
    <w:rsid w:val="00E00A05"/>
    <w:rPr>
      <w:rFonts w:ascii="Arial" w:hAnsi="Arial"/>
      <w:sz w:val="20"/>
      <w:lang w:val="en-GB"/>
    </w:rPr>
  </w:style>
  <w:style w:type="paragraph" w:customStyle="1" w:styleId="3CharChar0">
    <w:name w:val="Знак Знак3 Char Char Знак Знак"/>
    <w:basedOn w:val="Normal"/>
    <w:uiPriority w:val="99"/>
    <w:rsid w:val="00E00A05"/>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E00A05"/>
    <w:pPr>
      <w:tabs>
        <w:tab w:val="left" w:pos="709"/>
      </w:tabs>
      <w:spacing w:after="0" w:line="240" w:lineRule="auto"/>
    </w:pPr>
    <w:rPr>
      <w:rFonts w:ascii="Tahoma" w:eastAsia="Times New Roman" w:hAnsi="Tahoma"/>
      <w:sz w:val="24"/>
      <w:szCs w:val="24"/>
      <w:lang w:val="pl-PL" w:eastAsia="pl-PL"/>
    </w:rPr>
  </w:style>
  <w:style w:type="paragraph" w:customStyle="1" w:styleId="4">
    <w:name w:val="Знак Знак4"/>
    <w:basedOn w:val="Normal"/>
    <w:uiPriority w:val="99"/>
    <w:rsid w:val="00E00A05"/>
    <w:pPr>
      <w:tabs>
        <w:tab w:val="left" w:pos="709"/>
      </w:tabs>
      <w:spacing w:after="0" w:line="240" w:lineRule="auto"/>
    </w:pPr>
    <w:rPr>
      <w:rFonts w:ascii="Tahoma" w:eastAsia="Times New Roman" w:hAnsi="Tahoma"/>
      <w:sz w:val="24"/>
      <w:szCs w:val="24"/>
      <w:lang w:val="pl-PL" w:eastAsia="pl-PL"/>
    </w:rPr>
  </w:style>
  <w:style w:type="paragraph" w:customStyle="1" w:styleId="41">
    <w:name w:val="Знак Знак41"/>
    <w:basedOn w:val="Normal"/>
    <w:uiPriority w:val="99"/>
    <w:rsid w:val="00E00A05"/>
    <w:pPr>
      <w:tabs>
        <w:tab w:val="left" w:pos="709"/>
      </w:tabs>
      <w:spacing w:after="0" w:line="240" w:lineRule="auto"/>
    </w:pPr>
    <w:rPr>
      <w:rFonts w:ascii="Tahoma" w:eastAsia="Times New Roman" w:hAnsi="Tahoma"/>
      <w:sz w:val="24"/>
      <w:szCs w:val="24"/>
      <w:lang w:val="pl-PL" w:eastAsia="pl-PL"/>
    </w:rPr>
  </w:style>
  <w:style w:type="paragraph" w:customStyle="1" w:styleId="CharChar1CharChar1">
    <w:name w:val="Char Char1 Знак Char Char Знак Знак1"/>
    <w:basedOn w:val="Normal"/>
    <w:uiPriority w:val="99"/>
    <w:rsid w:val="00E00A05"/>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E00A05"/>
    <w:pPr>
      <w:tabs>
        <w:tab w:val="left" w:pos="709"/>
      </w:tabs>
      <w:spacing w:after="0" w:line="240" w:lineRule="auto"/>
    </w:pPr>
    <w:rPr>
      <w:rFonts w:ascii="Tahoma" w:eastAsia="Times New Roman" w:hAnsi="Tahoma"/>
      <w:sz w:val="24"/>
      <w:szCs w:val="24"/>
      <w:lang w:val="pl-PL" w:eastAsia="pl-PL"/>
    </w:rPr>
  </w:style>
  <w:style w:type="paragraph" w:customStyle="1" w:styleId="CharCharCharChar1">
    <w:name w:val="Char Char Знак Знак Знак Char Char Знак Знак"/>
    <w:basedOn w:val="Normal"/>
    <w:uiPriority w:val="99"/>
    <w:rsid w:val="00E00A05"/>
    <w:pPr>
      <w:tabs>
        <w:tab w:val="left" w:pos="709"/>
      </w:tabs>
      <w:spacing w:after="0" w:line="240" w:lineRule="auto"/>
    </w:pPr>
    <w:rPr>
      <w:rFonts w:ascii="Tahoma" w:eastAsia="Times New Roman" w:hAnsi="Tahoma"/>
      <w:sz w:val="24"/>
      <w:szCs w:val="24"/>
      <w:lang w:val="pl-PL" w:eastAsia="pl-PL"/>
    </w:rPr>
  </w:style>
  <w:style w:type="paragraph" w:customStyle="1" w:styleId="Title1">
    <w:name w:val="Title1"/>
    <w:basedOn w:val="Normal"/>
    <w:uiPriority w:val="99"/>
    <w:rsid w:val="00E00A05"/>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WW-BodyTextIndent3">
    <w:name w:val="WW-Body Text Indent 3"/>
    <w:basedOn w:val="Normal"/>
    <w:uiPriority w:val="99"/>
    <w:rsid w:val="00E00A05"/>
    <w:pPr>
      <w:suppressAutoHyphens/>
      <w:overflowPunct w:val="0"/>
      <w:spacing w:after="120" w:line="240" w:lineRule="auto"/>
      <w:ind w:left="283"/>
    </w:pPr>
    <w:rPr>
      <w:rFonts w:ascii="Times New Roman" w:eastAsia="Times New Roman" w:hAnsi="Times New Roman"/>
      <w:sz w:val="16"/>
      <w:szCs w:val="16"/>
      <w:lang w:eastAsia="ar-SA"/>
    </w:rPr>
  </w:style>
  <w:style w:type="character" w:customStyle="1" w:styleId="ala">
    <w:name w:val="al_a"/>
    <w:uiPriority w:val="99"/>
    <w:rsid w:val="00E00A05"/>
  </w:style>
  <w:style w:type="character" w:customStyle="1" w:styleId="ala2">
    <w:name w:val="al_a2"/>
    <w:uiPriority w:val="99"/>
    <w:rsid w:val="00E00A05"/>
  </w:style>
  <w:style w:type="character" w:customStyle="1" w:styleId="FontStyle151">
    <w:name w:val="Font Style151"/>
    <w:uiPriority w:val="99"/>
    <w:rsid w:val="00E00A05"/>
    <w:rPr>
      <w:rFonts w:ascii="Times New Roman" w:hAnsi="Times New Roman"/>
      <w:sz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E00A05"/>
    <w:rPr>
      <w:spacing w:val="-2"/>
      <w:lang w:val="en-GB" w:eastAsia="ar-SA" w:bidi="ar-SA"/>
    </w:rPr>
  </w:style>
  <w:style w:type="paragraph" w:customStyle="1" w:styleId="TableContents">
    <w:name w:val="Table Contents"/>
    <w:basedOn w:val="Normal"/>
    <w:link w:val="TableContents0"/>
    <w:uiPriority w:val="99"/>
    <w:rsid w:val="00E00A05"/>
    <w:pPr>
      <w:suppressLineNumbers/>
      <w:suppressAutoHyphens/>
      <w:spacing w:after="240" w:line="240" w:lineRule="auto"/>
      <w:jc w:val="both"/>
    </w:pPr>
    <w:rPr>
      <w:rFonts w:eastAsia="Times New Roman"/>
      <w:sz w:val="24"/>
      <w:szCs w:val="20"/>
      <w:lang w:val="en-GB" w:eastAsia="ar-SA"/>
    </w:rPr>
  </w:style>
  <w:style w:type="character" w:customStyle="1" w:styleId="FontStyle35">
    <w:name w:val="Font Style35"/>
    <w:uiPriority w:val="99"/>
    <w:rsid w:val="00E00A05"/>
    <w:rPr>
      <w:rFonts w:ascii="Times New Roman" w:hAnsi="Times New Roman"/>
      <w:b/>
      <w:sz w:val="26"/>
    </w:rPr>
  </w:style>
  <w:style w:type="paragraph" w:customStyle="1" w:styleId="CharCharChar1">
    <w:name w:val="Char Char Char1"/>
    <w:basedOn w:val="Normal"/>
    <w:uiPriority w:val="99"/>
    <w:rsid w:val="00E00A05"/>
    <w:pPr>
      <w:tabs>
        <w:tab w:val="left" w:pos="709"/>
      </w:tabs>
      <w:spacing w:after="0" w:line="240" w:lineRule="auto"/>
    </w:pPr>
    <w:rPr>
      <w:rFonts w:ascii="Tahoma" w:eastAsia="Times New Roman" w:hAnsi="Tahoma"/>
      <w:sz w:val="24"/>
      <w:szCs w:val="24"/>
      <w:lang w:val="pl-PL" w:eastAsia="pl-PL"/>
    </w:rPr>
  </w:style>
  <w:style w:type="character" w:customStyle="1" w:styleId="label">
    <w:name w:val="label"/>
    <w:uiPriority w:val="99"/>
    <w:rsid w:val="00E00A05"/>
  </w:style>
  <w:style w:type="character" w:customStyle="1" w:styleId="value">
    <w:name w:val="value"/>
    <w:uiPriority w:val="99"/>
    <w:rsid w:val="00E00A05"/>
  </w:style>
  <w:style w:type="paragraph" w:customStyle="1" w:styleId="mayoralty">
    <w:name w:val="mayoralty"/>
    <w:basedOn w:val="Normal"/>
    <w:uiPriority w:val="99"/>
    <w:rsid w:val="00E00A05"/>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postcode">
    <w:name w:val="postcode"/>
    <w:basedOn w:val="Normal"/>
    <w:uiPriority w:val="99"/>
    <w:rsid w:val="00E00A05"/>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altitude">
    <w:name w:val="altitude"/>
    <w:basedOn w:val="Normal"/>
    <w:uiPriority w:val="99"/>
    <w:rsid w:val="00E00A05"/>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district">
    <w:name w:val="district"/>
    <w:basedOn w:val="Normal"/>
    <w:uiPriority w:val="99"/>
    <w:rsid w:val="00E00A05"/>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districtcode">
    <w:name w:val="districtcode"/>
    <w:basedOn w:val="Normal"/>
    <w:uiPriority w:val="99"/>
    <w:rsid w:val="00E00A05"/>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municipality">
    <w:name w:val="municipality"/>
    <w:basedOn w:val="Normal"/>
    <w:uiPriority w:val="99"/>
    <w:rsid w:val="00E00A05"/>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municipalitycode">
    <w:name w:val="municipalitycode"/>
    <w:basedOn w:val="Normal"/>
    <w:uiPriority w:val="99"/>
    <w:rsid w:val="00E00A05"/>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region">
    <w:name w:val="region"/>
    <w:basedOn w:val="Normal"/>
    <w:uiPriority w:val="99"/>
    <w:rsid w:val="00E00A05"/>
    <w:pPr>
      <w:spacing w:before="100" w:beforeAutospacing="1" w:after="100" w:afterAutospacing="1" w:line="240" w:lineRule="auto"/>
    </w:pPr>
    <w:rPr>
      <w:rFonts w:ascii="Times New Roman" w:eastAsia="Times New Roman" w:hAnsi="Times New Roman"/>
      <w:sz w:val="24"/>
      <w:szCs w:val="24"/>
      <w:lang w:eastAsia="bg-BG"/>
    </w:rPr>
  </w:style>
  <w:style w:type="paragraph" w:styleId="Revision">
    <w:name w:val="Revision"/>
    <w:hidden/>
    <w:uiPriority w:val="99"/>
    <w:semiHidden/>
    <w:rsid w:val="00E00A05"/>
    <w:rPr>
      <w:rFonts w:ascii="Times New Roman" w:eastAsia="Times New Roman" w:hAnsi="Times New Roman"/>
      <w:sz w:val="24"/>
      <w:szCs w:val="24"/>
      <w:lang w:val="en-US" w:eastAsia="en-US"/>
    </w:rPr>
  </w:style>
  <w:style w:type="paragraph" w:customStyle="1" w:styleId="CharCharChar2">
    <w:name w:val="Char Char Char2"/>
    <w:basedOn w:val="Normal"/>
    <w:uiPriority w:val="99"/>
    <w:rsid w:val="00E00A05"/>
    <w:pPr>
      <w:tabs>
        <w:tab w:val="left" w:pos="709"/>
      </w:tabs>
      <w:spacing w:after="0" w:line="240" w:lineRule="auto"/>
    </w:pPr>
    <w:rPr>
      <w:rFonts w:ascii="Tahoma" w:eastAsia="Times New Roman" w:hAnsi="Tahoma"/>
      <w:sz w:val="24"/>
      <w:szCs w:val="24"/>
      <w:lang w:val="pl-PL" w:eastAsia="pl-PL"/>
    </w:rPr>
  </w:style>
  <w:style w:type="character" w:customStyle="1" w:styleId="DeltaViewInsertion">
    <w:name w:val="DeltaView Insertion"/>
    <w:uiPriority w:val="99"/>
    <w:rsid w:val="00E00A05"/>
    <w:rPr>
      <w:b/>
      <w:i/>
      <w:spacing w:val="0"/>
      <w:lang w:val="bg-BG" w:eastAsia="bg-BG"/>
    </w:rPr>
  </w:style>
  <w:style w:type="paragraph" w:customStyle="1" w:styleId="Tiret0">
    <w:name w:val="Tiret 0"/>
    <w:basedOn w:val="Normal"/>
    <w:uiPriority w:val="99"/>
    <w:rsid w:val="00E00A05"/>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Tiret1">
    <w:name w:val="Tiret 1"/>
    <w:basedOn w:val="Normal"/>
    <w:uiPriority w:val="99"/>
    <w:rsid w:val="00E00A05"/>
    <w:pPr>
      <w:tabs>
        <w:tab w:val="num" w:pos="900"/>
        <w:tab w:val="num" w:pos="1417"/>
      </w:tabs>
      <w:spacing w:before="120" w:after="120" w:line="240" w:lineRule="auto"/>
      <w:ind w:left="1417" w:hanging="567"/>
      <w:jc w:val="both"/>
    </w:pPr>
    <w:rPr>
      <w:rFonts w:ascii="Times New Roman" w:hAnsi="Times New Roman"/>
      <w:sz w:val="24"/>
      <w:lang w:eastAsia="bg-BG"/>
    </w:rPr>
  </w:style>
  <w:style w:type="paragraph" w:customStyle="1" w:styleId="NumPar1">
    <w:name w:val="NumPar 1"/>
    <w:basedOn w:val="Normal"/>
    <w:next w:val="Normal"/>
    <w:uiPriority w:val="99"/>
    <w:rsid w:val="00E00A05"/>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NumPar4">
    <w:name w:val="NumPar 4"/>
    <w:basedOn w:val="Normal"/>
    <w:next w:val="Normal"/>
    <w:uiPriority w:val="99"/>
    <w:rsid w:val="00E00A05"/>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BodyText32">
    <w:name w:val="Body Text3"/>
    <w:basedOn w:val="Normal"/>
    <w:uiPriority w:val="99"/>
    <w:rsid w:val="00E00A05"/>
    <w:pPr>
      <w:shd w:val="clear" w:color="auto" w:fill="FFFFFF"/>
      <w:spacing w:after="300" w:line="240" w:lineRule="atLeast"/>
      <w:ind w:hanging="260"/>
    </w:pPr>
    <w:rPr>
      <w:rFonts w:ascii="Times New Roman" w:eastAsia="Times New Roman" w:hAnsi="Times New Roman"/>
      <w:color w:val="000000"/>
    </w:rPr>
  </w:style>
  <w:style w:type="paragraph" w:customStyle="1" w:styleId="title8">
    <w:name w:val="title8"/>
    <w:basedOn w:val="Normal"/>
    <w:uiPriority w:val="99"/>
    <w:rsid w:val="00E00A05"/>
    <w:pPr>
      <w:spacing w:after="0" w:line="240" w:lineRule="auto"/>
      <w:ind w:firstLine="1155"/>
    </w:pPr>
    <w:rPr>
      <w:rFonts w:ascii="Times New Roman" w:eastAsia="Times New Roman" w:hAnsi="Times New Roman"/>
      <w:b/>
      <w:bCs/>
      <w:sz w:val="24"/>
      <w:szCs w:val="24"/>
      <w:lang w:eastAsia="bg-BG"/>
    </w:rPr>
  </w:style>
  <w:style w:type="paragraph" w:customStyle="1" w:styleId="BodyTextIndent31">
    <w:name w:val="Body Text Indent 31"/>
    <w:basedOn w:val="Normal"/>
    <w:uiPriority w:val="99"/>
    <w:rsid w:val="00E00A05"/>
    <w:pPr>
      <w:suppressAutoHyphens/>
      <w:spacing w:after="0" w:line="240" w:lineRule="auto"/>
      <w:ind w:left="993" w:hanging="333"/>
      <w:jc w:val="both"/>
    </w:pPr>
    <w:rPr>
      <w:rFonts w:ascii="Times New Roman" w:eastAsia="Times New Roman" w:hAnsi="Times New Roman"/>
      <w:b/>
      <w:color w:val="000000"/>
      <w:sz w:val="24"/>
      <w:szCs w:val="20"/>
      <w:lang w:eastAsia="ar-SA"/>
    </w:rPr>
  </w:style>
  <w:style w:type="paragraph" w:customStyle="1" w:styleId="Char1CharCharCharCharCharChar1CharCharCharCharCharCharCharCharCharCharCharChar">
    <w:name w:val="Char1 Char Char Char Char Char Char Знак Знак1 Char Char Знак Знак Char Char Char Char Char Char Char Char Char Char"/>
    <w:basedOn w:val="Normal"/>
    <w:uiPriority w:val="99"/>
    <w:rsid w:val="001F0533"/>
    <w:pPr>
      <w:tabs>
        <w:tab w:val="left" w:pos="709"/>
      </w:tabs>
      <w:spacing w:after="0" w:line="240" w:lineRule="auto"/>
    </w:pPr>
    <w:rPr>
      <w:rFonts w:ascii="Tahoma" w:eastAsia="Times New Roman" w:hAnsi="Tahoma"/>
      <w:sz w:val="24"/>
      <w:szCs w:val="24"/>
      <w:lang w:val="pl-PL" w:eastAsia="pl-PL"/>
    </w:rPr>
  </w:style>
  <w:style w:type="character" w:customStyle="1" w:styleId="inputvalue1">
    <w:name w:val="input_value1"/>
    <w:uiPriority w:val="99"/>
    <w:rsid w:val="004F4CC6"/>
    <w:rPr>
      <w:rFonts w:ascii="Courier New" w:hAnsi="Courier New"/>
      <w:sz w:val="20"/>
    </w:rPr>
  </w:style>
  <w:style w:type="paragraph" w:customStyle="1" w:styleId="CharCharCharChar1CharCharCharCharCharChar">
    <w:name w:val="Char Char Char Char1 Char Char Char Char Char Char"/>
    <w:basedOn w:val="Normal"/>
    <w:uiPriority w:val="99"/>
    <w:rsid w:val="00DA4C22"/>
    <w:pPr>
      <w:tabs>
        <w:tab w:val="left" w:pos="709"/>
      </w:tabs>
      <w:spacing w:after="0" w:line="240" w:lineRule="auto"/>
    </w:pPr>
    <w:rPr>
      <w:rFonts w:ascii="Tahoma" w:hAnsi="Tahoma"/>
      <w:sz w:val="24"/>
      <w:szCs w:val="24"/>
      <w:lang w:val="pl-PL" w:eastAsia="pl-PL"/>
    </w:rPr>
  </w:style>
  <w:style w:type="character" w:customStyle="1" w:styleId="subpardislink">
    <w:name w:val="subpardislink"/>
    <w:uiPriority w:val="99"/>
    <w:rsid w:val="00DC3602"/>
  </w:style>
  <w:style w:type="character" w:customStyle="1" w:styleId="TableContents0">
    <w:name w:val="Table Contents Знак"/>
    <w:link w:val="TableContents"/>
    <w:uiPriority w:val="99"/>
    <w:locked/>
    <w:rsid w:val="005B3038"/>
    <w:rPr>
      <w:rFonts w:eastAsia="Times New Roman"/>
      <w:sz w:val="24"/>
      <w:lang w:val="en-GB" w:eastAsia="ar-SA" w:bidi="ar-SA"/>
    </w:rPr>
  </w:style>
  <w:style w:type="character" w:customStyle="1" w:styleId="FontStyle22">
    <w:name w:val="Font Style22"/>
    <w:uiPriority w:val="99"/>
    <w:rsid w:val="004F3C3C"/>
    <w:rPr>
      <w:rFonts w:ascii="Times New Roman" w:hAnsi="Times New Roman"/>
      <w:b/>
      <w:sz w:val="22"/>
    </w:rPr>
  </w:style>
  <w:style w:type="paragraph" w:customStyle="1" w:styleId="Style13">
    <w:name w:val="Style13"/>
    <w:basedOn w:val="Normal"/>
    <w:uiPriority w:val="99"/>
    <w:rsid w:val="009B2C5C"/>
    <w:pPr>
      <w:widowControl w:val="0"/>
      <w:autoSpaceDE w:val="0"/>
      <w:autoSpaceDN w:val="0"/>
      <w:adjustRightInd w:val="0"/>
      <w:spacing w:after="0" w:line="274" w:lineRule="exact"/>
      <w:ind w:firstLine="715"/>
      <w:jc w:val="both"/>
    </w:pPr>
    <w:rPr>
      <w:rFonts w:ascii="Times New Roman" w:hAnsi="Times New Roman"/>
      <w:sz w:val="24"/>
      <w:szCs w:val="24"/>
      <w:lang w:eastAsia="bg-BG"/>
    </w:rPr>
  </w:style>
  <w:style w:type="character" w:customStyle="1" w:styleId="FontStyle24">
    <w:name w:val="Font Style24"/>
    <w:uiPriority w:val="99"/>
    <w:rsid w:val="009B2C5C"/>
    <w:rPr>
      <w:rFonts w:ascii="Times New Roman" w:hAnsi="Times New Roman"/>
      <w:b/>
      <w:i/>
      <w:sz w:val="22"/>
    </w:rPr>
  </w:style>
  <w:style w:type="paragraph" w:customStyle="1" w:styleId="CharCharCharChar1CharCharCharCharCharChar1">
    <w:name w:val="Char Char Char Char1 Char Char Char Char Char Char1"/>
    <w:basedOn w:val="Normal"/>
    <w:uiPriority w:val="99"/>
    <w:rsid w:val="00976750"/>
    <w:pPr>
      <w:tabs>
        <w:tab w:val="left" w:pos="709"/>
      </w:tabs>
      <w:spacing w:after="0" w:line="240" w:lineRule="auto"/>
    </w:pPr>
    <w:rPr>
      <w:rFonts w:ascii="Tahoma" w:hAnsi="Tahoma"/>
      <w:sz w:val="24"/>
      <w:szCs w:val="24"/>
      <w:lang w:val="pl-PL" w:eastAsia="pl-PL"/>
    </w:rPr>
  </w:style>
  <w:style w:type="character" w:customStyle="1" w:styleId="CharChar3">
    <w:name w:val="Char Char3"/>
    <w:uiPriority w:val="99"/>
    <w:semiHidden/>
    <w:rsid w:val="00D17302"/>
    <w:rPr>
      <w:lang w:val="bg-BG" w:eastAsia="bg-BG"/>
    </w:rPr>
  </w:style>
  <w:style w:type="character" w:customStyle="1" w:styleId="inputvalue">
    <w:name w:val="input_value"/>
    <w:uiPriority w:val="99"/>
    <w:rsid w:val="00E57E76"/>
  </w:style>
  <w:style w:type="numbering" w:styleId="111111">
    <w:name w:val="Outline List 2"/>
    <w:basedOn w:val="NoList"/>
    <w:uiPriority w:val="99"/>
    <w:semiHidden/>
    <w:unhideWhenUsed/>
    <w:locked/>
    <w:rsid w:val="00173D38"/>
    <w:pPr>
      <w:numPr>
        <w:numId w:val="5"/>
      </w:numPr>
    </w:pPr>
  </w:style>
  <w:style w:type="numbering" w:customStyle="1" w:styleId="WW8Num10">
    <w:name w:val="WW8Num10"/>
    <w:rsid w:val="00173D38"/>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11111"/>
    <w:pPr>
      <w:numPr>
        <w:numId w:val="5"/>
      </w:numPr>
    </w:pPr>
  </w:style>
  <w:style w:type="numbering" w:customStyle="1" w:styleId="Heading2Char">
    <w:name w:val="WW8Num1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11793">
      <w:marLeft w:val="0"/>
      <w:marRight w:val="0"/>
      <w:marTop w:val="0"/>
      <w:marBottom w:val="0"/>
      <w:divBdr>
        <w:top w:val="none" w:sz="0" w:space="0" w:color="auto"/>
        <w:left w:val="none" w:sz="0" w:space="0" w:color="auto"/>
        <w:bottom w:val="none" w:sz="0" w:space="0" w:color="auto"/>
        <w:right w:val="none" w:sz="0" w:space="0" w:color="auto"/>
      </w:divBdr>
    </w:div>
    <w:div w:id="1090811794">
      <w:marLeft w:val="0"/>
      <w:marRight w:val="0"/>
      <w:marTop w:val="0"/>
      <w:marBottom w:val="0"/>
      <w:divBdr>
        <w:top w:val="none" w:sz="0" w:space="0" w:color="auto"/>
        <w:left w:val="none" w:sz="0" w:space="0" w:color="auto"/>
        <w:bottom w:val="none" w:sz="0" w:space="0" w:color="auto"/>
        <w:right w:val="none" w:sz="0" w:space="0" w:color="auto"/>
      </w:divBdr>
    </w:div>
    <w:div w:id="1090811795">
      <w:marLeft w:val="0"/>
      <w:marRight w:val="0"/>
      <w:marTop w:val="0"/>
      <w:marBottom w:val="0"/>
      <w:divBdr>
        <w:top w:val="none" w:sz="0" w:space="0" w:color="auto"/>
        <w:left w:val="none" w:sz="0" w:space="0" w:color="auto"/>
        <w:bottom w:val="none" w:sz="0" w:space="0" w:color="auto"/>
        <w:right w:val="none" w:sz="0" w:space="0" w:color="auto"/>
      </w:divBdr>
      <w:divsChild>
        <w:div w:id="109081179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90811797">
      <w:marLeft w:val="0"/>
      <w:marRight w:val="0"/>
      <w:marTop w:val="0"/>
      <w:marBottom w:val="0"/>
      <w:divBdr>
        <w:top w:val="none" w:sz="0" w:space="0" w:color="auto"/>
        <w:left w:val="none" w:sz="0" w:space="0" w:color="auto"/>
        <w:bottom w:val="none" w:sz="0" w:space="0" w:color="auto"/>
        <w:right w:val="none" w:sz="0" w:space="0" w:color="auto"/>
      </w:divBdr>
    </w:div>
    <w:div w:id="1090811798">
      <w:marLeft w:val="0"/>
      <w:marRight w:val="0"/>
      <w:marTop w:val="0"/>
      <w:marBottom w:val="0"/>
      <w:divBdr>
        <w:top w:val="none" w:sz="0" w:space="0" w:color="auto"/>
        <w:left w:val="none" w:sz="0" w:space="0" w:color="auto"/>
        <w:bottom w:val="none" w:sz="0" w:space="0" w:color="auto"/>
        <w:right w:val="none" w:sz="0" w:space="0" w:color="auto"/>
      </w:divBdr>
    </w:div>
    <w:div w:id="1090811800">
      <w:marLeft w:val="0"/>
      <w:marRight w:val="0"/>
      <w:marTop w:val="0"/>
      <w:marBottom w:val="0"/>
      <w:divBdr>
        <w:top w:val="none" w:sz="0" w:space="0" w:color="auto"/>
        <w:left w:val="none" w:sz="0" w:space="0" w:color="auto"/>
        <w:bottom w:val="none" w:sz="0" w:space="0" w:color="auto"/>
        <w:right w:val="none" w:sz="0" w:space="0" w:color="auto"/>
      </w:divBdr>
    </w:div>
    <w:div w:id="1090811801">
      <w:marLeft w:val="0"/>
      <w:marRight w:val="0"/>
      <w:marTop w:val="0"/>
      <w:marBottom w:val="0"/>
      <w:divBdr>
        <w:top w:val="none" w:sz="0" w:space="0" w:color="auto"/>
        <w:left w:val="none" w:sz="0" w:space="0" w:color="auto"/>
        <w:bottom w:val="none" w:sz="0" w:space="0" w:color="auto"/>
        <w:right w:val="none" w:sz="0" w:space="0" w:color="auto"/>
      </w:divBdr>
      <w:divsChild>
        <w:div w:id="109081179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90811802">
      <w:marLeft w:val="0"/>
      <w:marRight w:val="0"/>
      <w:marTop w:val="0"/>
      <w:marBottom w:val="0"/>
      <w:divBdr>
        <w:top w:val="none" w:sz="0" w:space="0" w:color="auto"/>
        <w:left w:val="none" w:sz="0" w:space="0" w:color="auto"/>
        <w:bottom w:val="none" w:sz="0" w:space="0" w:color="auto"/>
        <w:right w:val="none" w:sz="0" w:space="0" w:color="auto"/>
      </w:divBdr>
    </w:div>
    <w:div w:id="1090811803">
      <w:marLeft w:val="0"/>
      <w:marRight w:val="0"/>
      <w:marTop w:val="0"/>
      <w:marBottom w:val="0"/>
      <w:divBdr>
        <w:top w:val="none" w:sz="0" w:space="0" w:color="auto"/>
        <w:left w:val="none" w:sz="0" w:space="0" w:color="auto"/>
        <w:bottom w:val="none" w:sz="0" w:space="0" w:color="auto"/>
        <w:right w:val="none" w:sz="0" w:space="0" w:color="auto"/>
      </w:divBdr>
    </w:div>
    <w:div w:id="10908118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pd.eop.bg/espd-web/filter?lang=b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op.bg/fckedit2/user/File/bg/practika/MU4_2018.pdf" TargetMode="External"/><Relationship Id="rId4" Type="http://schemas.microsoft.com/office/2007/relationships/stylesWithEffects" Target="stylesWithEffects.xml"/><Relationship Id="rId9" Type="http://schemas.openxmlformats.org/officeDocument/2006/relationships/hyperlink" Target="http://pk.mu-sofia.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ABDEA-630E-4BD3-B49E-53B46B3B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4503</TotalTime>
  <Pages>35</Pages>
  <Words>11921</Words>
  <Characters>67951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Lidia</cp:lastModifiedBy>
  <cp:revision>172</cp:revision>
  <cp:lastPrinted>2019-11-05T08:42:00Z</cp:lastPrinted>
  <dcterms:created xsi:type="dcterms:W3CDTF">2017-06-20T06:56:00Z</dcterms:created>
  <dcterms:modified xsi:type="dcterms:W3CDTF">2019-11-05T08:47:00Z</dcterms:modified>
</cp:coreProperties>
</file>